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97499" w14:textId="77777777" w:rsidR="00CE6C71" w:rsidRPr="00125994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bookmarkStart w:id="0" w:name="_Hlk193445605"/>
      <w:r w:rsidRPr="00125994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689DD49B" wp14:editId="09F221BE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AF576" w14:textId="43664392" w:rsidR="00CE6C71" w:rsidRPr="00125994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3078E93" w14:textId="77777777" w:rsidR="00CE6C71" w:rsidRPr="00125994" w:rsidRDefault="00CE6C71" w:rsidP="00CE6C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2E864D70" w14:textId="77777777" w:rsidR="00125994" w:rsidRPr="00125994" w:rsidRDefault="00125994" w:rsidP="00CE6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>Вісімдесят шоста сесія восьмого скликання</w:t>
      </w:r>
    </w:p>
    <w:p w14:paraId="6E562FE1" w14:textId="715591EF" w:rsidR="00CE6C71" w:rsidRPr="00125994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CE6C71" w:rsidRPr="00125994" w14:paraId="04773A70" w14:textId="77777777" w:rsidTr="00816001">
        <w:tc>
          <w:tcPr>
            <w:tcW w:w="4790" w:type="dxa"/>
            <w:hideMark/>
          </w:tcPr>
          <w:p w14:paraId="7B77B150" w14:textId="4C77A35B" w:rsidR="00CE6C71" w:rsidRPr="00125994" w:rsidRDefault="00CE6C71" w:rsidP="0012599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25994"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» липня  2026 року</w:t>
            </w:r>
          </w:p>
        </w:tc>
        <w:tc>
          <w:tcPr>
            <w:tcW w:w="4781" w:type="dxa"/>
            <w:hideMark/>
          </w:tcPr>
          <w:p w14:paraId="39DA3D87" w14:textId="25EC666C" w:rsidR="00CE6C71" w:rsidRPr="00125994" w:rsidRDefault="00CE6C71" w:rsidP="0012599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</w:t>
            </w:r>
            <w:r w:rsidR="00125994"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3586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     </w:t>
            </w:r>
          </w:p>
        </w:tc>
      </w:tr>
      <w:tr w:rsidR="00CE6C71" w:rsidRPr="00125994" w14:paraId="251AF65A" w14:textId="77777777" w:rsidTr="00816001">
        <w:tc>
          <w:tcPr>
            <w:tcW w:w="9571" w:type="dxa"/>
            <w:gridSpan w:val="2"/>
            <w:hideMark/>
          </w:tcPr>
          <w:p w14:paraId="6D099EB8" w14:textId="77777777" w:rsidR="00CE6C71" w:rsidRPr="00125994" w:rsidRDefault="00CE6C71" w:rsidP="0081600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166997C4" w14:textId="77777777" w:rsidR="00CE6C71" w:rsidRPr="00125994" w:rsidRDefault="00CE6C71" w:rsidP="00CE6C7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4634ED82" w14:textId="77777777" w:rsidR="00D664B6" w:rsidRPr="00125994" w:rsidRDefault="00D664B6" w:rsidP="00D664B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25994">
        <w:rPr>
          <w:rFonts w:ascii="Times New Roman" w:hAnsi="Times New Roman" w:cs="Times New Roman"/>
          <w:b/>
          <w:i/>
          <w:sz w:val="28"/>
          <w:szCs w:val="28"/>
        </w:rPr>
        <w:t xml:space="preserve">Про зміну цільового </w:t>
      </w:r>
    </w:p>
    <w:p w14:paraId="4C084C2C" w14:textId="77777777" w:rsidR="00D664B6" w:rsidRPr="00125994" w:rsidRDefault="00D664B6" w:rsidP="00D664B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25994">
        <w:rPr>
          <w:rFonts w:ascii="Times New Roman" w:hAnsi="Times New Roman" w:cs="Times New Roman"/>
          <w:b/>
          <w:i/>
          <w:sz w:val="28"/>
          <w:szCs w:val="28"/>
        </w:rPr>
        <w:t>призначення земельних ділянок</w:t>
      </w:r>
    </w:p>
    <w:p w14:paraId="30A3A3CC" w14:textId="588001E5" w:rsidR="00CE6C71" w:rsidRPr="00125994" w:rsidRDefault="00D664B6" w:rsidP="00D664B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25994">
        <w:rPr>
          <w:rFonts w:ascii="Times New Roman" w:hAnsi="Times New Roman" w:cs="Times New Roman"/>
          <w:b/>
          <w:i/>
          <w:sz w:val="28"/>
          <w:szCs w:val="28"/>
        </w:rPr>
        <w:t xml:space="preserve">комунальної власності  </w:t>
      </w:r>
    </w:p>
    <w:p w14:paraId="48FBC7F3" w14:textId="77777777" w:rsidR="00D664B6" w:rsidRPr="00125994" w:rsidRDefault="00D664B6" w:rsidP="00D664B6">
      <w:pPr>
        <w:spacing w:after="0" w:line="240" w:lineRule="auto"/>
        <w:rPr>
          <w:b/>
          <w:sz w:val="28"/>
          <w:szCs w:val="28"/>
        </w:rPr>
      </w:pPr>
    </w:p>
    <w:p w14:paraId="08747869" w14:textId="4A5AA0BE" w:rsidR="00CE6C71" w:rsidRPr="00125994" w:rsidRDefault="00EA55A4" w:rsidP="001259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994">
        <w:rPr>
          <w:rFonts w:ascii="Times New Roman" w:hAnsi="Times New Roman" w:cs="Times New Roman"/>
          <w:sz w:val="28"/>
          <w:szCs w:val="28"/>
        </w:rPr>
        <w:t>З метою реалізації положень містобудівної документації «Внесення змін до Генерального плану с. Старі Петрівці Вишгородського району Київської області», затвердженого рішенням Петрівської сільської ради від 12.08.2025 №2841 та створення кладовища Петрівської сільської  територіальної громади, керуючись статтями 12, 20 Земельного кодексу України, статтями 25, 26 Закону України «Про місцеве самоврядування в Україні»</w:t>
      </w:r>
      <w:r w:rsidR="00CE6C71" w:rsidRPr="00125994">
        <w:rPr>
          <w:rFonts w:ascii="Times New Roman" w:hAnsi="Times New Roman" w:cs="Times New Roman"/>
          <w:sz w:val="28"/>
          <w:szCs w:val="28"/>
        </w:rPr>
        <w:t xml:space="preserve">, </w:t>
      </w:r>
      <w:r w:rsidR="00CE6C71" w:rsidRPr="0012599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773C08BE" w14:textId="77777777" w:rsidR="00CE6C71" w:rsidRPr="00125994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259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55284E7E" w14:textId="77777777" w:rsidR="00CE6C71" w:rsidRPr="00125994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969BF87" w14:textId="51C2EB87" w:rsidR="00D350D4" w:rsidRPr="00125994" w:rsidRDefault="00D350D4" w:rsidP="00D350D4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5994">
        <w:rPr>
          <w:rFonts w:ascii="Times New Roman" w:hAnsi="Times New Roman" w:cs="Times New Roman"/>
          <w:sz w:val="28"/>
          <w:szCs w:val="28"/>
        </w:rPr>
        <w:t>Надати дозвіл на складання проекту землеустрою щодо відведення земельної ділянки цільове призначення якої змінюється стосовно земельної ділянки площею 0,9286 га (кадастровий номер 3221886000:03:038:0101), розташованої в селі Старі Петрівці Вишгородського району Київської області, з цільового призначення земельної ділянки: для ведення особистого селянського господарства (код КВЦПЗД 01.03) на цільове призначення земельної ділянки: з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емельні ділянки загального користування відведені під місця поховання» (код </w:t>
      </w:r>
      <w:r w:rsidRPr="00125994">
        <w:rPr>
          <w:rFonts w:ascii="Times New Roman" w:hAnsi="Times New Roman" w:cs="Times New Roman"/>
          <w:sz w:val="28"/>
          <w:szCs w:val="28"/>
        </w:rPr>
        <w:t>КВЦПЗД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07.09)</w:t>
      </w:r>
      <w:r w:rsidRPr="00125994">
        <w:rPr>
          <w:rFonts w:ascii="Times New Roman" w:hAnsi="Times New Roman" w:cs="Times New Roman"/>
          <w:sz w:val="28"/>
          <w:szCs w:val="28"/>
        </w:rPr>
        <w:t>, як</w:t>
      </w:r>
      <w:r w:rsidR="0072521D" w:rsidRPr="00125994">
        <w:rPr>
          <w:rFonts w:ascii="Times New Roman" w:hAnsi="Times New Roman" w:cs="Times New Roman"/>
          <w:sz w:val="28"/>
          <w:szCs w:val="28"/>
        </w:rPr>
        <w:t>а</w:t>
      </w:r>
      <w:r w:rsidRPr="00125994">
        <w:rPr>
          <w:rFonts w:ascii="Times New Roman" w:hAnsi="Times New Roman" w:cs="Times New Roman"/>
          <w:sz w:val="28"/>
          <w:szCs w:val="28"/>
        </w:rPr>
        <w:t xml:space="preserve"> перебува</w:t>
      </w:r>
      <w:r w:rsidR="0072521D" w:rsidRPr="00125994">
        <w:rPr>
          <w:rFonts w:ascii="Times New Roman" w:hAnsi="Times New Roman" w:cs="Times New Roman"/>
          <w:sz w:val="28"/>
          <w:szCs w:val="28"/>
        </w:rPr>
        <w:t>є</w:t>
      </w:r>
      <w:r w:rsidRPr="00125994">
        <w:rPr>
          <w:rFonts w:ascii="Times New Roman" w:hAnsi="Times New Roman" w:cs="Times New Roman"/>
          <w:sz w:val="28"/>
          <w:szCs w:val="28"/>
        </w:rPr>
        <w:t xml:space="preserve"> </w:t>
      </w:r>
      <w:r w:rsidR="0072521D" w:rsidRPr="00125994">
        <w:rPr>
          <w:rFonts w:ascii="Times New Roman" w:hAnsi="Times New Roman" w:cs="Times New Roman"/>
          <w:sz w:val="28"/>
          <w:szCs w:val="28"/>
        </w:rPr>
        <w:t>в</w:t>
      </w:r>
      <w:r w:rsidRPr="00125994">
        <w:rPr>
          <w:rFonts w:ascii="Times New Roman" w:hAnsi="Times New Roman" w:cs="Times New Roman"/>
          <w:sz w:val="28"/>
          <w:szCs w:val="28"/>
        </w:rPr>
        <w:t xml:space="preserve"> комунальній власності Петрівської сільської  ради.</w:t>
      </w:r>
    </w:p>
    <w:p w14:paraId="0CC8F878" w14:textId="29E3AF7F" w:rsidR="0072521D" w:rsidRPr="00125994" w:rsidRDefault="0072521D" w:rsidP="0072521D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5994">
        <w:rPr>
          <w:rFonts w:ascii="Times New Roman" w:hAnsi="Times New Roman" w:cs="Times New Roman"/>
          <w:sz w:val="28"/>
          <w:szCs w:val="28"/>
        </w:rPr>
        <w:t>Надати дозвіл на складання проекту землеустрою щодо відведення земельної ділянки цільове призначення якої змінюється стосовно земельної ділянки площею 0,9285 га (кадастровий номер 3221886000:03:038:0102), розташованої в селі Старі Петрівці Вишгородського району Київської області, з цільового призначення земельної ділянки: для ведення особистого селянського господарства (код КВЦПЗД 01.03) на цільове призначення земельної ділянки: з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емельні ділянки загального користування відведені під місця поховання» (код </w:t>
      </w:r>
      <w:r w:rsidRPr="00125994">
        <w:rPr>
          <w:rFonts w:ascii="Times New Roman" w:hAnsi="Times New Roman" w:cs="Times New Roman"/>
          <w:sz w:val="28"/>
          <w:szCs w:val="28"/>
        </w:rPr>
        <w:t>КВЦПЗД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07.09)</w:t>
      </w:r>
      <w:r w:rsidRPr="00125994">
        <w:rPr>
          <w:rFonts w:ascii="Times New Roman" w:hAnsi="Times New Roman" w:cs="Times New Roman"/>
          <w:sz w:val="28"/>
          <w:szCs w:val="28"/>
        </w:rPr>
        <w:t>, які перебуває в комунальній власності Петрівської сільської  ради.</w:t>
      </w:r>
    </w:p>
    <w:p w14:paraId="6AF88B78" w14:textId="6F174E45" w:rsidR="002313EC" w:rsidRPr="00125994" w:rsidRDefault="002313EC" w:rsidP="002313EC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5994">
        <w:rPr>
          <w:rFonts w:ascii="Times New Roman" w:hAnsi="Times New Roman" w:cs="Times New Roman"/>
          <w:sz w:val="28"/>
          <w:szCs w:val="28"/>
        </w:rPr>
        <w:t xml:space="preserve">Надати дозвіл на складання проекту землеустрою щодо відведення земельної ділянки цільове призначення якої змінюється стосовно земельної ділянки площею 0,9285 га (кадастровий номер </w:t>
      </w:r>
      <w:r w:rsidR="00467F93" w:rsidRPr="00125994">
        <w:rPr>
          <w:rFonts w:ascii="Times New Roman" w:hAnsi="Times New Roman" w:cs="Times New Roman"/>
          <w:sz w:val="28"/>
          <w:szCs w:val="28"/>
        </w:rPr>
        <w:t>3221886000:03:038:0103</w:t>
      </w:r>
      <w:r w:rsidRPr="00125994">
        <w:rPr>
          <w:rFonts w:ascii="Times New Roman" w:hAnsi="Times New Roman" w:cs="Times New Roman"/>
          <w:sz w:val="28"/>
          <w:szCs w:val="28"/>
        </w:rPr>
        <w:t xml:space="preserve">), розташованої в селі Старі Петрівці Вишгородського району Київської області, з цільового призначення земельної ділянки: для ведення </w:t>
      </w:r>
      <w:r w:rsidR="00467F93" w:rsidRPr="00125994">
        <w:rPr>
          <w:rFonts w:ascii="Times New Roman" w:hAnsi="Times New Roman" w:cs="Times New Roman"/>
          <w:sz w:val="28"/>
          <w:szCs w:val="28"/>
        </w:rPr>
        <w:t>фермерського</w:t>
      </w:r>
      <w:r w:rsidRPr="00125994">
        <w:rPr>
          <w:rFonts w:ascii="Times New Roman" w:hAnsi="Times New Roman" w:cs="Times New Roman"/>
          <w:sz w:val="28"/>
          <w:szCs w:val="28"/>
        </w:rPr>
        <w:t xml:space="preserve"> господарства (код КВЦПЗД 01.0</w:t>
      </w:r>
      <w:r w:rsidR="00467F93" w:rsidRPr="00125994">
        <w:rPr>
          <w:rFonts w:ascii="Times New Roman" w:hAnsi="Times New Roman" w:cs="Times New Roman"/>
          <w:sz w:val="28"/>
          <w:szCs w:val="28"/>
        </w:rPr>
        <w:t>2</w:t>
      </w:r>
      <w:r w:rsidRPr="00125994">
        <w:rPr>
          <w:rFonts w:ascii="Times New Roman" w:hAnsi="Times New Roman" w:cs="Times New Roman"/>
          <w:sz w:val="28"/>
          <w:szCs w:val="28"/>
        </w:rPr>
        <w:t xml:space="preserve">) на цільове призначення </w:t>
      </w:r>
      <w:r w:rsidRPr="00125994">
        <w:rPr>
          <w:rFonts w:ascii="Times New Roman" w:hAnsi="Times New Roman" w:cs="Times New Roman"/>
          <w:sz w:val="28"/>
          <w:szCs w:val="28"/>
        </w:rPr>
        <w:lastRenderedPageBreak/>
        <w:t>земельної ділянки: з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емельні ділянки загального користування відведені під місця поховання» (код </w:t>
      </w:r>
      <w:r w:rsidRPr="00125994">
        <w:rPr>
          <w:rFonts w:ascii="Times New Roman" w:hAnsi="Times New Roman" w:cs="Times New Roman"/>
          <w:sz w:val="28"/>
          <w:szCs w:val="28"/>
        </w:rPr>
        <w:t>КВЦПЗД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07.09)</w:t>
      </w:r>
      <w:r w:rsidRPr="00125994">
        <w:rPr>
          <w:rFonts w:ascii="Times New Roman" w:hAnsi="Times New Roman" w:cs="Times New Roman"/>
          <w:sz w:val="28"/>
          <w:szCs w:val="28"/>
        </w:rPr>
        <w:t>, які перебуває в комунальній власності Петрівської сільської  ради.</w:t>
      </w:r>
    </w:p>
    <w:p w14:paraId="77BD3FCB" w14:textId="4EB1BCEE" w:rsidR="00091CC2" w:rsidRPr="00125994" w:rsidRDefault="00091CC2" w:rsidP="00091CC2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5994">
        <w:rPr>
          <w:rFonts w:ascii="Times New Roman" w:hAnsi="Times New Roman" w:cs="Times New Roman"/>
          <w:sz w:val="28"/>
          <w:szCs w:val="28"/>
        </w:rPr>
        <w:t>Надати дозвіл на складання проекту землеустрою щодо відведення земельної ділянки цільове призначення якої змінюється стосовно земельної ділянки площею 0,9288 га (кадастровий номер 3221886000:03:038:0104), розташованої в селі Старі Петрівці Вишгородського району Київської області, з цільового призначення земельної ділянки: для ведення особистого селянського господарства (код КВЦПЗД 01.03) на цільове призначення земельної ділянки: з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емельні ділянки загального користування відведені під місця поховання» (код </w:t>
      </w:r>
      <w:r w:rsidRPr="00125994">
        <w:rPr>
          <w:rFonts w:ascii="Times New Roman" w:hAnsi="Times New Roman" w:cs="Times New Roman"/>
          <w:sz w:val="28"/>
          <w:szCs w:val="28"/>
        </w:rPr>
        <w:t>КВЦПЗД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07.09)</w:t>
      </w:r>
      <w:r w:rsidRPr="00125994">
        <w:rPr>
          <w:rFonts w:ascii="Times New Roman" w:hAnsi="Times New Roman" w:cs="Times New Roman"/>
          <w:sz w:val="28"/>
          <w:szCs w:val="28"/>
        </w:rPr>
        <w:t>, яка перебуває в комунальній власності Петрівської сільської  ради.</w:t>
      </w:r>
    </w:p>
    <w:p w14:paraId="38CB04F5" w14:textId="56CEA7F0" w:rsidR="00091CC2" w:rsidRPr="00125994" w:rsidRDefault="00091CC2" w:rsidP="00091CC2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5994">
        <w:rPr>
          <w:rFonts w:ascii="Times New Roman" w:hAnsi="Times New Roman" w:cs="Times New Roman"/>
          <w:sz w:val="28"/>
          <w:szCs w:val="28"/>
        </w:rPr>
        <w:t xml:space="preserve">Надати 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дозвіл на складання проекту землеустрою щодо відведення земельної ділянки цільове призначення якої змінюється стосовно земельної ділянки площею 0,9285 га (кадастровий номер 3221886000:03:038:0106), розташованої в селі Старі Петрівці Вишгородського району Київської області, з цільового призначення земельної ділянки: для ведення особистого селянського господарства (код КВЦПЗД 01.03) на цільове призначення земельної ділянки: земельні ділянки загального користування відведені під місця поховання» (код </w:t>
      </w:r>
      <w:r w:rsidRPr="00125994">
        <w:rPr>
          <w:rFonts w:ascii="Times New Roman" w:hAnsi="Times New Roman" w:cs="Times New Roman"/>
          <w:sz w:val="28"/>
          <w:szCs w:val="28"/>
        </w:rPr>
        <w:t>КВЦПЗД</w:t>
      </w: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07.09)</w:t>
      </w:r>
      <w:r w:rsidRPr="00125994">
        <w:rPr>
          <w:rFonts w:ascii="Times New Roman" w:hAnsi="Times New Roman" w:cs="Times New Roman"/>
          <w:sz w:val="28"/>
          <w:szCs w:val="28"/>
        </w:rPr>
        <w:t>, яка перебуває в комунальній власності Петрівської сільської  ради.</w:t>
      </w:r>
    </w:p>
    <w:p w14:paraId="0DB537C5" w14:textId="63CCEF87" w:rsidR="00D350D4" w:rsidRPr="00125994" w:rsidRDefault="00091CC2" w:rsidP="00091CC2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12599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Проект із землеустрою щодо відведення земельної ділянки, цільове призначення якої змінюється погодити в порядку встановленому законодавством</w:t>
      </w:r>
    </w:p>
    <w:p w14:paraId="7C29426D" w14:textId="47204FE0" w:rsidR="00D350D4" w:rsidRPr="00125994" w:rsidRDefault="00091CC2" w:rsidP="00091CC2">
      <w:pPr>
        <w:pStyle w:val="ac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</w:pPr>
      <w:r w:rsidRPr="00125994"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  <w:t>Проект землеустрою вказаний в пункті 6 цього рішення подати на затвердження сесії сільської ради.</w:t>
      </w:r>
    </w:p>
    <w:p w14:paraId="1C7A88EF" w14:textId="07F63E77" w:rsidR="00CE6C71" w:rsidRPr="00125994" w:rsidRDefault="00CE6C71" w:rsidP="00091CC2">
      <w:pPr>
        <w:pStyle w:val="ac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</w:pPr>
      <w:r w:rsidRPr="00125994"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3E40315" w14:textId="77777777" w:rsidR="00CE6C71" w:rsidRDefault="00CE6C71" w:rsidP="00CE6C71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11D578A3" w14:textId="77777777" w:rsidR="00125994" w:rsidRPr="00125994" w:rsidRDefault="00125994" w:rsidP="00CE6C71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21948A3A" w14:textId="77777777" w:rsidR="00962351" w:rsidRPr="00125994" w:rsidRDefault="00962351" w:rsidP="000721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2C031A1" w14:textId="4581B000" w:rsidR="00AC5859" w:rsidRPr="00125994" w:rsidRDefault="00CE6C71" w:rsidP="00072163">
      <w:pPr>
        <w:spacing w:after="0" w:line="240" w:lineRule="auto"/>
        <w:rPr>
          <w:sz w:val="28"/>
          <w:szCs w:val="28"/>
        </w:rPr>
      </w:pP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  </w:t>
      </w:r>
      <w:r w:rsidR="008850E6"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bookmarkEnd w:id="0"/>
    </w:p>
    <w:sectPr w:rsidR="00AC5859" w:rsidRPr="00125994" w:rsidSect="0012599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39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9617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91"/>
    <w:rsid w:val="00030485"/>
    <w:rsid w:val="000466AB"/>
    <w:rsid w:val="00072163"/>
    <w:rsid w:val="00091CC2"/>
    <w:rsid w:val="00125994"/>
    <w:rsid w:val="0013520A"/>
    <w:rsid w:val="002313EC"/>
    <w:rsid w:val="002F34F4"/>
    <w:rsid w:val="003C7091"/>
    <w:rsid w:val="00467F93"/>
    <w:rsid w:val="00591D56"/>
    <w:rsid w:val="006717B6"/>
    <w:rsid w:val="0072521D"/>
    <w:rsid w:val="0075477A"/>
    <w:rsid w:val="007D18F8"/>
    <w:rsid w:val="008850E6"/>
    <w:rsid w:val="00962351"/>
    <w:rsid w:val="009F2DAD"/>
    <w:rsid w:val="00AC5859"/>
    <w:rsid w:val="00CE6C71"/>
    <w:rsid w:val="00CF3576"/>
    <w:rsid w:val="00D350D4"/>
    <w:rsid w:val="00D664B6"/>
    <w:rsid w:val="00EA55A4"/>
    <w:rsid w:val="00EE790A"/>
    <w:rsid w:val="00F32C1D"/>
    <w:rsid w:val="00FD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03A8A"/>
  <w15:docId w15:val="{3F521F25-0F67-4348-9F22-3F7B7B03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C7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7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7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70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70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70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70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70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70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7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7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7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70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70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70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7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70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70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E6C71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CE6C71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71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17B6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rvps14">
    <w:name w:val="rvps14"/>
    <w:basedOn w:val="a"/>
    <w:rsid w:val="00D35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6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2026-07-03T08:03:00Z</cp:lastPrinted>
  <dcterms:created xsi:type="dcterms:W3CDTF">2026-09-07T08:03:00Z</dcterms:created>
  <dcterms:modified xsi:type="dcterms:W3CDTF">2026-09-07T08:03:00Z</dcterms:modified>
</cp:coreProperties>
</file>