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91276E">
        <w:rPr>
          <w:b/>
          <w:bCs/>
          <w:sz w:val="26"/>
          <w:szCs w:val="26"/>
          <w:lang w:val="ru-RU"/>
        </w:rPr>
        <w:t>ь</w:t>
      </w:r>
      <w:proofErr w:type="spellEnd"/>
      <w:r w:rsidR="00C536D5">
        <w:rPr>
          <w:b/>
          <w:bCs/>
          <w:sz w:val="26"/>
          <w:szCs w:val="26"/>
          <w:lang w:val="ru-RU"/>
        </w:rPr>
        <w:t xml:space="preserve"> </w:t>
      </w:r>
      <w:r w:rsidR="0091276E">
        <w:rPr>
          <w:b/>
          <w:bCs/>
          <w:sz w:val="26"/>
          <w:szCs w:val="26"/>
          <w:lang w:val="ru-RU"/>
        </w:rPr>
        <w:t xml:space="preserve">друга </w:t>
      </w:r>
      <w:proofErr w:type="spellStart"/>
      <w:r w:rsidR="0091276E">
        <w:rPr>
          <w:b/>
          <w:bCs/>
          <w:sz w:val="26"/>
          <w:szCs w:val="26"/>
          <w:lang w:val="ru-RU"/>
        </w:rPr>
        <w:t>сесія</w:t>
      </w:r>
      <w:proofErr w:type="spellEnd"/>
      <w:r w:rsidR="0091276E">
        <w:rPr>
          <w:b/>
          <w:bCs/>
          <w:sz w:val="26"/>
          <w:szCs w:val="26"/>
          <w:lang w:val="ru-RU"/>
        </w:rPr>
        <w:t xml:space="preserve"> </w:t>
      </w:r>
      <w:r w:rsidR="00A57BCD" w:rsidRPr="009127F4">
        <w:rPr>
          <w:b/>
          <w:bCs/>
          <w:sz w:val="26"/>
          <w:szCs w:val="26"/>
        </w:rPr>
        <w:t>восьмого скликання</w:t>
      </w:r>
    </w:p>
    <w:p w:rsidR="00A57BCD" w:rsidRPr="009127F4" w:rsidRDefault="005C2535" w:rsidP="00A57BCD">
      <w:pPr>
        <w:ind w:left="540" w:hanging="54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</w:t>
      </w:r>
    </w:p>
    <w:p w:rsidR="00A57BCD" w:rsidRPr="009127F4" w:rsidRDefault="007E1F2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«16</w:t>
      </w:r>
      <w:r w:rsidR="00A57BCD">
        <w:rPr>
          <w:b/>
          <w:sz w:val="26"/>
          <w:szCs w:val="26"/>
        </w:rPr>
        <w:t>»</w:t>
      </w:r>
      <w:r w:rsidR="0091276E">
        <w:rPr>
          <w:b/>
          <w:sz w:val="26"/>
          <w:szCs w:val="26"/>
        </w:rPr>
        <w:t xml:space="preserve"> лютого</w:t>
      </w:r>
      <w:r w:rsidR="008B6EBC">
        <w:rPr>
          <w:b/>
          <w:sz w:val="26"/>
          <w:szCs w:val="26"/>
        </w:rPr>
        <w:t xml:space="preserve"> </w:t>
      </w:r>
      <w:r w:rsidR="0091276E">
        <w:rPr>
          <w:b/>
          <w:sz w:val="26"/>
          <w:szCs w:val="26"/>
        </w:rPr>
        <w:t>202</w:t>
      </w:r>
      <w:r w:rsidR="0019054C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року                                                             </w:t>
      </w:r>
      <w:r w:rsidR="005C2535">
        <w:rPr>
          <w:b/>
          <w:sz w:val="26"/>
          <w:szCs w:val="26"/>
        </w:rPr>
        <w:t xml:space="preserve">     </w:t>
      </w:r>
      <w:bookmarkStart w:id="0" w:name="_GoBack"/>
      <w:bookmarkEnd w:id="0"/>
      <w:r w:rsidR="00A57BCD" w:rsidRPr="009127F4">
        <w:rPr>
          <w:b/>
          <w:sz w:val="26"/>
          <w:szCs w:val="26"/>
        </w:rPr>
        <w:t xml:space="preserve">          </w:t>
      </w:r>
      <w:r w:rsidR="00A57BCD">
        <w:rPr>
          <w:b/>
          <w:sz w:val="26"/>
          <w:szCs w:val="26"/>
        </w:rPr>
        <w:t xml:space="preserve">         № </w:t>
      </w:r>
      <w:r w:rsidR="002A0434">
        <w:rPr>
          <w:b/>
          <w:sz w:val="26"/>
          <w:szCs w:val="26"/>
        </w:rPr>
        <w:t>1333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4045BA" w:rsidRDefault="00A57BCD" w:rsidP="00A57BCD">
      <w:pPr>
        <w:tabs>
          <w:tab w:val="left" w:pos="3840"/>
          <w:tab w:val="center" w:pos="5168"/>
        </w:tabs>
        <w:ind w:left="540"/>
        <w:rPr>
          <w:b/>
          <w:i/>
          <w:sz w:val="28"/>
          <w:szCs w:val="28"/>
        </w:rPr>
      </w:pPr>
    </w:p>
    <w:p w:rsidR="0019054C" w:rsidRPr="004045BA" w:rsidRDefault="00A57BCD" w:rsidP="0091276E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4045BA">
        <w:rPr>
          <w:b/>
          <w:i/>
          <w:sz w:val="28"/>
          <w:szCs w:val="26"/>
        </w:rPr>
        <w:t xml:space="preserve">Про </w:t>
      </w:r>
      <w:r w:rsidR="0019054C" w:rsidRPr="004045BA">
        <w:rPr>
          <w:b/>
          <w:i/>
          <w:sz w:val="28"/>
          <w:szCs w:val="26"/>
        </w:rPr>
        <w:t xml:space="preserve">шефство над 168-окремим </w:t>
      </w:r>
    </w:p>
    <w:p w:rsidR="0019054C" w:rsidRPr="004045BA" w:rsidRDefault="0019054C" w:rsidP="0091276E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4045BA">
        <w:rPr>
          <w:b/>
          <w:i/>
          <w:sz w:val="28"/>
          <w:szCs w:val="26"/>
        </w:rPr>
        <w:t xml:space="preserve">батальйоном територіальної оборони </w:t>
      </w:r>
    </w:p>
    <w:p w:rsidR="00FA6B80" w:rsidRPr="004045BA" w:rsidRDefault="0019054C" w:rsidP="0091276E">
      <w:pPr>
        <w:tabs>
          <w:tab w:val="left" w:pos="3840"/>
          <w:tab w:val="center" w:pos="5168"/>
        </w:tabs>
        <w:rPr>
          <w:b/>
          <w:i/>
          <w:sz w:val="28"/>
          <w:szCs w:val="26"/>
        </w:rPr>
      </w:pPr>
      <w:r w:rsidRPr="004045BA">
        <w:rPr>
          <w:b/>
          <w:i/>
          <w:sz w:val="28"/>
          <w:szCs w:val="26"/>
        </w:rPr>
        <w:t>(військовою частиною А7334)</w:t>
      </w:r>
    </w:p>
    <w:p w:rsidR="0091276E" w:rsidRDefault="0091276E" w:rsidP="0091276E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A57BCD" w:rsidRPr="00CA0311" w:rsidRDefault="00A57BCD" w:rsidP="00A57BCD">
      <w:pPr>
        <w:ind w:firstLine="709"/>
        <w:jc w:val="both"/>
        <w:rPr>
          <w:sz w:val="28"/>
          <w:szCs w:val="28"/>
        </w:rPr>
      </w:pPr>
      <w:r w:rsidRPr="00CA0311">
        <w:rPr>
          <w:sz w:val="28"/>
          <w:szCs w:val="28"/>
        </w:rPr>
        <w:t>Відповідно до</w:t>
      </w:r>
      <w:r w:rsidR="007252F9" w:rsidRPr="00CA0311">
        <w:rPr>
          <w:sz w:val="28"/>
          <w:szCs w:val="28"/>
        </w:rPr>
        <w:t xml:space="preserve"> ст. </w:t>
      </w:r>
      <w:r w:rsidR="0069190E" w:rsidRPr="00CA0311">
        <w:rPr>
          <w:sz w:val="28"/>
          <w:szCs w:val="28"/>
        </w:rPr>
        <w:t>3</w:t>
      </w:r>
      <w:r w:rsidR="002A6DC7" w:rsidRPr="00CA0311">
        <w:rPr>
          <w:sz w:val="28"/>
          <w:szCs w:val="28"/>
        </w:rPr>
        <w:t>6</w:t>
      </w:r>
      <w:r w:rsidR="007252F9" w:rsidRPr="00CA0311">
        <w:rPr>
          <w:sz w:val="28"/>
          <w:szCs w:val="28"/>
        </w:rPr>
        <w:t xml:space="preserve"> Закону України «Про місцеве самоврядування в Україні», </w:t>
      </w:r>
      <w:r w:rsidR="002A6DC7" w:rsidRPr="00CA0311">
        <w:rPr>
          <w:sz w:val="28"/>
          <w:szCs w:val="28"/>
        </w:rPr>
        <w:t xml:space="preserve">Закону України </w:t>
      </w:r>
      <w:r w:rsidR="00DB5225" w:rsidRPr="00CA0311">
        <w:rPr>
          <w:sz w:val="28"/>
          <w:szCs w:val="28"/>
        </w:rPr>
        <w:t>«Про оборону України»</w:t>
      </w:r>
      <w:r w:rsidR="002A6DC7" w:rsidRPr="00CA0311">
        <w:rPr>
          <w:sz w:val="28"/>
          <w:szCs w:val="28"/>
        </w:rPr>
        <w:t xml:space="preserve">, керуючись </w:t>
      </w:r>
      <w:r w:rsidR="00DB5225" w:rsidRPr="00CA0311">
        <w:rPr>
          <w:sz w:val="28"/>
          <w:szCs w:val="28"/>
        </w:rPr>
        <w:t>Указ</w:t>
      </w:r>
      <w:r w:rsidR="00213C9D" w:rsidRPr="00CA0311">
        <w:rPr>
          <w:sz w:val="28"/>
          <w:szCs w:val="28"/>
        </w:rPr>
        <w:t>ом</w:t>
      </w:r>
      <w:r w:rsidR="00DB5225" w:rsidRPr="00CA0311">
        <w:rPr>
          <w:sz w:val="28"/>
          <w:szCs w:val="28"/>
        </w:rPr>
        <w:t xml:space="preserve"> Президента України від 11 лютого 2016 року № 44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 w:rsidR="00C118B2" w:rsidRPr="00CA0311">
        <w:rPr>
          <w:sz w:val="28"/>
          <w:szCs w:val="28"/>
        </w:rPr>
        <w:t>,</w:t>
      </w:r>
      <w:r w:rsidR="00E93AE1" w:rsidRPr="00CA0311">
        <w:rPr>
          <w:sz w:val="28"/>
          <w:szCs w:val="28"/>
        </w:rPr>
        <w:t xml:space="preserve"> розглянувши звернення 168 - окремого</w:t>
      </w:r>
      <w:r w:rsidR="00A712D2" w:rsidRPr="00CA0311">
        <w:rPr>
          <w:sz w:val="28"/>
          <w:szCs w:val="28"/>
        </w:rPr>
        <w:t xml:space="preserve"> баталь</w:t>
      </w:r>
      <w:r w:rsidR="00E93AE1" w:rsidRPr="00CA0311">
        <w:rPr>
          <w:sz w:val="28"/>
          <w:szCs w:val="28"/>
        </w:rPr>
        <w:t xml:space="preserve">йону територіальної оборони (військової частини А7334) від 31.01.2023 №136, </w:t>
      </w:r>
      <w:r w:rsidRPr="00CA0311">
        <w:rPr>
          <w:sz w:val="28"/>
          <w:szCs w:val="28"/>
        </w:rPr>
        <w:t>враховуючи висновки та рекомендації постійн</w:t>
      </w:r>
      <w:r w:rsidR="00C118B2" w:rsidRPr="00CA0311">
        <w:rPr>
          <w:sz w:val="28"/>
          <w:szCs w:val="28"/>
        </w:rPr>
        <w:t>ої</w:t>
      </w:r>
      <w:r w:rsidRPr="00CA0311">
        <w:rPr>
          <w:sz w:val="28"/>
          <w:szCs w:val="28"/>
        </w:rPr>
        <w:t xml:space="preserve"> коміс</w:t>
      </w:r>
      <w:r w:rsidR="00C118B2" w:rsidRPr="00CA0311">
        <w:rPr>
          <w:sz w:val="28"/>
          <w:szCs w:val="28"/>
        </w:rPr>
        <w:t>ії</w:t>
      </w:r>
      <w:r w:rsidRPr="00CA0311">
        <w:rPr>
          <w:sz w:val="28"/>
          <w:szCs w:val="28"/>
        </w:rPr>
        <w:t xml:space="preserve"> сільської ради</w:t>
      </w:r>
      <w:r w:rsidR="008B6EBC" w:rsidRPr="00CA0311">
        <w:rPr>
          <w:sz w:val="28"/>
          <w:szCs w:val="28"/>
        </w:rPr>
        <w:t xml:space="preserve"> </w:t>
      </w:r>
      <w:r w:rsidR="008B6EBC" w:rsidRPr="00CA0311">
        <w:rPr>
          <w:color w:val="000000"/>
          <w:sz w:val="28"/>
          <w:szCs w:val="28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Pr="00CA0311">
        <w:rPr>
          <w:sz w:val="28"/>
          <w:szCs w:val="28"/>
        </w:rPr>
        <w:t xml:space="preserve">, сільська рада </w:t>
      </w:r>
    </w:p>
    <w:p w:rsidR="00E93AE1" w:rsidRDefault="00E93AE1" w:rsidP="00A57BCD">
      <w:pPr>
        <w:jc w:val="center"/>
        <w:rPr>
          <w:b/>
          <w:i/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CE4BD1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855852" w:rsidRPr="00CA0311" w:rsidRDefault="00D20B27" w:rsidP="00CE4BD1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CA0311">
        <w:rPr>
          <w:sz w:val="28"/>
          <w:szCs w:val="28"/>
        </w:rPr>
        <w:t xml:space="preserve">1. </w:t>
      </w:r>
      <w:r w:rsidR="00A712D2" w:rsidRPr="00CA0311">
        <w:rPr>
          <w:sz w:val="28"/>
          <w:szCs w:val="28"/>
        </w:rPr>
        <w:t xml:space="preserve">Взяти шефство над </w:t>
      </w:r>
      <w:r w:rsidR="00CE4BD1" w:rsidRPr="00CA0311">
        <w:rPr>
          <w:sz w:val="28"/>
          <w:szCs w:val="28"/>
        </w:rPr>
        <w:t>168-окремим батальйоном територіальної оборони (військовою частиною А7334).</w:t>
      </w:r>
    </w:p>
    <w:p w:rsidR="00CE4BD1" w:rsidRPr="00CA0311" w:rsidRDefault="00CE4BD1" w:rsidP="00CE4BD1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CA0311">
        <w:rPr>
          <w:sz w:val="28"/>
          <w:szCs w:val="28"/>
        </w:rPr>
        <w:t>2. Укласти договір про шефські зв'язки і співробітництво між Петрівською сільською радою та 168-окремим батальйоном територіальної оборони (військовою частиною А7334).</w:t>
      </w:r>
    </w:p>
    <w:p w:rsidR="00CE4BD1" w:rsidRPr="00CA0311" w:rsidRDefault="00CE4BD1" w:rsidP="00CE4BD1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A0311">
        <w:rPr>
          <w:sz w:val="28"/>
          <w:szCs w:val="28"/>
        </w:rPr>
        <w:t>3. Контроль за виконанням цього рішення покласти на постійну комісію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CE4BD1" w:rsidRPr="00CE4BD1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Pr="00CE4BD1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4045BA" w:rsidRDefault="00CE4BD1" w:rsidP="00CA0311">
      <w:pPr>
        <w:shd w:val="clear" w:color="auto" w:fill="FFFFFF"/>
        <w:jc w:val="both"/>
        <w:textAlignment w:val="baseline"/>
        <w:rPr>
          <w:b/>
          <w:i/>
          <w:sz w:val="26"/>
          <w:szCs w:val="26"/>
        </w:rPr>
      </w:pPr>
      <w:r w:rsidRPr="004045BA">
        <w:rPr>
          <w:b/>
          <w:i/>
          <w:sz w:val="26"/>
          <w:szCs w:val="26"/>
        </w:rPr>
        <w:t xml:space="preserve">Сільський голова                          </w:t>
      </w:r>
      <w:r w:rsidR="00CA0311" w:rsidRPr="004045BA">
        <w:rPr>
          <w:b/>
          <w:i/>
          <w:sz w:val="26"/>
          <w:szCs w:val="26"/>
        </w:rPr>
        <w:t xml:space="preserve">     </w:t>
      </w:r>
      <w:r w:rsidRPr="004045BA">
        <w:rPr>
          <w:b/>
          <w:i/>
          <w:sz w:val="26"/>
          <w:szCs w:val="26"/>
        </w:rPr>
        <w:t xml:space="preserve">                                            </w:t>
      </w:r>
      <w:proofErr w:type="spellStart"/>
      <w:r w:rsidRPr="004045BA">
        <w:rPr>
          <w:b/>
          <w:i/>
          <w:sz w:val="26"/>
          <w:szCs w:val="26"/>
        </w:rPr>
        <w:t>Радіон</w:t>
      </w:r>
      <w:proofErr w:type="spellEnd"/>
      <w:r w:rsidRPr="004045BA">
        <w:rPr>
          <w:b/>
          <w:i/>
          <w:sz w:val="26"/>
          <w:szCs w:val="26"/>
        </w:rPr>
        <w:t xml:space="preserve"> СТАРЕНЬКИЙ</w:t>
      </w:r>
    </w:p>
    <w:p w:rsidR="00CE4BD1" w:rsidRPr="004045BA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Pr="004045BA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Pr="004045BA" w:rsidRDefault="00CE4BD1" w:rsidP="00D3518E">
      <w:pPr>
        <w:shd w:val="clear" w:color="auto" w:fill="FFFFFF"/>
        <w:jc w:val="both"/>
        <w:textAlignment w:val="baseline"/>
        <w:rPr>
          <w:i/>
          <w:sz w:val="26"/>
          <w:szCs w:val="26"/>
        </w:rPr>
      </w:pPr>
    </w:p>
    <w:sectPr w:rsidR="00CE4BD1" w:rsidRPr="004045B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1507FC"/>
    <w:rsid w:val="0019054C"/>
    <w:rsid w:val="001C0AA3"/>
    <w:rsid w:val="001C429F"/>
    <w:rsid w:val="00213C9D"/>
    <w:rsid w:val="00224826"/>
    <w:rsid w:val="0023464B"/>
    <w:rsid w:val="002703CE"/>
    <w:rsid w:val="002A0434"/>
    <w:rsid w:val="002A6DC7"/>
    <w:rsid w:val="002A7F24"/>
    <w:rsid w:val="00337EC8"/>
    <w:rsid w:val="00354824"/>
    <w:rsid w:val="0036145A"/>
    <w:rsid w:val="003A4F90"/>
    <w:rsid w:val="003E3B2A"/>
    <w:rsid w:val="004045BA"/>
    <w:rsid w:val="00473539"/>
    <w:rsid w:val="004E2E61"/>
    <w:rsid w:val="004E5972"/>
    <w:rsid w:val="005475E4"/>
    <w:rsid w:val="00585DFE"/>
    <w:rsid w:val="005C2535"/>
    <w:rsid w:val="00607A9B"/>
    <w:rsid w:val="00655086"/>
    <w:rsid w:val="006557BF"/>
    <w:rsid w:val="0069190E"/>
    <w:rsid w:val="006B14A2"/>
    <w:rsid w:val="006F732F"/>
    <w:rsid w:val="00705648"/>
    <w:rsid w:val="007252F9"/>
    <w:rsid w:val="00781F64"/>
    <w:rsid w:val="00782DA3"/>
    <w:rsid w:val="007E1F2D"/>
    <w:rsid w:val="00855852"/>
    <w:rsid w:val="008A2286"/>
    <w:rsid w:val="008B0C7D"/>
    <w:rsid w:val="008B1A40"/>
    <w:rsid w:val="008B6EBC"/>
    <w:rsid w:val="0091276E"/>
    <w:rsid w:val="00945E84"/>
    <w:rsid w:val="009F4ED8"/>
    <w:rsid w:val="00A57BCD"/>
    <w:rsid w:val="00A712D2"/>
    <w:rsid w:val="00AE646B"/>
    <w:rsid w:val="00B22336"/>
    <w:rsid w:val="00B2419F"/>
    <w:rsid w:val="00B3047E"/>
    <w:rsid w:val="00B9508D"/>
    <w:rsid w:val="00BA23E7"/>
    <w:rsid w:val="00BB7245"/>
    <w:rsid w:val="00BF6D00"/>
    <w:rsid w:val="00C118B2"/>
    <w:rsid w:val="00C536D5"/>
    <w:rsid w:val="00CA0311"/>
    <w:rsid w:val="00CE4BD1"/>
    <w:rsid w:val="00D0276E"/>
    <w:rsid w:val="00D20B27"/>
    <w:rsid w:val="00D238D8"/>
    <w:rsid w:val="00D3518E"/>
    <w:rsid w:val="00D46694"/>
    <w:rsid w:val="00D74919"/>
    <w:rsid w:val="00D90142"/>
    <w:rsid w:val="00D91DFB"/>
    <w:rsid w:val="00DB5225"/>
    <w:rsid w:val="00E721BF"/>
    <w:rsid w:val="00E80480"/>
    <w:rsid w:val="00E93AE1"/>
    <w:rsid w:val="00EA6EF4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E1F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F2D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E1F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F2D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2023-02-20T13:40:00Z</cp:lastPrinted>
  <dcterms:created xsi:type="dcterms:W3CDTF">2022-11-16T09:50:00Z</dcterms:created>
  <dcterms:modified xsi:type="dcterms:W3CDTF">2023-02-20T13:40:00Z</dcterms:modified>
</cp:coreProperties>
</file>