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274A2" w14:textId="42F3DC59" w:rsidR="006E0F62" w:rsidRPr="00E65304" w:rsidRDefault="006E0F62" w:rsidP="006E0F62">
      <w:pPr>
        <w:overflowPunct w:val="0"/>
        <w:autoSpaceDE w:val="0"/>
        <w:autoSpaceDN w:val="0"/>
        <w:adjustRightInd w:val="0"/>
        <w:spacing w:after="0"/>
        <w:ind w:left="5103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r w:rsidRPr="00E65304">
        <w:rPr>
          <w:rFonts w:ascii="Times New Roman" w:hAnsi="Times New Roman" w:cs="Times New Roman"/>
          <w:sz w:val="26"/>
          <w:szCs w:val="26"/>
          <w:lang w:val="uk-UA"/>
        </w:rPr>
        <w:t>Додаток №</w:t>
      </w:r>
      <w:r w:rsidR="00E65304" w:rsidRPr="00E65304">
        <w:rPr>
          <w:rFonts w:ascii="Times New Roman" w:hAnsi="Times New Roman" w:cs="Times New Roman"/>
          <w:sz w:val="26"/>
          <w:szCs w:val="26"/>
          <w:lang w:val="uk-UA"/>
        </w:rPr>
        <w:t xml:space="preserve"> 4</w:t>
      </w:r>
    </w:p>
    <w:p w14:paraId="78516DC0" w14:textId="77777777" w:rsidR="006E0F62" w:rsidRPr="00E65304" w:rsidRDefault="006E0F62" w:rsidP="006E0F62">
      <w:pPr>
        <w:overflowPunct w:val="0"/>
        <w:autoSpaceDE w:val="0"/>
        <w:autoSpaceDN w:val="0"/>
        <w:adjustRightInd w:val="0"/>
        <w:spacing w:after="0"/>
        <w:ind w:left="5103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E65304">
        <w:rPr>
          <w:rFonts w:ascii="Times New Roman" w:hAnsi="Times New Roman" w:cs="Times New Roman"/>
          <w:sz w:val="26"/>
          <w:szCs w:val="26"/>
          <w:lang w:val="uk-UA"/>
        </w:rPr>
        <w:t xml:space="preserve">до рішення </w:t>
      </w:r>
      <w:proofErr w:type="spellStart"/>
      <w:r w:rsidRPr="00E6530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E6530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</w:p>
    <w:p w14:paraId="66EC451A" w14:textId="2D83E5FE" w:rsidR="006E0F62" w:rsidRPr="00E65304" w:rsidRDefault="006E0F62" w:rsidP="006E0F62">
      <w:pPr>
        <w:tabs>
          <w:tab w:val="left" w:pos="426"/>
        </w:tabs>
        <w:spacing w:after="0"/>
        <w:ind w:left="5103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65304">
        <w:rPr>
          <w:rFonts w:ascii="Times New Roman" w:hAnsi="Times New Roman" w:cs="Times New Roman"/>
          <w:sz w:val="26"/>
          <w:szCs w:val="26"/>
          <w:lang w:val="uk-UA"/>
        </w:rPr>
        <w:t>від</w:t>
      </w:r>
      <w:r w:rsidR="001D483D" w:rsidRPr="00E65304">
        <w:rPr>
          <w:rFonts w:ascii="Times New Roman" w:hAnsi="Times New Roman" w:cs="Times New Roman"/>
          <w:sz w:val="26"/>
          <w:szCs w:val="26"/>
          <w:lang w:val="uk-UA"/>
        </w:rPr>
        <w:t xml:space="preserve"> 16 лютого</w:t>
      </w:r>
      <w:r w:rsidRPr="00E6530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1D483D" w:rsidRPr="00E65304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E65304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 w:rsidR="00E65304" w:rsidRPr="00E65304">
        <w:rPr>
          <w:rFonts w:ascii="Times New Roman" w:hAnsi="Times New Roman" w:cs="Times New Roman"/>
          <w:sz w:val="26"/>
          <w:szCs w:val="26"/>
          <w:lang w:val="uk-UA"/>
        </w:rPr>
        <w:t>1335</w:t>
      </w:r>
    </w:p>
    <w:p w14:paraId="1123D515" w14:textId="77777777" w:rsidR="006E0F62" w:rsidRPr="00E65304" w:rsidRDefault="006E0F62" w:rsidP="006E0F62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6B249EB" w14:textId="450CB1F5" w:rsidR="006E0F62" w:rsidRPr="00E65304" w:rsidRDefault="00E65304" w:rsidP="006E0F6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31</w:t>
      </w:r>
      <w:r w:rsidR="00F70423" w:rsidRPr="00E6530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2620EF" w:rsidRPr="00E6530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6E0F62" w:rsidRPr="00E65304">
        <w:rPr>
          <w:rFonts w:ascii="Times New Roman" w:hAnsi="Times New Roman" w:cs="Times New Roman"/>
          <w:b/>
          <w:sz w:val="26"/>
          <w:szCs w:val="26"/>
          <w:lang w:val="uk-UA"/>
        </w:rPr>
        <w:t>ПРОГРАМ</w:t>
      </w:r>
      <w:r w:rsidR="00F70423" w:rsidRPr="00E65304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</w:p>
    <w:p w14:paraId="11D86202" w14:textId="6778E255" w:rsidR="006E0F62" w:rsidRDefault="006E0F62" w:rsidP="00E65304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65304">
        <w:rPr>
          <w:rFonts w:ascii="Times New Roman" w:hAnsi="Times New Roman" w:cs="Times New Roman"/>
          <w:b/>
          <w:i/>
          <w:sz w:val="26"/>
          <w:szCs w:val="26"/>
          <w:lang w:val="uk-UA"/>
        </w:rPr>
        <w:t>«</w:t>
      </w:r>
      <w:r w:rsidRPr="00E65304">
        <w:rPr>
          <w:rFonts w:ascii="Times New Roman" w:hAnsi="Times New Roman" w:cs="Times New Roman"/>
          <w:b/>
          <w:sz w:val="26"/>
          <w:szCs w:val="26"/>
          <w:lang w:val="uk-UA"/>
        </w:rPr>
        <w:t>Підтримк</w:t>
      </w:r>
      <w:r w:rsidR="00F70423" w:rsidRPr="00E65304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  <w:r w:rsidRPr="00E6530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цивільного населення в умовах воєнного стану</w:t>
      </w:r>
      <w:hyperlink r:id="rId7" w:tgtFrame="_blank" w:history="1"/>
      <w:r w:rsidRPr="00E6530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на території </w:t>
      </w:r>
      <w:proofErr w:type="spellStart"/>
      <w:r w:rsidRPr="00E65304">
        <w:rPr>
          <w:rFonts w:ascii="Times New Roman" w:hAnsi="Times New Roman" w:cs="Times New Roman"/>
          <w:b/>
          <w:sz w:val="26"/>
          <w:szCs w:val="26"/>
          <w:lang w:val="uk-UA"/>
        </w:rPr>
        <w:t>Петрівської</w:t>
      </w:r>
      <w:proofErr w:type="spellEnd"/>
      <w:r w:rsidRPr="00E6530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сільської територіальної громади на 202</w:t>
      </w:r>
      <w:r w:rsidR="00217971" w:rsidRPr="00E65304">
        <w:rPr>
          <w:rFonts w:ascii="Times New Roman" w:hAnsi="Times New Roman" w:cs="Times New Roman"/>
          <w:b/>
          <w:sz w:val="26"/>
          <w:szCs w:val="26"/>
          <w:lang w:val="uk-UA"/>
        </w:rPr>
        <w:t>3</w:t>
      </w:r>
      <w:r w:rsidRPr="00E6530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рік»</w:t>
      </w:r>
    </w:p>
    <w:p w14:paraId="238FD73C" w14:textId="77777777" w:rsidR="00E65304" w:rsidRPr="00E65304" w:rsidRDefault="00E65304" w:rsidP="00E65304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353490EA" w14:textId="77777777" w:rsidR="006E0F62" w:rsidRPr="00E65304" w:rsidRDefault="006E0F62" w:rsidP="006E0F62">
      <w:pPr>
        <w:widowControl w:val="0"/>
        <w:overflowPunct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E65304">
        <w:rPr>
          <w:rFonts w:ascii="Times New Roman" w:hAnsi="Times New Roman" w:cs="Times New Roman"/>
          <w:b/>
          <w:sz w:val="26"/>
          <w:szCs w:val="26"/>
          <w:lang w:val="uk-UA"/>
        </w:rPr>
        <w:t>Паспорт Програми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5245"/>
      </w:tblGrid>
      <w:tr w:rsidR="006E0F62" w:rsidRPr="00E65304" w14:paraId="44E8CD65" w14:textId="77777777" w:rsidTr="000A4D5F">
        <w:trPr>
          <w:trHeight w:val="651"/>
        </w:trPr>
        <w:tc>
          <w:tcPr>
            <w:tcW w:w="709" w:type="dxa"/>
          </w:tcPr>
          <w:p w14:paraId="3CA81E99" w14:textId="77777777" w:rsidR="006E0F62" w:rsidRPr="00E65304" w:rsidRDefault="006E0F62" w:rsidP="000A4D5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3685" w:type="dxa"/>
          </w:tcPr>
          <w:p w14:paraId="18AAB943" w14:textId="77777777" w:rsidR="006E0F62" w:rsidRPr="00E65304" w:rsidRDefault="006E0F62" w:rsidP="000A4D5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Ініціатор розроблення Програми</w:t>
            </w:r>
          </w:p>
        </w:tc>
        <w:tc>
          <w:tcPr>
            <w:tcW w:w="5245" w:type="dxa"/>
          </w:tcPr>
          <w:p w14:paraId="68920578" w14:textId="77777777" w:rsidR="006E0F62" w:rsidRPr="00E65304" w:rsidRDefault="006E0F62" w:rsidP="000A4D5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Виконавчий комітет </w:t>
            </w:r>
            <w:proofErr w:type="spellStart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сільської ради (далі – виконком)</w:t>
            </w:r>
          </w:p>
        </w:tc>
      </w:tr>
      <w:tr w:rsidR="006E0F62" w:rsidRPr="00E65304" w14:paraId="61505032" w14:textId="77777777" w:rsidTr="000A4D5F">
        <w:trPr>
          <w:trHeight w:val="875"/>
        </w:trPr>
        <w:tc>
          <w:tcPr>
            <w:tcW w:w="709" w:type="dxa"/>
          </w:tcPr>
          <w:p w14:paraId="321C7EBF" w14:textId="77777777" w:rsidR="006E0F62" w:rsidRPr="00E65304" w:rsidRDefault="006E0F62" w:rsidP="000A4D5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3685" w:type="dxa"/>
          </w:tcPr>
          <w:p w14:paraId="0A37442D" w14:textId="77777777" w:rsidR="006E0F62" w:rsidRPr="00E65304" w:rsidRDefault="006E0F62" w:rsidP="000A4D5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Назва документа про розроблення Програми </w:t>
            </w:r>
          </w:p>
        </w:tc>
        <w:tc>
          <w:tcPr>
            <w:tcW w:w="5245" w:type="dxa"/>
          </w:tcPr>
          <w:p w14:paraId="053F1D36" w14:textId="77777777" w:rsidR="006E0F62" w:rsidRPr="00E65304" w:rsidRDefault="002620EF" w:rsidP="000A4D5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Закон України «Про забезпечення прав і свобод внутрішньо переміщених осіб», Закон України «Про правовий режим воєнного стану», Указ Президента України від 24.02.2022р. №64/2022 «Про введення воєнного стану» (зі змінами).</w:t>
            </w:r>
          </w:p>
        </w:tc>
      </w:tr>
      <w:tr w:rsidR="00A50943" w:rsidRPr="00E65304" w14:paraId="63CEC3F3" w14:textId="77777777" w:rsidTr="00A50943">
        <w:trPr>
          <w:trHeight w:val="273"/>
        </w:trPr>
        <w:tc>
          <w:tcPr>
            <w:tcW w:w="709" w:type="dxa"/>
          </w:tcPr>
          <w:p w14:paraId="27D95A3D" w14:textId="6A6CE591" w:rsidR="00A50943" w:rsidRPr="00E65304" w:rsidRDefault="00A50943" w:rsidP="000A4D5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3685" w:type="dxa"/>
          </w:tcPr>
          <w:p w14:paraId="5867927A" w14:textId="6EAFDF4A" w:rsidR="00A50943" w:rsidRPr="00E65304" w:rsidRDefault="00A50943" w:rsidP="000A4D5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Розробник Програми</w:t>
            </w:r>
          </w:p>
        </w:tc>
        <w:tc>
          <w:tcPr>
            <w:tcW w:w="5245" w:type="dxa"/>
          </w:tcPr>
          <w:p w14:paraId="186B34A1" w14:textId="6C15FE22" w:rsidR="00A50943" w:rsidRPr="00E65304" w:rsidRDefault="00A50943" w:rsidP="000A4D5F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Виконавчий комітет </w:t>
            </w:r>
            <w:proofErr w:type="spellStart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сільської ради</w:t>
            </w:r>
          </w:p>
        </w:tc>
      </w:tr>
      <w:tr w:rsidR="00A50943" w:rsidRPr="00E65304" w14:paraId="48F6915D" w14:textId="77777777" w:rsidTr="00A50943">
        <w:trPr>
          <w:trHeight w:val="379"/>
        </w:trPr>
        <w:tc>
          <w:tcPr>
            <w:tcW w:w="709" w:type="dxa"/>
          </w:tcPr>
          <w:p w14:paraId="0F037B65" w14:textId="22C35FE8" w:rsidR="00A50943" w:rsidRPr="00E65304" w:rsidRDefault="00A50943" w:rsidP="000A4D5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3685" w:type="dxa"/>
          </w:tcPr>
          <w:p w14:paraId="13A179B5" w14:textId="3C42FD01" w:rsidR="00A50943" w:rsidRPr="00E65304" w:rsidRDefault="00A50943" w:rsidP="000A4D5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Відповідальні виконавці Програми</w:t>
            </w:r>
          </w:p>
        </w:tc>
        <w:tc>
          <w:tcPr>
            <w:tcW w:w="5245" w:type="dxa"/>
          </w:tcPr>
          <w:p w14:paraId="34C6C815" w14:textId="70F0F244" w:rsidR="00A50943" w:rsidRPr="00E65304" w:rsidRDefault="00A50943" w:rsidP="000A4D5F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Виконавчий комітет </w:t>
            </w:r>
            <w:proofErr w:type="spellStart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сільської ради</w:t>
            </w:r>
          </w:p>
        </w:tc>
      </w:tr>
      <w:tr w:rsidR="00A50943" w:rsidRPr="00E65304" w14:paraId="1AA683A9" w14:textId="77777777" w:rsidTr="000A4D5F">
        <w:trPr>
          <w:trHeight w:val="272"/>
        </w:trPr>
        <w:tc>
          <w:tcPr>
            <w:tcW w:w="709" w:type="dxa"/>
          </w:tcPr>
          <w:p w14:paraId="10EE8591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3685" w:type="dxa"/>
          </w:tcPr>
          <w:p w14:paraId="2986CC91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Учасники Програми</w:t>
            </w:r>
          </w:p>
          <w:p w14:paraId="336295B1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(співвиконавці)</w:t>
            </w:r>
          </w:p>
        </w:tc>
        <w:tc>
          <w:tcPr>
            <w:tcW w:w="5245" w:type="dxa"/>
          </w:tcPr>
          <w:p w14:paraId="681577EC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Виконавчі органи та структурні підрозділи </w:t>
            </w:r>
            <w:proofErr w:type="spellStart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сільської ради, комунальні підприємства, заклади, організації</w:t>
            </w:r>
          </w:p>
        </w:tc>
      </w:tr>
      <w:tr w:rsidR="00A50943" w:rsidRPr="00E65304" w14:paraId="754D5DF9" w14:textId="77777777" w:rsidTr="000A4D5F">
        <w:trPr>
          <w:trHeight w:val="272"/>
        </w:trPr>
        <w:tc>
          <w:tcPr>
            <w:tcW w:w="709" w:type="dxa"/>
          </w:tcPr>
          <w:p w14:paraId="0115A598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3685" w:type="dxa"/>
          </w:tcPr>
          <w:p w14:paraId="367E585D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Мета Програми</w:t>
            </w:r>
          </w:p>
        </w:tc>
        <w:tc>
          <w:tcPr>
            <w:tcW w:w="5245" w:type="dxa"/>
          </w:tcPr>
          <w:p w14:paraId="2570D94E" w14:textId="668B11E9" w:rsidR="00A50943" w:rsidRPr="00E65304" w:rsidRDefault="00A50943" w:rsidP="00E6530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Метою Програми є здійснення комплексу заходів, спрямованих на створення належних умов для проживання на території </w:t>
            </w:r>
            <w:proofErr w:type="spellStart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сільської територіальної громади цивільного населення в тому числі тимчасового проживання ВПО та/або евакуйованих осіб в умовах воєнного стану, забезпечення їх харчування, товарами першої необхідності, здійснення евакуації та перевезення, оплати інших послуг, пов’язаних з підтримкою цивільного населення, забезпечення їх належним рівнем комунальних послуг, тощо.</w:t>
            </w:r>
          </w:p>
        </w:tc>
      </w:tr>
      <w:bookmarkEnd w:id="0"/>
      <w:tr w:rsidR="00A50943" w:rsidRPr="00E65304" w14:paraId="2C697B51" w14:textId="77777777" w:rsidTr="000A4D5F">
        <w:trPr>
          <w:trHeight w:val="272"/>
        </w:trPr>
        <w:tc>
          <w:tcPr>
            <w:tcW w:w="709" w:type="dxa"/>
          </w:tcPr>
          <w:p w14:paraId="341B1517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7.</w:t>
            </w:r>
          </w:p>
        </w:tc>
        <w:tc>
          <w:tcPr>
            <w:tcW w:w="3685" w:type="dxa"/>
          </w:tcPr>
          <w:p w14:paraId="0E04E21C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Термін реалізації Програми</w:t>
            </w:r>
          </w:p>
        </w:tc>
        <w:tc>
          <w:tcPr>
            <w:tcW w:w="5245" w:type="dxa"/>
          </w:tcPr>
          <w:p w14:paraId="6C62FBF9" w14:textId="3E4F894D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2023 рік</w:t>
            </w:r>
          </w:p>
        </w:tc>
      </w:tr>
      <w:tr w:rsidR="00A50943" w:rsidRPr="00E65304" w14:paraId="1E5F4984" w14:textId="77777777" w:rsidTr="000A4D5F">
        <w:trPr>
          <w:trHeight w:val="272"/>
        </w:trPr>
        <w:tc>
          <w:tcPr>
            <w:tcW w:w="709" w:type="dxa"/>
          </w:tcPr>
          <w:p w14:paraId="65AC8FA4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3685" w:type="dxa"/>
            <w:vAlign w:val="center"/>
          </w:tcPr>
          <w:p w14:paraId="280F6FC7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Основні джерела фінансування заходів Програми</w:t>
            </w:r>
          </w:p>
          <w:p w14:paraId="73400007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794E0B78" w14:textId="77777777" w:rsidR="00A50943" w:rsidRPr="00E65304" w:rsidRDefault="00A50943" w:rsidP="0023072C">
            <w:pP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245" w:type="dxa"/>
            <w:vAlign w:val="center"/>
          </w:tcPr>
          <w:p w14:paraId="421AEF68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Виконання заходів Програми буде здійснюватися шляхом фінансування з бюджету </w:t>
            </w:r>
            <w:proofErr w:type="spellStart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сільської територіальної громади та державного бюджету. </w:t>
            </w:r>
          </w:p>
        </w:tc>
      </w:tr>
      <w:tr w:rsidR="00A50943" w:rsidRPr="00E65304" w14:paraId="1C4B7199" w14:textId="77777777" w:rsidTr="003A3674">
        <w:trPr>
          <w:trHeight w:val="398"/>
        </w:trPr>
        <w:tc>
          <w:tcPr>
            <w:tcW w:w="709" w:type="dxa"/>
            <w:vMerge w:val="restart"/>
          </w:tcPr>
          <w:p w14:paraId="48941389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3685" w:type="dxa"/>
            <w:vMerge w:val="restart"/>
          </w:tcPr>
          <w:p w14:paraId="73BE4CA7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Загальний обсяг фінансових ресурсів, необхідних для реалізації Програми, всього (</w:t>
            </w:r>
            <w:proofErr w:type="spellStart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грн</w:t>
            </w:r>
            <w:proofErr w:type="spellEnd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)</w:t>
            </w:r>
          </w:p>
          <w:p w14:paraId="668F935C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в.ч</w:t>
            </w:r>
            <w:proofErr w:type="spellEnd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245" w:type="dxa"/>
          </w:tcPr>
          <w:p w14:paraId="2D151175" w14:textId="6A6346FC" w:rsidR="00A50943" w:rsidRPr="00E65304" w:rsidRDefault="00A50943" w:rsidP="0023072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2023 рік</w:t>
            </w:r>
          </w:p>
        </w:tc>
      </w:tr>
      <w:tr w:rsidR="00A50943" w:rsidRPr="00E65304" w14:paraId="3042C020" w14:textId="77777777" w:rsidTr="003A3674">
        <w:trPr>
          <w:trHeight w:val="397"/>
        </w:trPr>
        <w:tc>
          <w:tcPr>
            <w:tcW w:w="709" w:type="dxa"/>
            <w:vMerge/>
          </w:tcPr>
          <w:p w14:paraId="1551C7FC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685" w:type="dxa"/>
            <w:vMerge/>
          </w:tcPr>
          <w:p w14:paraId="7D71DA5F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45" w:type="dxa"/>
          </w:tcPr>
          <w:p w14:paraId="01071C54" w14:textId="3C46886E" w:rsidR="00A50943" w:rsidRPr="00E65304" w:rsidRDefault="00A50943" w:rsidP="0023072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8 514 181,29</w:t>
            </w:r>
          </w:p>
          <w:p w14:paraId="13D367D3" w14:textId="3A0ADE30" w:rsidR="00A50943" w:rsidRPr="00E65304" w:rsidRDefault="00A50943" w:rsidP="0021797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A50943" w:rsidRPr="00E65304" w14:paraId="36AAA466" w14:textId="77777777" w:rsidTr="003A3674">
        <w:trPr>
          <w:trHeight w:val="422"/>
        </w:trPr>
        <w:tc>
          <w:tcPr>
            <w:tcW w:w="709" w:type="dxa"/>
          </w:tcPr>
          <w:p w14:paraId="0BD1677E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9.1.</w:t>
            </w:r>
          </w:p>
        </w:tc>
        <w:tc>
          <w:tcPr>
            <w:tcW w:w="3685" w:type="dxa"/>
          </w:tcPr>
          <w:p w14:paraId="7B7BF468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Кошти бюджету </w:t>
            </w:r>
            <w:proofErr w:type="spellStart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сільської територіальної громади (</w:t>
            </w:r>
            <w:proofErr w:type="spellStart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грн</w:t>
            </w:r>
            <w:proofErr w:type="spellEnd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)</w:t>
            </w:r>
          </w:p>
        </w:tc>
        <w:tc>
          <w:tcPr>
            <w:tcW w:w="5245" w:type="dxa"/>
          </w:tcPr>
          <w:p w14:paraId="5D5C3D5B" w14:textId="77777777" w:rsidR="00A50943" w:rsidRPr="00E65304" w:rsidRDefault="00A50943" w:rsidP="0023072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A50943" w:rsidRPr="00E65304" w14:paraId="25947618" w14:textId="77777777" w:rsidTr="003A3674">
        <w:trPr>
          <w:trHeight w:val="203"/>
        </w:trPr>
        <w:tc>
          <w:tcPr>
            <w:tcW w:w="709" w:type="dxa"/>
          </w:tcPr>
          <w:p w14:paraId="4B71BCD0" w14:textId="77777777" w:rsidR="00A50943" w:rsidRPr="00E65304" w:rsidRDefault="00A50943" w:rsidP="0023072C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9.2.</w:t>
            </w:r>
          </w:p>
        </w:tc>
        <w:tc>
          <w:tcPr>
            <w:tcW w:w="3685" w:type="dxa"/>
            <w:vAlign w:val="center"/>
          </w:tcPr>
          <w:p w14:paraId="656556A5" w14:textId="77777777" w:rsidR="00A50943" w:rsidRPr="00E65304" w:rsidRDefault="00A50943" w:rsidP="0023072C">
            <w:pPr>
              <w:spacing w:after="225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Кошти державного бюджету, (</w:t>
            </w:r>
            <w:proofErr w:type="spellStart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грн</w:t>
            </w:r>
            <w:proofErr w:type="spellEnd"/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)</w:t>
            </w:r>
          </w:p>
        </w:tc>
        <w:tc>
          <w:tcPr>
            <w:tcW w:w="5245" w:type="dxa"/>
          </w:tcPr>
          <w:p w14:paraId="7BB9E509" w14:textId="16F23073" w:rsidR="00A50943" w:rsidRPr="00E65304" w:rsidRDefault="00A50943" w:rsidP="0023072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8 514 181,29</w:t>
            </w:r>
          </w:p>
        </w:tc>
      </w:tr>
    </w:tbl>
    <w:p w14:paraId="4B8338E1" w14:textId="77777777" w:rsidR="006E0F62" w:rsidRPr="00E65304" w:rsidRDefault="006E0F62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 </w:t>
      </w:r>
    </w:p>
    <w:p w14:paraId="0429F87E" w14:textId="77777777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І. Загальна характеристика Програми</w:t>
      </w:r>
    </w:p>
    <w:p w14:paraId="592EAAB3" w14:textId="77777777" w:rsidR="006E0F62" w:rsidRPr="00E65304" w:rsidRDefault="006E0F62" w:rsidP="003A36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Збройна агресія російської федерації проти України та тимчасова окупація частини її території призвела до руйнування значної кількості житла громадян України та порушення інших фундаментальних прав людини, таких як життя і здоров’я, честь і гідність, недоторканість і безпека, зокрема переміщення в </w:t>
      </w:r>
      <w:proofErr w:type="spellStart"/>
      <w:r w:rsidR="003A3674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Петрівську</w:t>
      </w:r>
      <w:proofErr w:type="spellEnd"/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територіальну громаду з територій, де ведуться</w:t>
      </w:r>
      <w:r w:rsidR="003A3674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/велися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бойові дії.</w:t>
      </w:r>
    </w:p>
    <w:p w14:paraId="6E578651" w14:textId="6A428250" w:rsidR="006E0F62" w:rsidRPr="00E65304" w:rsidRDefault="006E0F62" w:rsidP="003A36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Саме тому нагальною проблемою є надання підтримки </w:t>
      </w:r>
      <w:r w:rsidR="003A3674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цивільному населенню в умовах </w:t>
      </w:r>
      <w:r w:rsidR="00EF7452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воєнного стану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, шляхом фінансування заходів</w:t>
      </w:r>
      <w:r w:rsidR="00EF7452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Програми підтримки цивільного населення в умовах воєнного стану</w:t>
      </w:r>
      <w:hyperlink r:id="rId8" w:tgtFrame="_blank" w:history="1"/>
      <w:r w:rsidR="00EF7452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на території </w:t>
      </w:r>
      <w:proofErr w:type="spellStart"/>
      <w:r w:rsidR="00EF7452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Петрівської</w:t>
      </w:r>
      <w:proofErr w:type="spellEnd"/>
      <w:r w:rsidR="00EF7452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сільської територіальної громади на 202</w:t>
      </w:r>
      <w:r w:rsidR="00217971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3</w:t>
      </w:r>
      <w:r w:rsidR="00EF7452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рік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</w:t>
      </w:r>
    </w:p>
    <w:p w14:paraId="2EC8C3D8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 </w:t>
      </w:r>
    </w:p>
    <w:p w14:paraId="670DF707" w14:textId="77777777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ІІ. Визначення проблеми, на розв’язання якої спрямована Програма</w:t>
      </w:r>
    </w:p>
    <w:p w14:paraId="1DCAC546" w14:textId="77777777" w:rsidR="00AD3729" w:rsidRPr="00E65304" w:rsidRDefault="006E0F62" w:rsidP="00EF74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У зв’язку з збройн</w:t>
      </w:r>
      <w:r w:rsidR="00AD3729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ою агресією </w:t>
      </w:r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російської федерації проти України</w:t>
      </w:r>
    </w:p>
    <w:p w14:paraId="06FEE055" w14:textId="77777777" w:rsidR="00F15403" w:rsidRPr="00E65304" w:rsidRDefault="006E0F62" w:rsidP="00F15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станом на </w:t>
      </w:r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01.09.2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022 на обліку в органах соціального захисту населення громади перебуває </w:t>
      </w:r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1356 осіб пошкоджено 226 житловий будинків з яких 24 знищено. </w:t>
      </w:r>
    </w:p>
    <w:p w14:paraId="7AF0BE72" w14:textId="77777777" w:rsidR="006E0F62" w:rsidRPr="00E65304" w:rsidRDefault="00F15403" w:rsidP="00F154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Крім того, за період ведення активних бойових дій на території Київської області, було пошкоджено мережі електропостачання в населених пунктах </w:t>
      </w:r>
      <w:proofErr w:type="spellStart"/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Петрівської</w:t>
      </w:r>
      <w:proofErr w:type="spellEnd"/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громади, що призвело знеструмлення житлового фонду та зниження рівня комунальних послуг.   </w:t>
      </w:r>
    </w:p>
    <w:p w14:paraId="00C703A5" w14:textId="77777777" w:rsidR="006E0F62" w:rsidRPr="00E65304" w:rsidRDefault="006E0F62" w:rsidP="00F154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На цей час </w:t>
      </w:r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н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еобхідно </w:t>
      </w:r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забезпечити альтернативними джерелами опалення 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місця розміщення громадян, які у зв’язку з бойовими діями залишили місце проживання/перебу</w:t>
      </w:r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вання (вимушеним переселенням) або житло яких зруйноване, 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lastRenderedPageBreak/>
        <w:t>здійснювати оплату інших заходів, спрямованих на підтримку цивільного населення в умовах воєнного стану</w:t>
      </w:r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та забезпечення належного рівня проживання на території громади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.</w:t>
      </w:r>
    </w:p>
    <w:p w14:paraId="6DE37787" w14:textId="2B36680E" w:rsidR="006E0F62" w:rsidRPr="00E65304" w:rsidRDefault="006E0F62" w:rsidP="00F154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З огляду на зазначене вище та зважаючи на невизначеність тривалості воєнного стану в Україні, розв’язати існуючі проблеми </w:t>
      </w:r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підтримки цивільного населення в умовах воєнного стану 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можливо шляхом розробки та реалізації програми </w:t>
      </w:r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цивільного населення в умовах воєнного стану</w:t>
      </w:r>
      <w:hyperlink r:id="rId9" w:tgtFrame="_blank" w:history="1"/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на території </w:t>
      </w:r>
      <w:proofErr w:type="spellStart"/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Петрівської</w:t>
      </w:r>
      <w:proofErr w:type="spellEnd"/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сільської територіальної громади на 202</w:t>
      </w:r>
      <w:r w:rsidR="00217971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3</w:t>
      </w:r>
      <w:r w:rsidR="00F1540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рік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.</w:t>
      </w:r>
    </w:p>
    <w:p w14:paraId="4A6D64CA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 </w:t>
      </w:r>
    </w:p>
    <w:p w14:paraId="61C06A3B" w14:textId="77777777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ІІІ. Мета програми</w:t>
      </w:r>
    </w:p>
    <w:p w14:paraId="2DB832E6" w14:textId="77777777" w:rsidR="00EF7452" w:rsidRPr="00E65304" w:rsidRDefault="00EF7452" w:rsidP="00EF7452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Метою Програми є здійснення комплексу заходів, спрямованих на створення належних умов для проживання на території </w:t>
      </w:r>
      <w:proofErr w:type="spellStart"/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Петрівської</w:t>
      </w:r>
      <w:proofErr w:type="spellEnd"/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сільської територіальної громади цивільного населення в тому числі тимчасового проживання ВПО та/або евакуйованих осіб в умовах воєнного стану, забезпечення їх харчування, товарами першої необхідності, здійснення евакуації та перевезення, оплати інших послуг, пов’язаних з підтримкою цивільного населення, забезпечення їх належним рівнем комунальних послуг, тощо.</w:t>
      </w:r>
    </w:p>
    <w:p w14:paraId="0E8576C0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 </w:t>
      </w:r>
    </w:p>
    <w:p w14:paraId="31296B62" w14:textId="77777777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IV. Шляхи виконання Програми</w:t>
      </w:r>
    </w:p>
    <w:p w14:paraId="1D095AF5" w14:textId="77777777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Програма реалізується шляхом здійснення заходів за напрямками:</w:t>
      </w:r>
    </w:p>
    <w:p w14:paraId="0AF32001" w14:textId="77777777" w:rsidR="006E0F62" w:rsidRPr="00E65304" w:rsidRDefault="006E0F62" w:rsidP="00D008C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створення належних умов для тимчасового проживання ВПО та/або </w:t>
      </w:r>
      <w:r w:rsidR="00D008CF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осіб які втратили своє житло 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у зв’язку із введенням </w:t>
      </w:r>
      <w:r w:rsidR="00D008CF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бойових дій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;</w:t>
      </w:r>
    </w:p>
    <w:p w14:paraId="2C1F8647" w14:textId="77777777" w:rsidR="006E0F62" w:rsidRPr="00E65304" w:rsidRDefault="006E0F62" w:rsidP="00D008C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забезпечення медичними засобами;</w:t>
      </w:r>
    </w:p>
    <w:p w14:paraId="506F294F" w14:textId="77777777" w:rsidR="006E0F62" w:rsidRPr="00E65304" w:rsidRDefault="006E0F62" w:rsidP="00D008C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евакуація/вивезення/переміщення </w:t>
      </w:r>
      <w:r w:rsidR="00D008CF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цивільного населення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;</w:t>
      </w:r>
    </w:p>
    <w:p w14:paraId="53909B88" w14:textId="77777777" w:rsidR="006E0F62" w:rsidRPr="00E65304" w:rsidRDefault="006E0F62" w:rsidP="00D008C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облаштування місць розміщення </w:t>
      </w:r>
      <w:r w:rsidR="00D008CF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цивільного населення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;</w:t>
      </w:r>
    </w:p>
    <w:p w14:paraId="6DAB9675" w14:textId="77777777" w:rsidR="006E0F62" w:rsidRPr="00E65304" w:rsidRDefault="006E0F62" w:rsidP="00D008C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оплату інших заходів, спрямованих на підтримку </w:t>
      </w:r>
      <w:r w:rsidR="00D008CF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цивільного населення в тому числі пов’язаних з належним рівнем проживання на території </w:t>
      </w:r>
      <w:proofErr w:type="spellStart"/>
      <w:r w:rsidR="00D008CF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Петрівської</w:t>
      </w:r>
      <w:proofErr w:type="spellEnd"/>
      <w:r w:rsidR="00D008CF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громади в умовах воєнного стану;</w:t>
      </w:r>
    </w:p>
    <w:p w14:paraId="6AB7EF7A" w14:textId="77777777" w:rsidR="006E0F62" w:rsidRPr="00E65304" w:rsidRDefault="006E0F62" w:rsidP="00D008C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Заходи Програми наведені в додатку </w:t>
      </w:r>
      <w:r w:rsidR="005A535B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2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.</w:t>
      </w:r>
    </w:p>
    <w:p w14:paraId="2D6B0798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 </w:t>
      </w:r>
    </w:p>
    <w:p w14:paraId="7E0F17C0" w14:textId="77777777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 xml:space="preserve">V. </w:t>
      </w:r>
      <w:r w:rsidR="005A535B"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Обґрунтування</w:t>
      </w: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 xml:space="preserve"> шляхів і засобів розв’язання проблеми, строки виконання Програми</w:t>
      </w:r>
    </w:p>
    <w:p w14:paraId="240F102C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Програма включає перелік завдань і заходів, фінансування яких дасть можливість створити належні умови перебування </w:t>
      </w:r>
      <w:r w:rsidR="00D008CF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цивільного населення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у закладах та установах охорони здоров’я, культури, соціального захисту, тощо.</w:t>
      </w:r>
    </w:p>
    <w:p w14:paraId="70EC1F5B" w14:textId="54CE0D04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Програма діє у 202</w:t>
      </w:r>
      <w:r w:rsidR="00217971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3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році.</w:t>
      </w:r>
    </w:p>
    <w:p w14:paraId="2D7BC8D1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 </w:t>
      </w:r>
    </w:p>
    <w:p w14:paraId="00D3BCFE" w14:textId="77777777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VI. Завдання Програми та результативні показники</w:t>
      </w:r>
    </w:p>
    <w:p w14:paraId="5605FF30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Основним завданням Програми є вирішення проблеми забезпечення </w:t>
      </w:r>
      <w:r w:rsidR="001573D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належних умов для проживання на території </w:t>
      </w:r>
      <w:proofErr w:type="spellStart"/>
      <w:r w:rsidR="001573D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Петрівської</w:t>
      </w:r>
      <w:proofErr w:type="spellEnd"/>
      <w:r w:rsidR="001573D3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сільської територіальної громади цивільного населення в тому числі тимчасового проживання ВПО та/або евакуйованих осіб в умовах воєнного стану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тощо.</w:t>
      </w:r>
    </w:p>
    <w:p w14:paraId="3F1BC701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Ресурсне забезпечення Програми представлено в додатку </w:t>
      </w:r>
      <w:r w:rsidR="005A535B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1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.</w:t>
      </w:r>
    </w:p>
    <w:p w14:paraId="27AE4C41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lastRenderedPageBreak/>
        <w:t> </w:t>
      </w:r>
    </w:p>
    <w:p w14:paraId="64B019C0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VІІ. Координація та контроль за ходом виконання Програми</w:t>
      </w:r>
    </w:p>
    <w:p w14:paraId="52D8C72C" w14:textId="25BBA6FA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Управління та координацію зусиль учасників та виконавців Програми з виконання її заходів здійснює </w:t>
      </w:r>
      <w:r w:rsidR="008942F5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виконавчий комітет </w:t>
      </w:r>
      <w:r w:rsidR="007650D8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</w:t>
      </w:r>
      <w:proofErr w:type="spellStart"/>
      <w:r w:rsidR="007650D8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Петрівської</w:t>
      </w:r>
      <w:proofErr w:type="spellEnd"/>
      <w:r w:rsidR="007650D8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 сільської ради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, шляхом узагальнення оперативної інформації, що подається учасникам Програми. Відповідальність за виконання заходів Програми несуть виконавці.</w:t>
      </w:r>
    </w:p>
    <w:p w14:paraId="615DB674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Учасники Програми подають звіт про виконання заходів щорічно до 25 лютого наступного </w:t>
      </w:r>
      <w:r w:rsidR="005A535B"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 xml:space="preserve">року </w:t>
      </w: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за звітним.</w:t>
      </w:r>
    </w:p>
    <w:p w14:paraId="632D6751" w14:textId="77777777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 </w:t>
      </w:r>
    </w:p>
    <w:p w14:paraId="5FE16CD5" w14:textId="77777777" w:rsidR="006E0F62" w:rsidRPr="00E65304" w:rsidRDefault="006E0F62" w:rsidP="006E0F62">
      <w:pPr>
        <w:shd w:val="clear" w:color="auto" w:fill="FFFFFF"/>
        <w:spacing w:after="20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 </w:t>
      </w:r>
    </w:p>
    <w:p w14:paraId="6619227C" w14:textId="77777777" w:rsidR="006E0F62" w:rsidRPr="00E65304" w:rsidRDefault="006E0F62" w:rsidP="005A535B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i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6"/>
          <w:szCs w:val="26"/>
          <w:lang w:val="uk-UA"/>
        </w:rPr>
        <w:t xml:space="preserve">Секретар сільської ради                                     </w:t>
      </w:r>
      <w:r w:rsidR="005A535B" w:rsidRPr="00E65304"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6"/>
          <w:szCs w:val="26"/>
          <w:lang w:val="uk-UA"/>
        </w:rPr>
        <w:t>Світлана КОСТЮК</w:t>
      </w:r>
    </w:p>
    <w:p w14:paraId="6D4CD998" w14:textId="77777777" w:rsidR="006E0F62" w:rsidRPr="00E65304" w:rsidRDefault="006E0F62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i/>
          <w:color w:val="333333"/>
          <w:spacing w:val="7"/>
          <w:sz w:val="26"/>
          <w:szCs w:val="26"/>
          <w:lang w:val="uk-UA"/>
        </w:rPr>
        <w:t> </w:t>
      </w:r>
    </w:p>
    <w:p w14:paraId="3844814C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pacing w:val="7"/>
          <w:sz w:val="26"/>
          <w:szCs w:val="26"/>
          <w:lang w:val="uk-UA"/>
        </w:rPr>
      </w:pPr>
    </w:p>
    <w:p w14:paraId="37211BCC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0C343D20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4B19AA33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32A33B7F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3B2E503A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7AC899C8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7CC09041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026AFE89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5DB3770E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48EB3126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01C96037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257CD68E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413FBE62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45779A4E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186780F9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55CB93BE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7DEFBE34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7160DD74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2C1CA20E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6181B0C0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4766A265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4770E511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511097FD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04A3A473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14E87399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34A76151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144D24C3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6E88197D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7646C9A4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14B294E3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20B46645" w14:textId="77777777" w:rsidR="005A535B" w:rsidRPr="00E65304" w:rsidRDefault="005A535B" w:rsidP="006E0F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</w:p>
    <w:p w14:paraId="43C4188B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lastRenderedPageBreak/>
        <w:t>  </w:t>
      </w:r>
    </w:p>
    <w:tbl>
      <w:tblPr>
        <w:tblW w:w="97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8"/>
        <w:gridCol w:w="3969"/>
      </w:tblGrid>
      <w:tr w:rsidR="006E0F62" w:rsidRPr="00E65304" w14:paraId="382C452E" w14:textId="77777777" w:rsidTr="006E0F62"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E5E2B" w14:textId="77777777" w:rsidR="006E0F62" w:rsidRPr="00E65304" w:rsidRDefault="006E0F62" w:rsidP="006E0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 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F7102" w14:textId="77777777" w:rsidR="006E0F62" w:rsidRPr="00E65304" w:rsidRDefault="006E0F62" w:rsidP="006E0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Додаток </w:t>
            </w:r>
            <w:r w:rsidR="005A535B" w:rsidRPr="00E6530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1</w:t>
            </w:r>
          </w:p>
          <w:p w14:paraId="1ABF4E51" w14:textId="16938112" w:rsidR="006E0F62" w:rsidRPr="00E65304" w:rsidRDefault="006E0F62" w:rsidP="00E653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до програми </w:t>
            </w:r>
            <w:r w:rsidR="00A6141D"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«П</w:t>
            </w:r>
            <w:r w:rsid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ідтримка </w:t>
            </w:r>
            <w:r w:rsidR="00A6141D"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цивільного населення в умовах воєнного стану</w:t>
            </w:r>
            <w:hyperlink r:id="rId10" w:tgtFrame="_blank" w:history="1"/>
            <w:r w:rsidR="00A6141D"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на території </w:t>
            </w:r>
            <w:proofErr w:type="spellStart"/>
            <w:r w:rsidR="00A6141D"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="00A6141D"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сільсько</w:t>
            </w:r>
            <w:r w:rsidR="00B16A81"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ї територіальної громади на 2023</w:t>
            </w:r>
            <w:r w:rsidR="00A6141D"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рік»</w:t>
            </w:r>
          </w:p>
        </w:tc>
      </w:tr>
    </w:tbl>
    <w:p w14:paraId="1566C1B1" w14:textId="77777777" w:rsidR="006E0F62" w:rsidRPr="00E65304" w:rsidRDefault="006E0F62" w:rsidP="006E0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 </w:t>
      </w:r>
    </w:p>
    <w:p w14:paraId="22215DD2" w14:textId="77777777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РЕСУРСНЕ ЗАБЕЗПЕЧЕННЯ</w:t>
      </w:r>
    </w:p>
    <w:p w14:paraId="751915CE" w14:textId="07CFAC2B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 xml:space="preserve">ПРОГРАМИ </w:t>
      </w:r>
      <w:r w:rsid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«П</w:t>
      </w:r>
      <w:r w:rsidR="005A535B"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ІДТРИМК</w:t>
      </w:r>
      <w:r w:rsid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А</w:t>
      </w:r>
      <w:r w:rsidR="005A535B"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 xml:space="preserve"> ЦИВІЛЬНОГО НАСЕЛЕННЯ В УМОВАХ ВОЄННОГО СТАНУ </w:t>
      </w:r>
      <w:r w:rsidR="00A6141D"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НА ТЕРИТОРІЇ ПЕТРІВСЬКОЇ СІЛСЬЬКОЇ ТЕРИТОРІАЛЬНОЇ ГРОМАДИ</w:t>
      </w:r>
      <w:r w:rsid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»</w:t>
      </w:r>
      <w:r w:rsidR="00A6141D"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 xml:space="preserve"> </w:t>
      </w: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НА 202</w:t>
      </w:r>
      <w:r w:rsidR="00217971"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3</w:t>
      </w:r>
      <w:r w:rsidRPr="00E65304"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 xml:space="preserve"> РІК</w:t>
      </w:r>
    </w:p>
    <w:p w14:paraId="5E667BD7" w14:textId="77777777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4"/>
        <w:gridCol w:w="3215"/>
        <w:gridCol w:w="3220"/>
      </w:tblGrid>
      <w:tr w:rsidR="006E0F62" w:rsidRPr="00E65304" w14:paraId="75E41066" w14:textId="77777777" w:rsidTr="007650D8">
        <w:tc>
          <w:tcPr>
            <w:tcW w:w="3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9D8A0" w14:textId="77777777" w:rsidR="006E0F62" w:rsidRPr="00E65304" w:rsidRDefault="006E0F62" w:rsidP="006E0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Обсяг коштів, які пропонується залучити на виконання Програми (очікуваний)</w:t>
            </w:r>
          </w:p>
        </w:tc>
        <w:tc>
          <w:tcPr>
            <w:tcW w:w="3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82CB8" w14:textId="3073C95C" w:rsidR="006E0F62" w:rsidRPr="00E65304" w:rsidRDefault="006E0F62" w:rsidP="006E0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202</w:t>
            </w:r>
            <w:r w:rsidR="00217971" w:rsidRPr="00E6530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3</w:t>
            </w:r>
            <w:r w:rsidRPr="00E6530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 рік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86A54" w14:textId="77777777" w:rsidR="006E0F62" w:rsidRPr="00E65304" w:rsidRDefault="006E0F62" w:rsidP="006E0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Всього витрат на виконання Програм</w:t>
            </w:r>
          </w:p>
        </w:tc>
      </w:tr>
      <w:tr w:rsidR="007650D8" w:rsidRPr="00E65304" w14:paraId="67078CD9" w14:textId="77777777" w:rsidTr="007650D8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60ADF" w14:textId="77777777" w:rsidR="007650D8" w:rsidRPr="00E65304" w:rsidRDefault="007650D8" w:rsidP="0076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Обсяг ресурсів всього, в тому числі: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BE38F" w14:textId="5434ABD2" w:rsidR="007650D8" w:rsidRPr="00E65304" w:rsidRDefault="00217971" w:rsidP="00765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8 514 181,29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908E" w14:textId="7C1F701C" w:rsidR="007650D8" w:rsidRPr="00E65304" w:rsidRDefault="00217971" w:rsidP="007650D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8 514 181,29</w:t>
            </w:r>
          </w:p>
        </w:tc>
      </w:tr>
      <w:tr w:rsidR="007650D8" w:rsidRPr="00E65304" w14:paraId="521EACBD" w14:textId="77777777" w:rsidTr="007650D8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344F0" w14:textId="77777777" w:rsidR="007650D8" w:rsidRPr="00E65304" w:rsidRDefault="007650D8" w:rsidP="007650D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сільський бюджет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87871" w14:textId="77777777" w:rsidR="007650D8" w:rsidRPr="00E65304" w:rsidRDefault="007650D8" w:rsidP="00765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144F0" w14:textId="77777777" w:rsidR="007650D8" w:rsidRPr="00E65304" w:rsidRDefault="007650D8" w:rsidP="007650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42F5" w:rsidRPr="00E65304" w14:paraId="7B6EEC2E" w14:textId="77777777" w:rsidTr="007650D8">
        <w:tc>
          <w:tcPr>
            <w:tcW w:w="3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5AABE" w14:textId="77777777" w:rsidR="008942F5" w:rsidRPr="00E65304" w:rsidRDefault="008942F5" w:rsidP="00894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>Державний бюджет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4444C" w14:textId="722CD815" w:rsidR="008942F5" w:rsidRPr="00E65304" w:rsidRDefault="00217971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8 514 181,29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CC219" w14:textId="6278EF5D" w:rsidR="008942F5" w:rsidRPr="00E65304" w:rsidRDefault="00217971" w:rsidP="008942F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653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8 514 181,29</w:t>
            </w:r>
          </w:p>
        </w:tc>
      </w:tr>
    </w:tbl>
    <w:p w14:paraId="69679C44" w14:textId="77777777" w:rsidR="006E0F62" w:rsidRPr="00E65304" w:rsidRDefault="006E0F62" w:rsidP="006E0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color w:val="333333"/>
          <w:spacing w:val="7"/>
          <w:sz w:val="26"/>
          <w:szCs w:val="26"/>
          <w:lang w:val="uk-UA"/>
        </w:rPr>
        <w:t> </w:t>
      </w:r>
    </w:p>
    <w:p w14:paraId="46E2CAC6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</w:p>
    <w:p w14:paraId="0589E141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6"/>
          <w:szCs w:val="26"/>
          <w:lang w:val="uk-UA"/>
        </w:rPr>
      </w:pPr>
    </w:p>
    <w:p w14:paraId="15932D7E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6"/>
          <w:szCs w:val="26"/>
          <w:lang w:val="uk-UA"/>
        </w:rPr>
      </w:pPr>
      <w:r w:rsidRPr="00E65304"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6"/>
          <w:szCs w:val="26"/>
          <w:lang w:val="uk-UA"/>
        </w:rPr>
        <w:t>Секретар сільської ради                                     Світлана КОСТЮК</w:t>
      </w:r>
    </w:p>
    <w:p w14:paraId="4A44FB10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333333"/>
          <w:spacing w:val="7"/>
          <w:sz w:val="26"/>
          <w:szCs w:val="26"/>
          <w:lang w:val="uk-UA"/>
        </w:rPr>
      </w:pPr>
    </w:p>
    <w:p w14:paraId="536068CE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</w:p>
    <w:p w14:paraId="34A1986E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</w:p>
    <w:p w14:paraId="36617586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</w:p>
    <w:p w14:paraId="53E66D0C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</w:p>
    <w:p w14:paraId="49F23741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</w:p>
    <w:p w14:paraId="6C3EA6E8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</w:p>
    <w:p w14:paraId="3A95FA82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</w:p>
    <w:p w14:paraId="26B81A2E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</w:p>
    <w:p w14:paraId="7FD11F17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</w:p>
    <w:p w14:paraId="14A2A108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</w:p>
    <w:p w14:paraId="3E086422" w14:textId="77777777" w:rsidR="00A6141D" w:rsidRPr="00E65304" w:rsidRDefault="00A6141D" w:rsidP="00A614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sectPr w:rsidR="00A6141D" w:rsidRPr="00E65304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margin" w:tblpY="-568"/>
        <w:tblW w:w="140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"/>
        <w:gridCol w:w="1715"/>
        <w:gridCol w:w="1927"/>
        <w:gridCol w:w="1377"/>
        <w:gridCol w:w="1466"/>
        <w:gridCol w:w="1531"/>
        <w:gridCol w:w="1561"/>
        <w:gridCol w:w="1561"/>
        <w:gridCol w:w="2271"/>
      </w:tblGrid>
      <w:tr w:rsidR="00A6141D" w:rsidRPr="00E65304" w14:paraId="3CBCDE8B" w14:textId="77777777" w:rsidTr="00A6141D">
        <w:trPr>
          <w:trHeight w:val="491"/>
          <w:tblHeader/>
        </w:trPr>
        <w:tc>
          <w:tcPr>
            <w:tcW w:w="140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36FA" w14:textId="77777777" w:rsidR="00A6141D" w:rsidRPr="00E65304" w:rsidRDefault="00A6141D" w:rsidP="00A6141D">
            <w:pPr>
              <w:spacing w:after="0" w:line="240" w:lineRule="auto"/>
              <w:ind w:left="95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Додаток 2</w:t>
            </w:r>
          </w:p>
          <w:p w14:paraId="1AA811BA" w14:textId="5805D6A0" w:rsidR="00A6141D" w:rsidRPr="00E65304" w:rsidRDefault="00A6141D" w:rsidP="00B16A81">
            <w:pPr>
              <w:spacing w:after="0" w:line="240" w:lineRule="auto"/>
              <w:ind w:left="9519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 програми «П</w:t>
            </w:r>
            <w:r w:rsidR="00E65304" w:rsidRPr="00E6530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ідтримка</w:t>
            </w:r>
            <w:r w:rsidRPr="00E6530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цивільного населення в умовах воєнного стану</w:t>
            </w:r>
            <w:hyperlink r:id="rId11" w:tgtFrame="_blank" w:history="1"/>
            <w:r w:rsidRPr="00E6530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 території </w:t>
            </w:r>
            <w:proofErr w:type="spellStart"/>
            <w:r w:rsidRPr="00E6530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E6530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сільської територіальної громади на 202</w:t>
            </w:r>
            <w:r w:rsidR="00B16A81" w:rsidRPr="00E6530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E6530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рік»</w:t>
            </w:r>
          </w:p>
        </w:tc>
      </w:tr>
      <w:tr w:rsidR="00A6141D" w:rsidRPr="00E65304" w14:paraId="63DEEF09" w14:textId="77777777" w:rsidTr="00A6141D">
        <w:trPr>
          <w:trHeight w:val="491"/>
          <w:tblHeader/>
        </w:trPr>
        <w:tc>
          <w:tcPr>
            <w:tcW w:w="1403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24966" w14:textId="77777777" w:rsidR="00A6141D" w:rsidRPr="00E65304" w:rsidRDefault="00A6141D" w:rsidP="00A614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</w:pPr>
          </w:p>
          <w:p w14:paraId="36B68BCC" w14:textId="77777777" w:rsidR="00A6141D" w:rsidRPr="00E65304" w:rsidRDefault="00A6141D" w:rsidP="00A614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ЗАХОДИ ЩОДО ЗАБЕЗПЕЧЕННЯ ВИКОНАННЯ</w:t>
            </w:r>
          </w:p>
          <w:p w14:paraId="141DDE5D" w14:textId="0CCC2F67" w:rsidR="00AF313A" w:rsidRPr="00E65304" w:rsidRDefault="00AF313A" w:rsidP="00AF313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 xml:space="preserve">ПРОГРАМИ </w:t>
            </w:r>
            <w:r w:rsidR="00E65304"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«ПІДТРИМКА</w:t>
            </w: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 xml:space="preserve"> ЦИВІЛЬНОГО НАСЕЛЕННЯ В УМОВАХ ВОЄННОГО СТАНУ НА ТЕРИТОРІЇ ПЕТРІВСЬКОЇ СІЛСЬЬКОЇ ТЕРИТОРІАЛЬНОЇ ГРОМАДИ</w:t>
            </w:r>
            <w:r w:rsidR="00E65304"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»</w:t>
            </w: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 xml:space="preserve"> НА 202</w:t>
            </w:r>
            <w:r w:rsidR="00217971"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3</w:t>
            </w: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 xml:space="preserve"> РІК</w:t>
            </w:r>
          </w:p>
          <w:p w14:paraId="58E853AD" w14:textId="77777777" w:rsidR="00A6141D" w:rsidRPr="00E65304" w:rsidRDefault="00A6141D" w:rsidP="00A6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</w:pPr>
          </w:p>
        </w:tc>
      </w:tr>
      <w:tr w:rsidR="003C484B" w:rsidRPr="00E65304" w14:paraId="46E92B74" w14:textId="77777777" w:rsidTr="008942F5">
        <w:trPr>
          <w:trHeight w:val="491"/>
          <w:tblHeader/>
        </w:trPr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50847" w14:textId="77777777" w:rsidR="00A6141D" w:rsidRPr="00E65304" w:rsidRDefault="00A6141D" w:rsidP="00A6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№ п/</w:t>
            </w:r>
            <w:proofErr w:type="spellStart"/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п</w:t>
            </w:r>
            <w:proofErr w:type="spellEnd"/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B8E18" w14:textId="77777777" w:rsidR="00A6141D" w:rsidRPr="00E65304" w:rsidRDefault="00A6141D" w:rsidP="00A6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Назва напрямку діяльності (пріоритетні завдання)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703C3" w14:textId="77777777" w:rsidR="00A6141D" w:rsidRPr="00E65304" w:rsidRDefault="00A6141D" w:rsidP="00A6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82FE5" w14:textId="77777777" w:rsidR="00A6141D" w:rsidRPr="00E65304" w:rsidRDefault="00A6141D" w:rsidP="00A6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 xml:space="preserve">Термін </w:t>
            </w:r>
            <w:proofErr w:type="spellStart"/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викона-ння</w:t>
            </w:r>
            <w:proofErr w:type="spellEnd"/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 xml:space="preserve"> Програми</w:t>
            </w:r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25F26" w14:textId="77777777" w:rsidR="00A6141D" w:rsidRPr="00E65304" w:rsidRDefault="00A6141D" w:rsidP="00A6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9116A" w14:textId="77777777" w:rsidR="00A6141D" w:rsidRPr="00E65304" w:rsidRDefault="00A6141D" w:rsidP="00A6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Орієнтовані обсяги фінансування  гривень, в тому числі: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DFCD4" w14:textId="77777777" w:rsidR="00A6141D" w:rsidRPr="00E65304" w:rsidRDefault="00A6141D" w:rsidP="00A6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3C484B" w:rsidRPr="00E65304" w14:paraId="3947F172" w14:textId="77777777" w:rsidTr="008942F5">
        <w:trPr>
          <w:trHeight w:val="474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34E431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2330F2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19AB94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D80350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03F6E5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37912" w14:textId="77777777" w:rsidR="00A6141D" w:rsidRPr="00E65304" w:rsidRDefault="00A6141D" w:rsidP="00A6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8851F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</w:tr>
      <w:tr w:rsidR="003C484B" w:rsidRPr="00E65304" w14:paraId="4F520B3C" w14:textId="77777777" w:rsidTr="008942F5">
        <w:trPr>
          <w:trHeight w:val="627"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066D92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A634A2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201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3E0658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860920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90272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F7F84" w14:textId="77777777" w:rsidR="00A6141D" w:rsidRPr="00E65304" w:rsidRDefault="00A6141D" w:rsidP="00A6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сільський бюджет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BDC51" w14:textId="77777777" w:rsidR="00A6141D" w:rsidRPr="00E65304" w:rsidRDefault="00A6141D" w:rsidP="003C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 xml:space="preserve">Кошти </w:t>
            </w:r>
            <w:r w:rsidR="003C484B"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державного бюджету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008CF" w14:textId="77777777" w:rsidR="00A6141D" w:rsidRPr="00E65304" w:rsidRDefault="00A6141D" w:rsidP="00A61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7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6ED0ED" w14:textId="77777777" w:rsidR="00A6141D" w:rsidRPr="00E65304" w:rsidRDefault="00A6141D" w:rsidP="00A61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</w:tr>
      <w:tr w:rsidR="008942F5" w:rsidRPr="00E65304" w14:paraId="27BD3CA1" w14:textId="77777777" w:rsidTr="008942F5"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5CF72" w14:textId="77777777" w:rsidR="008942F5" w:rsidRPr="00E65304" w:rsidRDefault="008942F5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1.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4094D" w14:textId="77777777" w:rsidR="008942F5" w:rsidRPr="00E65304" w:rsidRDefault="008942F5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Підтримка  цивільного населення в умовах воєнного стану</w:t>
            </w:r>
            <w:hyperlink r:id="rId12" w:tgtFrame="_blank" w:history="1"/>
          </w:p>
        </w:tc>
        <w:tc>
          <w:tcPr>
            <w:tcW w:w="2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5B45A" w14:textId="77777777" w:rsidR="008942F5" w:rsidRPr="00E65304" w:rsidRDefault="008942F5" w:rsidP="00894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 xml:space="preserve">1.1 Придбання </w:t>
            </w:r>
            <w:r w:rsidRPr="00E65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блочно-модульної котельні на 50 кВт на твердому паливі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4B152" w14:textId="60D8A990" w:rsidR="008942F5" w:rsidRPr="00E65304" w:rsidRDefault="008942F5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202</w:t>
            </w:r>
            <w:r w:rsidR="00217971"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3</w:t>
            </w: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35B59" w14:textId="77777777" w:rsidR="008942F5" w:rsidRPr="00E65304" w:rsidRDefault="008942F5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proofErr w:type="spellStart"/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Петрівська</w:t>
            </w:r>
            <w:proofErr w:type="spellEnd"/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446E3" w14:textId="77777777" w:rsidR="008942F5" w:rsidRPr="00E65304" w:rsidRDefault="008942F5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05F56" w14:textId="77777777" w:rsidR="008942F5" w:rsidRPr="00E65304" w:rsidRDefault="008942F5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1 500 000,00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63D2A" w14:textId="77777777" w:rsidR="008942F5" w:rsidRPr="00E65304" w:rsidRDefault="008942F5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1 500 000,00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51C59" w14:textId="77777777" w:rsidR="008942F5" w:rsidRPr="00E65304" w:rsidRDefault="008942F5" w:rsidP="00894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 xml:space="preserve">Забезпечення місця тимчасового проживання ВПО альтернативним джерелом опалення </w:t>
            </w:r>
          </w:p>
        </w:tc>
      </w:tr>
      <w:tr w:rsidR="008942F5" w:rsidRPr="00E65304" w14:paraId="0CC0E731" w14:textId="77777777" w:rsidTr="008942F5">
        <w:tc>
          <w:tcPr>
            <w:tcW w:w="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BAC1B" w14:textId="77777777" w:rsidR="008942F5" w:rsidRPr="00E65304" w:rsidRDefault="008942F5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64374" w14:textId="77777777" w:rsidR="008942F5" w:rsidRPr="00E65304" w:rsidRDefault="008942F5" w:rsidP="00894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68319" w14:textId="77777777" w:rsidR="008942F5" w:rsidRPr="00E65304" w:rsidRDefault="008942F5" w:rsidP="00894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1.2. Придбання  джерел резервного живлення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01446" w14:textId="2B3FD485" w:rsidR="008942F5" w:rsidRPr="00E65304" w:rsidRDefault="008942F5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202</w:t>
            </w:r>
            <w:r w:rsidR="00217971"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3</w:t>
            </w: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69220" w14:textId="77777777" w:rsidR="008942F5" w:rsidRPr="00E65304" w:rsidRDefault="008942F5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proofErr w:type="spellStart"/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Петрівська</w:t>
            </w:r>
            <w:proofErr w:type="spellEnd"/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0C783" w14:textId="77777777" w:rsidR="008942F5" w:rsidRPr="00E65304" w:rsidRDefault="008942F5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2F064" w14:textId="15BC864F" w:rsidR="008942F5" w:rsidRPr="00E65304" w:rsidRDefault="00217971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7 014 181,29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CF34A" w14:textId="27B58F42" w:rsidR="008942F5" w:rsidRPr="00E65304" w:rsidRDefault="00217971" w:rsidP="0089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7 014 181,29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11E1" w14:textId="77777777" w:rsidR="008942F5" w:rsidRPr="00E65304" w:rsidRDefault="008942F5" w:rsidP="00894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</w:pPr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 xml:space="preserve">Забезпечення належного рівня проживання на території </w:t>
            </w:r>
            <w:proofErr w:type="spellStart"/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>Петрівського</w:t>
            </w:r>
            <w:proofErr w:type="spellEnd"/>
            <w:r w:rsidRPr="00E65304">
              <w:rPr>
                <w:rFonts w:ascii="Times New Roman" w:eastAsia="Times New Roman" w:hAnsi="Times New Roman" w:cs="Times New Roman"/>
                <w:color w:val="333333"/>
                <w:spacing w:val="7"/>
                <w:sz w:val="24"/>
                <w:szCs w:val="24"/>
                <w:lang w:val="uk-UA"/>
              </w:rPr>
              <w:t xml:space="preserve"> громади цивільного населення в умовах воєнного стану</w:t>
            </w:r>
          </w:p>
        </w:tc>
      </w:tr>
    </w:tbl>
    <w:p w14:paraId="7E68D8FF" w14:textId="77777777" w:rsidR="00E65304" w:rsidRDefault="00E65304" w:rsidP="00B16A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14:paraId="6661822E" w14:textId="6B1DE0E5" w:rsidR="00E65304" w:rsidRDefault="00E65304" w:rsidP="00B16A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t>Секретар сільської  ради                                                                 Світлана КОСТЮК</w:t>
      </w:r>
    </w:p>
    <w:p w14:paraId="5F720AF5" w14:textId="1759AD7E" w:rsidR="00A6141D" w:rsidRPr="00E65304" w:rsidRDefault="00E65304" w:rsidP="00B16A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sectPr w:rsidR="00A6141D" w:rsidRPr="00E65304" w:rsidSect="00A6141D">
          <w:pgSz w:w="15840" w:h="12240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333333"/>
          <w:spacing w:val="7"/>
          <w:sz w:val="26"/>
          <w:szCs w:val="26"/>
          <w:lang w:val="uk-UA"/>
        </w:rPr>
        <w:lastRenderedPageBreak/>
        <w:t xml:space="preserve">                                 </w:t>
      </w:r>
    </w:p>
    <w:p w14:paraId="6F047F71" w14:textId="77777777" w:rsidR="00C92733" w:rsidRPr="00E65304" w:rsidRDefault="00E65304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C92733" w:rsidRPr="00E6530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D11F5"/>
    <w:multiLevelType w:val="hybridMultilevel"/>
    <w:tmpl w:val="48E62D56"/>
    <w:lvl w:ilvl="0" w:tplc="5F7482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F62"/>
    <w:rsid w:val="001573D3"/>
    <w:rsid w:val="001D483D"/>
    <w:rsid w:val="00217971"/>
    <w:rsid w:val="0023072C"/>
    <w:rsid w:val="002620EF"/>
    <w:rsid w:val="00271C6D"/>
    <w:rsid w:val="003A3674"/>
    <w:rsid w:val="003C484B"/>
    <w:rsid w:val="00576C70"/>
    <w:rsid w:val="005A535B"/>
    <w:rsid w:val="0062365C"/>
    <w:rsid w:val="006E0F62"/>
    <w:rsid w:val="007650D8"/>
    <w:rsid w:val="00804C40"/>
    <w:rsid w:val="008942F5"/>
    <w:rsid w:val="00965EB3"/>
    <w:rsid w:val="00991EC0"/>
    <w:rsid w:val="00A36050"/>
    <w:rsid w:val="00A50943"/>
    <w:rsid w:val="00A6141D"/>
    <w:rsid w:val="00AD3729"/>
    <w:rsid w:val="00AF313A"/>
    <w:rsid w:val="00B16A81"/>
    <w:rsid w:val="00D008CF"/>
    <w:rsid w:val="00D901CB"/>
    <w:rsid w:val="00DB762E"/>
    <w:rsid w:val="00E65304"/>
    <w:rsid w:val="00EF7452"/>
    <w:rsid w:val="00F15403"/>
    <w:rsid w:val="00F7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2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0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rsid w:val="006E0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s3">
    <w:name w:val="fs3"/>
    <w:basedOn w:val="a0"/>
    <w:rsid w:val="006E0F62"/>
  </w:style>
  <w:style w:type="paragraph" w:styleId="a4">
    <w:name w:val="List Paragraph"/>
    <w:basedOn w:val="a"/>
    <w:uiPriority w:val="34"/>
    <w:qFormat/>
    <w:rsid w:val="00D008C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65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53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0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rsid w:val="006E0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s3">
    <w:name w:val="fs3"/>
    <w:basedOn w:val="a0"/>
    <w:rsid w:val="006E0F62"/>
  </w:style>
  <w:style w:type="paragraph" w:styleId="a4">
    <w:name w:val="List Paragraph"/>
    <w:basedOn w:val="a"/>
    <w:uiPriority w:val="34"/>
    <w:qFormat/>
    <w:rsid w:val="00D008C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65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53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7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22118?ed=2022_03_03&amp;an=5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ps.ligazakon.net/document/view/t222118?ed=2022_03_03&amp;an=51" TargetMode="External"/><Relationship Id="rId12" Type="http://schemas.openxmlformats.org/officeDocument/2006/relationships/hyperlink" Target="https://ips.ligazakon.net/document/view/t222118?ed=2022_03_03&amp;an=5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ps.ligazakon.net/document/view/t222118?ed=2022_03_03&amp;an=5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118?ed=2022_03_03&amp;an=5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ps.ligazakon.net/document/view/t222118?ed=2022_03_03&amp;an=5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95BA9-22C3-49E7-A0E9-DDA535A79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9</Pages>
  <Words>5638</Words>
  <Characters>3215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2023-02-23T13:51:00Z</cp:lastPrinted>
  <dcterms:created xsi:type="dcterms:W3CDTF">2022-09-22T11:55:00Z</dcterms:created>
  <dcterms:modified xsi:type="dcterms:W3CDTF">2023-02-23T13:51:00Z</dcterms:modified>
</cp:coreProperties>
</file>