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D99" w:rsidRPr="00026D99" w:rsidRDefault="00026D99" w:rsidP="00026D99">
      <w:pPr>
        <w:spacing w:after="0" w:line="240" w:lineRule="auto"/>
        <w:jc w:val="center"/>
        <w:rPr>
          <w:rFonts w:ascii="Traktir" w:eastAsia="Times New Roman" w:hAnsi="Traktir" w:cs="Times New Roman"/>
          <w:bCs/>
          <w:snapToGrid w:val="0"/>
          <w:color w:val="00FF00"/>
          <w:sz w:val="24"/>
          <w:szCs w:val="24"/>
          <w:lang w:val="uk-UA" w:eastAsia="ru-RU"/>
        </w:rPr>
      </w:pPr>
      <w:r w:rsidRPr="00026D99">
        <w:rPr>
          <w:rFonts w:ascii="Traktir" w:eastAsia="Times New Roman" w:hAnsi="Traktir" w:cs="Times New Roman"/>
          <w:noProof/>
          <w:color w:val="00FF00"/>
          <w:sz w:val="24"/>
          <w:szCs w:val="24"/>
          <w:lang w:val="uk-UA" w:eastAsia="uk-UA"/>
        </w:rPr>
        <w:drawing>
          <wp:inline distT="0" distB="0" distL="0" distR="0" wp14:anchorId="11E27A96" wp14:editId="38857794">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rsidR="00026D99" w:rsidRPr="00026D99" w:rsidRDefault="00026D99" w:rsidP="00026D99">
      <w:pPr>
        <w:spacing w:after="0" w:line="240" w:lineRule="auto"/>
        <w:jc w:val="center"/>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ПЕТРІВСЬКА СІЛЬСЬКА РАДА</w:t>
      </w:r>
    </w:p>
    <w:p w:rsidR="00026D99" w:rsidRPr="00026D99" w:rsidRDefault="00026D99" w:rsidP="00026D99">
      <w:pPr>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ВИШГОРОДСЬКОГО РАЙОНУ КИЇВСЬКОЇ ОБЛАСТІ</w:t>
      </w:r>
    </w:p>
    <w:p w:rsidR="00026D99" w:rsidRPr="00026D99" w:rsidRDefault="00B64085" w:rsidP="00026D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Тридцять друга </w:t>
      </w:r>
      <w:r w:rsidR="00026D99" w:rsidRPr="00026D99">
        <w:rPr>
          <w:rFonts w:ascii="Times New Roman" w:eastAsia="Times New Roman" w:hAnsi="Times New Roman" w:cs="Times New Roman"/>
          <w:b/>
          <w:sz w:val="28"/>
          <w:szCs w:val="28"/>
          <w:lang w:val="uk-UA" w:eastAsia="ru-RU"/>
        </w:rPr>
        <w:t>сесія восьмого скликання</w:t>
      </w:r>
    </w:p>
    <w:p w:rsidR="00026D99" w:rsidRPr="00026D99" w:rsidRDefault="00026D99" w:rsidP="00026D99">
      <w:pPr>
        <w:spacing w:after="0" w:line="240" w:lineRule="auto"/>
        <w:rPr>
          <w:rFonts w:ascii="Times New Roman" w:eastAsia="Times New Roman" w:hAnsi="Times New Roman" w:cs="Times New Roman"/>
          <w:sz w:val="28"/>
          <w:szCs w:val="28"/>
          <w:lang w:val="uk-UA" w:eastAsia="ru-RU"/>
        </w:rPr>
      </w:pPr>
    </w:p>
    <w:tbl>
      <w:tblPr>
        <w:tblW w:w="0" w:type="auto"/>
        <w:tblLook w:val="00A0" w:firstRow="1" w:lastRow="0" w:firstColumn="1" w:lastColumn="0" w:noHBand="0" w:noVBand="0"/>
      </w:tblPr>
      <w:tblGrid>
        <w:gridCol w:w="4826"/>
        <w:gridCol w:w="4826"/>
      </w:tblGrid>
      <w:tr w:rsidR="00026D99" w:rsidRPr="00026D99" w:rsidTr="00FC1202">
        <w:tc>
          <w:tcPr>
            <w:tcW w:w="4826" w:type="dxa"/>
          </w:tcPr>
          <w:p w:rsidR="00026D99" w:rsidRPr="00026D99" w:rsidRDefault="00026D99" w:rsidP="00B64085">
            <w:pPr>
              <w:tabs>
                <w:tab w:val="left" w:pos="6750"/>
              </w:tabs>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w:t>
            </w:r>
            <w:r w:rsidR="00B64085">
              <w:rPr>
                <w:rFonts w:ascii="Times New Roman" w:eastAsia="Times New Roman" w:hAnsi="Times New Roman" w:cs="Times New Roman"/>
                <w:b/>
                <w:sz w:val="28"/>
                <w:szCs w:val="28"/>
                <w:lang w:val="uk-UA" w:eastAsia="ru-RU"/>
              </w:rPr>
              <w:t>16» лютого 2023</w:t>
            </w:r>
            <w:r w:rsidRPr="00026D99">
              <w:rPr>
                <w:rFonts w:ascii="Times New Roman" w:eastAsia="Times New Roman" w:hAnsi="Times New Roman" w:cs="Times New Roman"/>
                <w:b/>
                <w:sz w:val="28"/>
                <w:szCs w:val="28"/>
                <w:lang w:val="uk-UA" w:eastAsia="ru-RU"/>
              </w:rPr>
              <w:t xml:space="preserve"> року</w:t>
            </w:r>
          </w:p>
        </w:tc>
        <w:tc>
          <w:tcPr>
            <w:tcW w:w="4826" w:type="dxa"/>
          </w:tcPr>
          <w:p w:rsidR="00026D99" w:rsidRPr="00026D99" w:rsidRDefault="00026D99" w:rsidP="00026D99">
            <w:pPr>
              <w:tabs>
                <w:tab w:val="left" w:pos="6750"/>
              </w:tabs>
              <w:spacing w:after="0" w:line="240" w:lineRule="auto"/>
              <w:ind w:right="256"/>
              <w:jc w:val="right"/>
              <w:rPr>
                <w:rFonts w:ascii="Times New Roman" w:eastAsia="Times New Roman" w:hAnsi="Times New Roman" w:cs="Times New Roman"/>
                <w:b/>
                <w:sz w:val="28"/>
                <w:szCs w:val="28"/>
                <w:lang w:eastAsia="ru-RU"/>
              </w:rPr>
            </w:pPr>
            <w:r w:rsidRPr="00026D99">
              <w:rPr>
                <w:rFonts w:ascii="Times New Roman" w:eastAsia="Times New Roman" w:hAnsi="Times New Roman" w:cs="Times New Roman"/>
                <w:b/>
                <w:sz w:val="28"/>
                <w:szCs w:val="28"/>
                <w:lang w:val="uk-UA" w:eastAsia="ru-RU"/>
              </w:rPr>
              <w:t xml:space="preserve">  № </w:t>
            </w:r>
            <w:r w:rsidR="00963F91">
              <w:rPr>
                <w:rFonts w:ascii="Times New Roman" w:eastAsia="Times New Roman" w:hAnsi="Times New Roman" w:cs="Times New Roman"/>
                <w:b/>
                <w:sz w:val="28"/>
                <w:szCs w:val="28"/>
                <w:lang w:val="uk-UA" w:eastAsia="ru-RU"/>
              </w:rPr>
              <w:t>1338</w:t>
            </w:r>
          </w:p>
        </w:tc>
      </w:tr>
      <w:tr w:rsidR="00026D99" w:rsidRPr="00026D99" w:rsidTr="00FC1202">
        <w:tc>
          <w:tcPr>
            <w:tcW w:w="9652" w:type="dxa"/>
            <w:gridSpan w:val="2"/>
          </w:tcPr>
          <w:p w:rsidR="00026D99" w:rsidRPr="00026D99" w:rsidRDefault="00026D99" w:rsidP="00026D99">
            <w:pPr>
              <w:spacing w:after="0" w:line="240" w:lineRule="auto"/>
              <w:jc w:val="center"/>
              <w:rPr>
                <w:rFonts w:ascii="Times New Roman" w:eastAsia="Times New Roman" w:hAnsi="Times New Roman" w:cs="Times New Roman"/>
                <w:sz w:val="28"/>
                <w:szCs w:val="28"/>
                <w:lang w:val="uk-UA" w:eastAsia="ru-RU"/>
              </w:rPr>
            </w:pPr>
            <w:r w:rsidRPr="00026D99">
              <w:rPr>
                <w:rFonts w:ascii="Times New Roman" w:eastAsia="Times New Roman" w:hAnsi="Times New Roman" w:cs="Times New Roman"/>
                <w:sz w:val="24"/>
                <w:szCs w:val="24"/>
                <w:lang w:val="uk-UA" w:eastAsia="ru-RU"/>
              </w:rPr>
              <w:t xml:space="preserve">  </w:t>
            </w:r>
            <w:r w:rsidRPr="00026D99">
              <w:rPr>
                <w:rFonts w:ascii="Times New Roman" w:eastAsia="Times New Roman" w:hAnsi="Times New Roman" w:cs="Times New Roman"/>
                <w:b/>
                <w:sz w:val="28"/>
                <w:szCs w:val="28"/>
                <w:lang w:val="uk-UA" w:eastAsia="ru-RU"/>
              </w:rPr>
              <w:t>РІШЕННЯ</w:t>
            </w:r>
          </w:p>
          <w:p w:rsidR="00026D99" w:rsidRPr="00026D99" w:rsidRDefault="00026D99" w:rsidP="00026D9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внесення змін до </w:t>
      </w:r>
      <w:proofErr w:type="gramStart"/>
      <w:r w:rsidRPr="00B64085">
        <w:rPr>
          <w:rFonts w:ascii="Times New Roman" w:eastAsia="Times New Roman" w:hAnsi="Times New Roman" w:cs="Times New Roman"/>
          <w:b/>
          <w:i/>
          <w:sz w:val="28"/>
          <w:szCs w:val="28"/>
          <w:lang w:val="ru-RU" w:eastAsia="uk-UA"/>
        </w:rPr>
        <w:t>р</w:t>
      </w:r>
      <w:proofErr w:type="gramEnd"/>
      <w:r w:rsidRPr="00B64085">
        <w:rPr>
          <w:rFonts w:ascii="Times New Roman" w:eastAsia="Times New Roman" w:hAnsi="Times New Roman" w:cs="Times New Roman"/>
          <w:b/>
          <w:i/>
          <w:sz w:val="28"/>
          <w:szCs w:val="28"/>
          <w:lang w:val="ru-RU" w:eastAsia="uk-UA"/>
        </w:rPr>
        <w:t xml:space="preserve">ішення сільської ради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від 27 жовтня 2022 року № 1225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затвердження Переліку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іністративних послуг,</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які надаються через Центр надання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 xml:space="preserve">іністративних </w:t>
      </w:r>
    </w:p>
    <w:p w:rsidR="00026D99"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послуг Петрівської сільської </w:t>
      </w:r>
      <w:proofErr w:type="gramStart"/>
      <w:r w:rsidRPr="00B64085">
        <w:rPr>
          <w:rFonts w:ascii="Times New Roman" w:eastAsia="Times New Roman" w:hAnsi="Times New Roman" w:cs="Times New Roman"/>
          <w:b/>
          <w:i/>
          <w:sz w:val="28"/>
          <w:szCs w:val="28"/>
          <w:lang w:val="ru-RU" w:eastAsia="uk-UA"/>
        </w:rPr>
        <w:t>ради</w:t>
      </w:r>
      <w:proofErr w:type="gramEnd"/>
      <w:r w:rsidRPr="00B64085">
        <w:rPr>
          <w:rFonts w:ascii="Times New Roman" w:eastAsia="Times New Roman" w:hAnsi="Times New Roman" w:cs="Times New Roman"/>
          <w:b/>
          <w:i/>
          <w:sz w:val="28"/>
          <w:szCs w:val="28"/>
          <w:lang w:val="ru-RU" w:eastAsia="uk-UA"/>
        </w:rPr>
        <w:t>»</w:t>
      </w:r>
    </w:p>
    <w:p w:rsidR="00B64085" w:rsidRDefault="00B64085" w:rsidP="00026D99">
      <w:pPr>
        <w:spacing w:after="0" w:line="240" w:lineRule="auto"/>
        <w:rPr>
          <w:rFonts w:ascii="Times New Roman" w:eastAsia="Times New Roman" w:hAnsi="Times New Roman" w:cs="Times New Roman"/>
          <w:sz w:val="28"/>
          <w:szCs w:val="28"/>
          <w:lang w:val="ru-RU" w:eastAsia="uk-UA"/>
        </w:rPr>
      </w:pPr>
    </w:p>
    <w:p w:rsidR="00F003BD" w:rsidRPr="002D4D8E" w:rsidRDefault="00026D99" w:rsidP="00B84938">
      <w:pPr>
        <w:spacing w:after="0" w:line="240" w:lineRule="auto"/>
        <w:ind w:firstLine="851"/>
        <w:jc w:val="both"/>
        <w:rPr>
          <w:rFonts w:ascii="Times New Roman" w:hAnsi="Times New Roman" w:cs="Times New Roman"/>
          <w:sz w:val="28"/>
          <w:szCs w:val="28"/>
          <w:lang w:val="uk-UA"/>
        </w:rPr>
      </w:pPr>
      <w:r w:rsidRPr="002D4D8E">
        <w:rPr>
          <w:rFonts w:ascii="Times New Roman" w:eastAsia="Times New Roman" w:hAnsi="Times New Roman" w:cs="Times New Roman"/>
          <w:sz w:val="28"/>
          <w:szCs w:val="28"/>
          <w:lang w:val="ru-RU" w:eastAsia="uk-UA"/>
        </w:rPr>
        <w:t xml:space="preserve">Керуючись законами України «Про місцеве самоврядування в Україні», «Про </w:t>
      </w:r>
      <w:proofErr w:type="gramStart"/>
      <w:r w:rsidRPr="002D4D8E">
        <w:rPr>
          <w:rFonts w:ascii="Times New Roman" w:eastAsia="Times New Roman" w:hAnsi="Times New Roman" w:cs="Times New Roman"/>
          <w:sz w:val="28"/>
          <w:szCs w:val="28"/>
          <w:lang w:val="ru-RU" w:eastAsia="uk-UA"/>
        </w:rPr>
        <w:t>адм</w:t>
      </w:r>
      <w:proofErr w:type="gramEnd"/>
      <w:r w:rsidRPr="002D4D8E">
        <w:rPr>
          <w:rFonts w:ascii="Times New Roman" w:eastAsia="Times New Roman" w:hAnsi="Times New Roman" w:cs="Times New Roman"/>
          <w:sz w:val="28"/>
          <w:szCs w:val="28"/>
          <w:lang w:val="ru-RU" w:eastAsia="uk-UA"/>
        </w:rPr>
        <w:t>іністративні послуги»,</w:t>
      </w:r>
      <w:r w:rsidR="00801B32">
        <w:rPr>
          <w:rFonts w:ascii="Times New Roman" w:eastAsia="Times New Roman" w:hAnsi="Times New Roman" w:cs="Times New Roman"/>
          <w:sz w:val="28"/>
          <w:szCs w:val="28"/>
          <w:lang w:val="ru-RU" w:eastAsia="uk-UA"/>
        </w:rPr>
        <w:t xml:space="preserve"> Поряд</w:t>
      </w:r>
      <w:r w:rsidR="00801B32" w:rsidRPr="00801B32">
        <w:rPr>
          <w:rFonts w:ascii="Times New Roman" w:eastAsia="Times New Roman" w:hAnsi="Times New Roman" w:cs="Times New Roman"/>
          <w:sz w:val="28"/>
          <w:szCs w:val="28"/>
          <w:lang w:val="ru-RU" w:eastAsia="uk-UA"/>
        </w:rPr>
        <w:t>к</w:t>
      </w:r>
      <w:r w:rsidR="00801B32">
        <w:rPr>
          <w:rFonts w:ascii="Times New Roman" w:eastAsia="Times New Roman" w:hAnsi="Times New Roman" w:cs="Times New Roman"/>
          <w:sz w:val="28"/>
          <w:szCs w:val="28"/>
          <w:lang w:val="ru-RU" w:eastAsia="uk-UA"/>
        </w:rPr>
        <w:t>ом</w:t>
      </w:r>
      <w:r w:rsidR="00801B32" w:rsidRPr="00801B32">
        <w:rPr>
          <w:rFonts w:ascii="Times New Roman" w:eastAsia="Times New Roman" w:hAnsi="Times New Roman" w:cs="Times New Roman"/>
          <w:sz w:val="28"/>
          <w:szCs w:val="28"/>
          <w:lang w:val="ru-RU" w:eastAsia="uk-UA"/>
        </w:rPr>
        <w:t xml:space="preserve"> подання інформаційного повідомлення про пошкоджене та нерухоме майно внаслідок бойових дій, терористичних актів, диверсій, спричинених військовою агресією Російської Федерації, затверджений постановою Кабінету Міністрів України від 26.03.2022 №380</w:t>
      </w:r>
      <w:r w:rsidR="00801B32">
        <w:rPr>
          <w:rFonts w:ascii="Times New Roman" w:eastAsia="Times New Roman" w:hAnsi="Times New Roman" w:cs="Times New Roman"/>
          <w:sz w:val="28"/>
          <w:szCs w:val="28"/>
          <w:lang w:val="ru-RU" w:eastAsia="uk-UA"/>
        </w:rPr>
        <w:t xml:space="preserve">, </w:t>
      </w:r>
      <w:r w:rsidR="00F003BD" w:rsidRPr="002D4D8E">
        <w:rPr>
          <w:rFonts w:ascii="Times New Roman" w:hAnsi="Times New Roman" w:cs="Times New Roman"/>
          <w:bCs/>
          <w:sz w:val="28"/>
          <w:szCs w:val="28"/>
          <w:lang w:val="uk-UA"/>
        </w:rPr>
        <w:t>враховуючи висновки та рекомендації постійної комісії сільської ради з питань</w:t>
      </w:r>
      <w:r w:rsidR="00F003BD" w:rsidRPr="002D4D8E">
        <w:rPr>
          <w:rFonts w:ascii="Times New Roman" w:hAnsi="Times New Roman" w:cs="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00F003BD" w:rsidRPr="002D4D8E">
        <w:rPr>
          <w:rFonts w:ascii="Times New Roman" w:hAnsi="Times New Roman" w:cs="Times New Roman"/>
          <w:sz w:val="28"/>
          <w:szCs w:val="28"/>
          <w:lang w:val="uk-UA"/>
        </w:rPr>
        <w:t xml:space="preserve"> сільська рада </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026D99" w:rsidRPr="00F003BD" w:rsidRDefault="00026D99" w:rsidP="00B84938">
      <w:pPr>
        <w:spacing w:after="0" w:line="240" w:lineRule="auto"/>
        <w:jc w:val="center"/>
        <w:rPr>
          <w:rFonts w:ascii="Times New Roman" w:eastAsia="Times New Roman" w:hAnsi="Times New Roman" w:cs="Times New Roman"/>
          <w:b/>
          <w:sz w:val="28"/>
          <w:szCs w:val="28"/>
          <w:lang w:val="ru-RU" w:eastAsia="uk-UA"/>
        </w:rPr>
      </w:pPr>
      <w:r w:rsidRPr="00F003BD">
        <w:rPr>
          <w:rFonts w:ascii="Times New Roman" w:eastAsia="Times New Roman" w:hAnsi="Times New Roman" w:cs="Times New Roman"/>
          <w:b/>
          <w:sz w:val="28"/>
          <w:szCs w:val="28"/>
          <w:lang w:val="ru-RU" w:eastAsia="uk-UA"/>
        </w:rPr>
        <w:t>ВИРІШИЛА:</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B64085" w:rsidRPr="00B64085" w:rsidRDefault="00026D99" w:rsidP="00B64085">
      <w:pPr>
        <w:tabs>
          <w:tab w:val="num" w:pos="0"/>
        </w:tabs>
        <w:spacing w:after="0" w:line="240" w:lineRule="auto"/>
        <w:ind w:firstLine="720"/>
        <w:jc w:val="both"/>
        <w:rPr>
          <w:rFonts w:ascii="Times New Roman" w:eastAsia="Times New Roman" w:hAnsi="Times New Roman" w:cs="Times New Roman"/>
          <w:sz w:val="28"/>
          <w:szCs w:val="28"/>
          <w:lang w:val="ru-RU" w:eastAsia="uk-UA"/>
        </w:rPr>
      </w:pPr>
      <w:r w:rsidRPr="0031622D">
        <w:rPr>
          <w:rFonts w:ascii="Times New Roman" w:eastAsia="Times New Roman" w:hAnsi="Times New Roman" w:cs="Times New Roman"/>
          <w:sz w:val="28"/>
          <w:szCs w:val="28"/>
          <w:lang w:val="ru-RU" w:eastAsia="uk-UA"/>
        </w:rPr>
        <w:t xml:space="preserve">1. </w:t>
      </w:r>
      <w:r w:rsidR="00B64085">
        <w:rPr>
          <w:rFonts w:ascii="Times New Roman" w:eastAsia="Times New Roman" w:hAnsi="Times New Roman" w:cs="Times New Roman"/>
          <w:sz w:val="28"/>
          <w:szCs w:val="28"/>
          <w:lang w:val="ru-RU" w:eastAsia="uk-UA"/>
        </w:rPr>
        <w:t xml:space="preserve">Внести зміни до </w:t>
      </w:r>
      <w:proofErr w:type="gramStart"/>
      <w:r w:rsidR="00B64085">
        <w:rPr>
          <w:rFonts w:ascii="Times New Roman" w:eastAsia="Times New Roman" w:hAnsi="Times New Roman" w:cs="Times New Roman"/>
          <w:sz w:val="28"/>
          <w:szCs w:val="28"/>
          <w:lang w:val="ru-RU" w:eastAsia="uk-UA"/>
        </w:rPr>
        <w:t>р</w:t>
      </w:r>
      <w:proofErr w:type="gramEnd"/>
      <w:r w:rsidR="00B64085">
        <w:rPr>
          <w:rFonts w:ascii="Times New Roman" w:eastAsia="Times New Roman" w:hAnsi="Times New Roman" w:cs="Times New Roman"/>
          <w:sz w:val="28"/>
          <w:szCs w:val="28"/>
          <w:lang w:val="ru-RU" w:eastAsia="uk-UA"/>
        </w:rPr>
        <w:t xml:space="preserve">ішення </w:t>
      </w:r>
      <w:r w:rsidR="00B64085" w:rsidRPr="00B64085">
        <w:rPr>
          <w:rFonts w:ascii="Times New Roman" w:eastAsia="Times New Roman" w:hAnsi="Times New Roman" w:cs="Times New Roman"/>
          <w:sz w:val="28"/>
          <w:szCs w:val="28"/>
          <w:lang w:val="ru-RU" w:eastAsia="uk-UA"/>
        </w:rPr>
        <w:t>до рішення сільської ради від 27 жовтня 2022 року № 1225 «Про затвердження Переліку адміністративних послуг,</w:t>
      </w:r>
      <w:r w:rsidR="00B64085">
        <w:rPr>
          <w:rFonts w:ascii="Times New Roman" w:eastAsia="Times New Roman" w:hAnsi="Times New Roman" w:cs="Times New Roman"/>
          <w:sz w:val="28"/>
          <w:szCs w:val="28"/>
          <w:lang w:val="ru-RU" w:eastAsia="uk-UA"/>
        </w:rPr>
        <w:t xml:space="preserve"> </w:t>
      </w:r>
      <w:r w:rsidR="00B64085" w:rsidRPr="00B64085">
        <w:rPr>
          <w:rFonts w:ascii="Times New Roman" w:eastAsia="Times New Roman" w:hAnsi="Times New Roman" w:cs="Times New Roman"/>
          <w:sz w:val="28"/>
          <w:szCs w:val="28"/>
          <w:lang w:val="ru-RU" w:eastAsia="uk-UA"/>
        </w:rPr>
        <w:t>які надаються через Центр надання адміністративних послуг Петрівської сільської ради»</w:t>
      </w:r>
      <w:r w:rsidR="00B64085">
        <w:rPr>
          <w:rFonts w:ascii="Times New Roman" w:eastAsia="Times New Roman" w:hAnsi="Times New Roman" w:cs="Times New Roman"/>
          <w:sz w:val="28"/>
          <w:szCs w:val="28"/>
          <w:lang w:val="ru-RU" w:eastAsia="uk-UA"/>
        </w:rPr>
        <w:t>, а саме:</w:t>
      </w:r>
    </w:p>
    <w:p w:rsidR="00026D99" w:rsidRPr="0031622D" w:rsidRDefault="00FD0A3E"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 xml:space="preserve">1.1. </w:t>
      </w:r>
      <w:r w:rsidR="00026D99" w:rsidRPr="0031622D">
        <w:rPr>
          <w:rFonts w:ascii="Times New Roman" w:eastAsia="Times New Roman" w:hAnsi="Times New Roman" w:cs="Times New Roman"/>
          <w:sz w:val="28"/>
          <w:szCs w:val="28"/>
          <w:lang w:val="ru-RU" w:eastAsia="uk-UA"/>
        </w:rPr>
        <w:t xml:space="preserve">Затвердити Перелік </w:t>
      </w:r>
      <w:proofErr w:type="gramStart"/>
      <w:r w:rsidR="00026D99" w:rsidRPr="0031622D">
        <w:rPr>
          <w:rFonts w:ascii="Times New Roman" w:eastAsia="Times New Roman" w:hAnsi="Times New Roman" w:cs="Times New Roman"/>
          <w:sz w:val="28"/>
          <w:szCs w:val="28"/>
          <w:lang w:val="ru-RU" w:eastAsia="uk-UA"/>
        </w:rPr>
        <w:t>адм</w:t>
      </w:r>
      <w:proofErr w:type="gramEnd"/>
      <w:r w:rsidR="00026D99" w:rsidRPr="0031622D">
        <w:rPr>
          <w:rFonts w:ascii="Times New Roman" w:eastAsia="Times New Roman" w:hAnsi="Times New Roman" w:cs="Times New Roman"/>
          <w:sz w:val="28"/>
          <w:szCs w:val="28"/>
          <w:lang w:val="ru-RU" w:eastAsia="uk-UA"/>
        </w:rPr>
        <w:t xml:space="preserve">іністративних послуг, які надаються через Центр надання адміністративних послуг </w:t>
      </w:r>
      <w:r w:rsidR="00B84938">
        <w:rPr>
          <w:rFonts w:ascii="Times New Roman" w:eastAsia="Times New Roman" w:hAnsi="Times New Roman" w:cs="Times New Roman"/>
          <w:sz w:val="28"/>
          <w:szCs w:val="28"/>
          <w:lang w:val="uk-UA" w:eastAsia="uk-UA"/>
        </w:rPr>
        <w:t>Петрівської сільської ради</w:t>
      </w:r>
      <w:r w:rsidR="00046074">
        <w:rPr>
          <w:rFonts w:ascii="Times New Roman" w:eastAsia="Times New Roman" w:hAnsi="Times New Roman" w:cs="Times New Roman"/>
          <w:sz w:val="28"/>
          <w:szCs w:val="28"/>
          <w:lang w:val="uk-UA" w:eastAsia="uk-UA"/>
        </w:rPr>
        <w:t xml:space="preserve"> у новій редакції, </w:t>
      </w:r>
      <w:r w:rsidR="00026D99" w:rsidRPr="0031622D">
        <w:rPr>
          <w:rFonts w:ascii="Times New Roman" w:eastAsia="Times New Roman" w:hAnsi="Times New Roman" w:cs="Times New Roman"/>
          <w:sz w:val="28"/>
          <w:szCs w:val="28"/>
          <w:lang w:val="ru-RU" w:eastAsia="uk-UA"/>
        </w:rPr>
        <w:t>зг</w:t>
      </w:r>
      <w:r w:rsidR="00046074">
        <w:rPr>
          <w:rFonts w:ascii="Times New Roman" w:eastAsia="Times New Roman" w:hAnsi="Times New Roman" w:cs="Times New Roman"/>
          <w:sz w:val="28"/>
          <w:szCs w:val="28"/>
          <w:lang w:val="ru-RU" w:eastAsia="uk-UA"/>
        </w:rPr>
        <w:t>ідно з додатком</w:t>
      </w:r>
      <w:r w:rsidR="00026D99" w:rsidRPr="0031622D">
        <w:rPr>
          <w:rFonts w:ascii="Times New Roman" w:eastAsia="Times New Roman" w:hAnsi="Times New Roman" w:cs="Times New Roman"/>
          <w:sz w:val="28"/>
          <w:szCs w:val="28"/>
          <w:lang w:val="ru-RU" w:eastAsia="uk-UA"/>
        </w:rPr>
        <w:t>.</w:t>
      </w:r>
    </w:p>
    <w:p w:rsidR="00046074" w:rsidRDefault="00046074"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p>
    <w:p w:rsidR="00026D99" w:rsidRPr="00026D99" w:rsidRDefault="00801B32" w:rsidP="00B84938">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26D99" w:rsidRPr="00026D99">
        <w:rPr>
          <w:rFonts w:ascii="Times New Roman" w:eastAsia="Times New Roman" w:hAnsi="Times New Roman" w:cs="Times New Roman"/>
          <w:sz w:val="28"/>
          <w:szCs w:val="28"/>
          <w:lang w:val="uk-UA" w:eastAsia="ru-RU"/>
        </w:rPr>
        <w:t>. Контроль за виконанням цього рішення покласти на постійну комісію сільської ради</w:t>
      </w:r>
      <w:r w:rsidR="00026D99" w:rsidRPr="00026D99">
        <w:rPr>
          <w:rFonts w:ascii="Times New Roman" w:eastAsia="Times New Roman" w:hAnsi="Times New Roman" w:cs="Times New Roman"/>
          <w:bCs/>
          <w:sz w:val="28"/>
          <w:szCs w:val="28"/>
          <w:lang w:val="uk-UA" w:eastAsia="ru-RU"/>
        </w:rPr>
        <w:t xml:space="preserve"> з питань</w:t>
      </w:r>
      <w:r w:rsidR="00026D99" w:rsidRPr="00026D99">
        <w:rPr>
          <w:rFonts w:ascii="Times New Roman" w:eastAsia="Times New Roman" w:hAnsi="Times New Roman" w:cs="Times New Roman"/>
          <w:sz w:val="28"/>
          <w:szCs w:val="28"/>
          <w:lang w:val="uk-UA" w:eastAsia="ru-RU"/>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0E7CBE" w:rsidRDefault="000E7CBE" w:rsidP="00B84938">
      <w:pPr>
        <w:spacing w:after="0" w:line="240" w:lineRule="auto"/>
        <w:rPr>
          <w:lang w:val="uk-UA"/>
        </w:rPr>
      </w:pPr>
    </w:p>
    <w:p w:rsidR="000E7CBE" w:rsidRDefault="000E7CBE">
      <w:pPr>
        <w:rPr>
          <w:lang w:val="uk-UA"/>
        </w:rPr>
      </w:pPr>
    </w:p>
    <w:p w:rsidR="004D6ABA" w:rsidRPr="004D6ABA" w:rsidRDefault="004D6ABA" w:rsidP="004D6ABA">
      <w:pPr>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Сільський голова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Радіон СТАРЕНЬКИЙ</w:t>
      </w:r>
    </w:p>
    <w:tbl>
      <w:tblPr>
        <w:tblW w:w="0" w:type="auto"/>
        <w:tblLook w:val="00A0" w:firstRow="1" w:lastRow="0" w:firstColumn="1" w:lastColumn="0" w:noHBand="0" w:noVBand="0"/>
      </w:tblPr>
      <w:tblGrid>
        <w:gridCol w:w="4939"/>
        <w:gridCol w:w="4750"/>
      </w:tblGrid>
      <w:tr w:rsidR="00026D99" w:rsidRPr="00963F91" w:rsidTr="00026D99">
        <w:tc>
          <w:tcPr>
            <w:tcW w:w="4939" w:type="dxa"/>
          </w:tcPr>
          <w:p w:rsidR="00026D99" w:rsidRDefault="00026D99" w:rsidP="00FC1202">
            <w:pPr>
              <w:rPr>
                <w:b/>
                <w:i/>
                <w:sz w:val="28"/>
                <w:szCs w:val="28"/>
                <w:lang w:val="uk-UA"/>
              </w:rPr>
            </w:pPr>
          </w:p>
        </w:tc>
        <w:tc>
          <w:tcPr>
            <w:tcW w:w="4750" w:type="dxa"/>
          </w:tcPr>
          <w:p w:rsidR="00026D99" w:rsidRPr="00026D99" w:rsidRDefault="00026D99" w:rsidP="00FC1202">
            <w:pPr>
              <w:rPr>
                <w:rFonts w:ascii="Times New Roman" w:hAnsi="Times New Roman" w:cs="Times New Roman"/>
                <w:b/>
                <w:i/>
                <w:sz w:val="28"/>
                <w:szCs w:val="28"/>
                <w:lang w:val="uk-UA"/>
              </w:rPr>
            </w:pPr>
            <w:r w:rsidRPr="00026D99">
              <w:rPr>
                <w:rFonts w:ascii="Times New Roman" w:hAnsi="Times New Roman" w:cs="Times New Roman"/>
                <w:sz w:val="28"/>
                <w:szCs w:val="28"/>
                <w:lang w:val="uk-UA"/>
              </w:rPr>
              <w:t>ЗАТВЕРДЖЕНО</w:t>
            </w:r>
            <w:r w:rsidRPr="00026D99">
              <w:rPr>
                <w:rFonts w:ascii="Times New Roman" w:hAnsi="Times New Roman" w:cs="Times New Roman"/>
                <w:sz w:val="28"/>
                <w:szCs w:val="28"/>
                <w:lang w:val="uk-UA"/>
              </w:rPr>
              <w:br/>
              <w:t xml:space="preserve">рішення Петрівської сільської ради                                                                                         </w:t>
            </w:r>
            <w:r w:rsidR="00046074">
              <w:rPr>
                <w:rFonts w:ascii="Times New Roman" w:hAnsi="Times New Roman" w:cs="Times New Roman"/>
                <w:sz w:val="28"/>
                <w:szCs w:val="28"/>
                <w:lang w:val="uk-UA"/>
              </w:rPr>
              <w:t>16</w:t>
            </w:r>
            <w:r w:rsidRPr="00026D99">
              <w:rPr>
                <w:rFonts w:ascii="Times New Roman" w:hAnsi="Times New Roman" w:cs="Times New Roman"/>
                <w:sz w:val="28"/>
                <w:szCs w:val="28"/>
                <w:lang w:val="uk-UA"/>
              </w:rPr>
              <w:t>.</w:t>
            </w:r>
            <w:r w:rsidR="00046074">
              <w:rPr>
                <w:rFonts w:ascii="Times New Roman" w:hAnsi="Times New Roman" w:cs="Times New Roman"/>
                <w:sz w:val="28"/>
                <w:szCs w:val="28"/>
                <w:lang w:val="uk-UA"/>
              </w:rPr>
              <w:t>02.2023</w:t>
            </w:r>
            <w:r w:rsidRPr="00026D99">
              <w:rPr>
                <w:rFonts w:ascii="Times New Roman" w:hAnsi="Times New Roman" w:cs="Times New Roman"/>
                <w:sz w:val="28"/>
                <w:szCs w:val="28"/>
                <w:lang w:val="uk-UA"/>
              </w:rPr>
              <w:t xml:space="preserve"> № </w:t>
            </w:r>
            <w:r w:rsidR="00963F91">
              <w:rPr>
                <w:rFonts w:ascii="Times New Roman" w:hAnsi="Times New Roman" w:cs="Times New Roman"/>
                <w:sz w:val="28"/>
                <w:szCs w:val="28"/>
                <w:lang w:val="uk-UA"/>
              </w:rPr>
              <w:t>1338</w:t>
            </w:r>
            <w:bookmarkStart w:id="0" w:name="_GoBack"/>
            <w:bookmarkEnd w:id="0"/>
          </w:p>
          <w:p w:rsidR="00026D99" w:rsidRDefault="00026D99" w:rsidP="00FC1202">
            <w:pPr>
              <w:rPr>
                <w:b/>
                <w:i/>
                <w:sz w:val="28"/>
                <w:szCs w:val="28"/>
                <w:lang w:val="uk-UA"/>
              </w:rPr>
            </w:pPr>
          </w:p>
        </w:tc>
      </w:tr>
    </w:tbl>
    <w:p w:rsidR="00026D99" w:rsidRDefault="004D6ABA" w:rsidP="004D6ABA">
      <w:pPr>
        <w:jc w:val="center"/>
        <w:rPr>
          <w:rFonts w:ascii="Times New Roman" w:eastAsia="Times New Roman" w:hAnsi="Times New Roman" w:cs="Times New Roman"/>
          <w:b/>
          <w:sz w:val="28"/>
          <w:szCs w:val="28"/>
          <w:lang w:val="uk-UA" w:eastAsia="uk-UA"/>
        </w:rPr>
      </w:pPr>
      <w:r w:rsidRPr="00A72329">
        <w:rPr>
          <w:rFonts w:ascii="Times New Roman" w:eastAsia="Times New Roman" w:hAnsi="Times New Roman" w:cs="Times New Roman"/>
          <w:b/>
          <w:sz w:val="28"/>
          <w:szCs w:val="28"/>
          <w:lang w:val="uk-UA" w:eastAsia="uk-UA"/>
        </w:rPr>
        <w:t xml:space="preserve">Перелік адміністративних послуг, які надаються через Центр надання адміністративних послуг </w:t>
      </w:r>
      <w:r w:rsidRPr="004D6ABA">
        <w:rPr>
          <w:rFonts w:ascii="Times New Roman" w:eastAsia="Times New Roman" w:hAnsi="Times New Roman" w:cs="Times New Roman"/>
          <w:b/>
          <w:sz w:val="28"/>
          <w:szCs w:val="28"/>
          <w:lang w:val="uk-UA" w:eastAsia="uk-UA"/>
        </w:rPr>
        <w:t>Петрівської сільської ради</w:t>
      </w:r>
    </w:p>
    <w:p w:rsidR="004D199D" w:rsidRPr="00A72329" w:rsidRDefault="004D199D" w:rsidP="00026D99">
      <w:pPr>
        <w:pStyle w:val="a5"/>
        <w:rPr>
          <w:rFonts w:ascii="Times New Roman" w:hAnsi="Times New Roman" w:cs="Times New Roman"/>
          <w:b/>
          <w:sz w:val="28"/>
          <w:szCs w:val="28"/>
          <w:lang w:val="uk-UA"/>
        </w:rPr>
      </w:pPr>
    </w:p>
    <w:tbl>
      <w:tblPr>
        <w:tblW w:w="99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2"/>
        <w:gridCol w:w="1788"/>
        <w:gridCol w:w="12"/>
        <w:gridCol w:w="4659"/>
        <w:gridCol w:w="2937"/>
      </w:tblGrid>
      <w:tr w:rsidR="000B264D" w:rsidRPr="00963F91" w:rsidTr="007C7F0F">
        <w:trPr>
          <w:trHeight w:val="192"/>
        </w:trPr>
        <w:tc>
          <w:tcPr>
            <w:tcW w:w="588" w:type="dxa"/>
            <w:gridSpan w:val="2"/>
          </w:tcPr>
          <w:p w:rsidR="004D199D" w:rsidRPr="000B264D" w:rsidRDefault="004D199D"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w:t>
            </w:r>
          </w:p>
        </w:tc>
        <w:tc>
          <w:tcPr>
            <w:tcW w:w="1800" w:type="dxa"/>
            <w:gridSpan w:val="2"/>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lang w:val="uk-UA"/>
              </w:rPr>
              <w:t>Ідентифікатор</w:t>
            </w:r>
          </w:p>
        </w:tc>
        <w:tc>
          <w:tcPr>
            <w:tcW w:w="4659" w:type="dxa"/>
          </w:tcPr>
          <w:p w:rsidR="004D199D" w:rsidRPr="000B264D" w:rsidRDefault="0077419F"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Найменування </w:t>
            </w:r>
            <w:proofErr w:type="gramStart"/>
            <w:r w:rsidRPr="000B264D">
              <w:rPr>
                <w:rFonts w:ascii="Times New Roman" w:hAnsi="Times New Roman" w:cs="Times New Roman"/>
                <w:b/>
                <w:sz w:val="24"/>
                <w:szCs w:val="24"/>
                <w:shd w:val="clear" w:color="auto" w:fill="FFFFFF"/>
              </w:rPr>
              <w:t>адм</w:t>
            </w:r>
            <w:proofErr w:type="gramEnd"/>
            <w:r w:rsidRPr="000B264D">
              <w:rPr>
                <w:rFonts w:ascii="Times New Roman" w:hAnsi="Times New Roman" w:cs="Times New Roman"/>
                <w:b/>
                <w:sz w:val="24"/>
                <w:szCs w:val="24"/>
                <w:shd w:val="clear" w:color="auto" w:fill="FFFFFF"/>
              </w:rPr>
              <w:t>іністративної послуги</w:t>
            </w:r>
          </w:p>
        </w:tc>
        <w:tc>
          <w:tcPr>
            <w:tcW w:w="2937" w:type="dxa"/>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Правові </w:t>
            </w:r>
            <w:proofErr w:type="gramStart"/>
            <w:r w:rsidRPr="000B264D">
              <w:rPr>
                <w:rFonts w:ascii="Times New Roman" w:hAnsi="Times New Roman" w:cs="Times New Roman"/>
                <w:b/>
                <w:sz w:val="24"/>
                <w:szCs w:val="24"/>
                <w:shd w:val="clear" w:color="auto" w:fill="FFFFFF"/>
              </w:rPr>
              <w:t>п</w:t>
            </w:r>
            <w:proofErr w:type="gramEnd"/>
            <w:r w:rsidRPr="000B264D">
              <w:rPr>
                <w:rFonts w:ascii="Times New Roman" w:hAnsi="Times New Roman" w:cs="Times New Roman"/>
                <w:b/>
                <w:sz w:val="24"/>
                <w:szCs w:val="24"/>
                <w:shd w:val="clear" w:color="auto" w:fill="FFFFFF"/>
              </w:rPr>
              <w:t>ідстави для надання адміністративної послуги</w:t>
            </w:r>
          </w:p>
        </w:tc>
      </w:tr>
      <w:tr w:rsidR="00E12DC6" w:rsidRPr="000B264D" w:rsidTr="00E12DC6">
        <w:trPr>
          <w:trHeight w:val="137"/>
        </w:trPr>
        <w:tc>
          <w:tcPr>
            <w:tcW w:w="9984" w:type="dxa"/>
            <w:gridSpan w:val="6"/>
          </w:tcPr>
          <w:p w:rsidR="004D199D" w:rsidRPr="000B264D" w:rsidRDefault="004D199D" w:rsidP="004D199D">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актів цивільного стану</w:t>
            </w:r>
          </w:p>
        </w:tc>
      </w:tr>
      <w:tr w:rsidR="000B264D" w:rsidRPr="00963F91" w:rsidTr="007C7F0F">
        <w:trPr>
          <w:trHeight w:val="168"/>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00030</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народження дитини та її походження</w:t>
            </w:r>
          </w:p>
        </w:tc>
        <w:tc>
          <w:tcPr>
            <w:tcW w:w="2937" w:type="dxa"/>
            <w:vMerge w:val="restart"/>
          </w:tcPr>
          <w:p w:rsidR="00E72D04" w:rsidRPr="000B264D" w:rsidRDefault="00963F91" w:rsidP="00026D99">
            <w:pPr>
              <w:pStyle w:val="a5"/>
              <w:rPr>
                <w:rFonts w:ascii="Times New Roman" w:hAnsi="Times New Roman" w:cs="Times New Roman"/>
                <w:sz w:val="24"/>
                <w:szCs w:val="24"/>
              </w:rPr>
            </w:pPr>
            <w:hyperlink r:id="rId10" w:tgtFrame="_blank" w:history="1">
              <w:r w:rsidR="00E72D04" w:rsidRPr="000B264D">
                <w:rPr>
                  <w:rFonts w:ascii="Times New Roman" w:hAnsi="Times New Roman" w:cs="Times New Roman"/>
                  <w:sz w:val="24"/>
                  <w:szCs w:val="24"/>
                  <w:shd w:val="clear" w:color="auto" w:fill="FFFFFF"/>
                </w:rPr>
                <w:t>Закон України</w:t>
              </w:r>
            </w:hyperlink>
            <w:r w:rsidR="00E72D04" w:rsidRPr="000B264D">
              <w:rPr>
                <w:rFonts w:ascii="Times New Roman" w:hAnsi="Times New Roman" w:cs="Times New Roman"/>
                <w:sz w:val="24"/>
                <w:szCs w:val="24"/>
                <w:shd w:val="clear" w:color="auto" w:fill="FFFFFF"/>
                <w:lang w:val="en-US"/>
              </w:rPr>
              <w:t> </w:t>
            </w:r>
            <w:r w:rsidR="00E72D04" w:rsidRPr="000B264D">
              <w:rPr>
                <w:rFonts w:ascii="Times New Roman" w:hAnsi="Times New Roman" w:cs="Times New Roman"/>
                <w:sz w:val="24"/>
                <w:szCs w:val="24"/>
                <w:shd w:val="clear" w:color="auto" w:fill="FFFFFF"/>
              </w:rPr>
              <w:t>“Про державну реєстрацію актів цивільного стану”</w:t>
            </w:r>
          </w:p>
        </w:tc>
      </w:tr>
      <w:tr w:rsidR="000B264D" w:rsidRPr="000B264D" w:rsidTr="007C7F0F">
        <w:trPr>
          <w:trHeight w:val="125"/>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00031</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шлюбу</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0B264D" w:rsidRPr="000B264D" w:rsidTr="007C7F0F">
        <w:trPr>
          <w:trHeight w:val="156"/>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72D04" w:rsidRPr="000B264D" w:rsidRDefault="00E72D04"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00033</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смерті</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E12DC6" w:rsidRPr="000B264D" w:rsidTr="00E12DC6">
        <w:trPr>
          <w:trHeight w:val="132"/>
        </w:trPr>
        <w:tc>
          <w:tcPr>
            <w:tcW w:w="9984" w:type="dxa"/>
            <w:gridSpan w:val="6"/>
          </w:tcPr>
          <w:p w:rsidR="00E72D04" w:rsidRPr="000B264D" w:rsidRDefault="00E72D04"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Реєстрація місця проживання </w:t>
            </w:r>
          </w:p>
        </w:tc>
      </w:tr>
      <w:tr w:rsidR="000B264D" w:rsidRPr="00963F91" w:rsidTr="007C7F0F">
        <w:trPr>
          <w:trHeight w:val="13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00034</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w:t>
            </w:r>
          </w:p>
        </w:tc>
        <w:tc>
          <w:tcPr>
            <w:tcW w:w="2937" w:type="dxa"/>
            <w:vMerge w:val="restart"/>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“Про надання публічних (електронних публічних) послуг щодо декларування та реєстрації місця проживання в Україні”</w:t>
            </w:r>
          </w:p>
        </w:tc>
      </w:tr>
      <w:tr w:rsidR="000B264D" w:rsidRPr="00963F91" w:rsidTr="007C7F0F">
        <w:trPr>
          <w:trHeight w:val="56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01217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 дитини до 14 рокі</w:t>
            </w:r>
            <w:proofErr w:type="gramStart"/>
            <w:r w:rsidRPr="000B264D">
              <w:rPr>
                <w:rFonts w:ascii="Times New Roman" w:hAnsi="Times New Roman" w:cs="Times New Roman"/>
                <w:sz w:val="24"/>
                <w:szCs w:val="24"/>
                <w:shd w:val="clear" w:color="auto" w:fill="FFFFFF"/>
              </w:rPr>
              <w:t>в</w:t>
            </w:r>
            <w:proofErr w:type="gramEnd"/>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963F91" w:rsidTr="007C7F0F">
        <w:trPr>
          <w:trHeight w:val="20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00038</w:t>
            </w:r>
          </w:p>
        </w:tc>
        <w:tc>
          <w:tcPr>
            <w:tcW w:w="4659" w:type="dxa"/>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Видача витягу з реєстру територіальної громади</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963F91" w:rsidTr="007C7F0F">
        <w:trPr>
          <w:trHeight w:val="15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Зняття із задекларованого/зареєстрованого місця проживання</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E12DC6" w:rsidRPr="000B264D" w:rsidTr="00E12DC6">
        <w:trPr>
          <w:trHeight w:val="144"/>
        </w:trPr>
        <w:tc>
          <w:tcPr>
            <w:tcW w:w="9984" w:type="dxa"/>
            <w:gridSpan w:val="6"/>
          </w:tcPr>
          <w:p w:rsidR="00C30CA5" w:rsidRPr="000B264D" w:rsidRDefault="00C30CA5" w:rsidP="00C30CA5">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нерухомості</w:t>
            </w:r>
            <w:r w:rsidRPr="000B264D">
              <w:rPr>
                <w:rFonts w:ascii="Times New Roman" w:hAnsi="Times New Roman" w:cs="Times New Roman"/>
                <w:sz w:val="24"/>
                <w:szCs w:val="24"/>
              </w:rPr>
              <w:t xml:space="preserve"> </w:t>
            </w:r>
          </w:p>
        </w:tc>
      </w:tr>
      <w:tr w:rsidR="003C45AB" w:rsidRPr="00963F91" w:rsidTr="007C7F0F">
        <w:trPr>
          <w:trHeight w:val="120"/>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00041</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937" w:type="dxa"/>
            <w:vMerge w:val="restart"/>
          </w:tcPr>
          <w:p w:rsidR="003C45AB" w:rsidRPr="000B264D" w:rsidRDefault="00963F91" w:rsidP="00026D99">
            <w:pPr>
              <w:pStyle w:val="a5"/>
              <w:rPr>
                <w:rFonts w:ascii="Times New Roman" w:hAnsi="Times New Roman" w:cs="Times New Roman"/>
                <w:sz w:val="24"/>
                <w:szCs w:val="24"/>
              </w:rPr>
            </w:pPr>
            <w:hyperlink r:id="rId11" w:tgtFrame="_blank" w:history="1">
              <w:r w:rsidR="003C45AB" w:rsidRPr="000B264D">
                <w:rPr>
                  <w:rFonts w:ascii="Times New Roman" w:hAnsi="Times New Roman" w:cs="Times New Roman"/>
                  <w:sz w:val="24"/>
                  <w:szCs w:val="24"/>
                  <w:shd w:val="clear" w:color="auto" w:fill="FFFFFF"/>
                </w:rPr>
                <w:t>Закон України</w:t>
              </w:r>
            </w:hyperlink>
            <w:r w:rsidR="003C45AB" w:rsidRPr="000B264D">
              <w:rPr>
                <w:rFonts w:ascii="Times New Roman" w:hAnsi="Times New Roman" w:cs="Times New Roman"/>
                <w:sz w:val="24"/>
                <w:szCs w:val="24"/>
                <w:shd w:val="clear" w:color="auto" w:fill="FFFFFF"/>
                <w:lang w:val="en-US"/>
              </w:rPr>
              <w:t> </w:t>
            </w:r>
            <w:r w:rsidR="003C45AB" w:rsidRPr="000B264D">
              <w:rPr>
                <w:rFonts w:ascii="Times New Roman" w:hAnsi="Times New Roman" w:cs="Times New Roman"/>
                <w:sz w:val="24"/>
                <w:szCs w:val="24"/>
                <w:shd w:val="clear" w:color="auto" w:fill="FFFFFF"/>
              </w:rPr>
              <w:t>“Про державну реєстрацію речових прав на нерухоме майно та їх обтяжень”</w:t>
            </w:r>
          </w:p>
        </w:tc>
      </w:tr>
      <w:tr w:rsidR="003C45AB" w:rsidRPr="00963F91" w:rsidTr="007C7F0F">
        <w:trPr>
          <w:trHeight w:val="156"/>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00042</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Державна реєстрація речового права, похідного від права власності</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963F91" w:rsidTr="007C7F0F">
        <w:trPr>
          <w:trHeight w:val="108"/>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00048</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обтяжень речових прав на нерухоме майно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963F91" w:rsidTr="007C7F0F">
        <w:trPr>
          <w:trHeight w:val="13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00049</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 xml:space="preserve">Взяття на </w:t>
            </w:r>
            <w:proofErr w:type="gramStart"/>
            <w:r w:rsidRPr="000B264D">
              <w:rPr>
                <w:rFonts w:ascii="Times New Roman" w:hAnsi="Times New Roman" w:cs="Times New Roman"/>
                <w:sz w:val="24"/>
                <w:szCs w:val="24"/>
              </w:rPr>
              <w:t>обл</w:t>
            </w:r>
            <w:proofErr w:type="gramEnd"/>
            <w:r w:rsidRPr="000B264D">
              <w:rPr>
                <w:rFonts w:ascii="Times New Roman" w:hAnsi="Times New Roman" w:cs="Times New Roman"/>
                <w:sz w:val="24"/>
                <w:szCs w:val="24"/>
              </w:rPr>
              <w:t>ік безхазяйного нерухомого майна</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963F91" w:rsidTr="003C45AB">
        <w:trPr>
          <w:trHeight w:val="61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rPr>
              <w:t>00047</w:t>
            </w:r>
          </w:p>
        </w:tc>
        <w:tc>
          <w:tcPr>
            <w:tcW w:w="4659" w:type="dxa"/>
          </w:tcPr>
          <w:p w:rsidR="003C45AB" w:rsidRPr="000B264D" w:rsidRDefault="003C45AB" w:rsidP="003C45AB">
            <w:pPr>
              <w:pStyle w:val="a5"/>
              <w:rPr>
                <w:rFonts w:ascii="Times New Roman" w:hAnsi="Times New Roman" w:cs="Times New Roman"/>
                <w:sz w:val="24"/>
                <w:szCs w:val="24"/>
                <w:lang w:val="uk-UA"/>
              </w:rPr>
            </w:pPr>
            <w:r w:rsidRPr="000B264D">
              <w:rPr>
                <w:rFonts w:ascii="Times New Roman" w:hAnsi="Times New Roman" w:cs="Times New Roman"/>
                <w:sz w:val="24"/>
                <w:szCs w:val="24"/>
              </w:rPr>
              <w:t>Надання інформації з Державного реєстру речових прав на нерухоме майн</w:t>
            </w:r>
            <w:r w:rsidRPr="000B264D">
              <w:rPr>
                <w:rFonts w:ascii="Times New Roman" w:hAnsi="Times New Roman" w:cs="Times New Roman"/>
                <w:sz w:val="24"/>
                <w:szCs w:val="24"/>
                <w:lang w:val="uk-UA"/>
              </w:rPr>
              <w:t>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0B264D" w:rsidTr="007C7F0F">
        <w:trPr>
          <w:trHeight w:val="204"/>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C45AB" w:rsidRPr="003C45AB" w:rsidRDefault="003C45AB" w:rsidP="00026D99">
            <w:pPr>
              <w:pStyle w:val="a5"/>
              <w:rPr>
                <w:rFonts w:ascii="Times New Roman" w:hAnsi="Times New Roman" w:cs="Times New Roman"/>
                <w:sz w:val="24"/>
                <w:szCs w:val="24"/>
                <w:lang w:val="uk-UA"/>
              </w:rPr>
            </w:pPr>
            <w:r w:rsidRPr="003C45AB">
              <w:rPr>
                <w:rFonts w:ascii="Times New Roman" w:hAnsi="Times New Roman" w:cs="Times New Roman"/>
                <w:sz w:val="24"/>
                <w:szCs w:val="24"/>
                <w:lang w:val="uk-UA"/>
              </w:rPr>
              <w:t>01174</w:t>
            </w:r>
          </w:p>
        </w:tc>
        <w:tc>
          <w:tcPr>
            <w:tcW w:w="4659" w:type="dxa"/>
          </w:tcPr>
          <w:p w:rsidR="003C45AB" w:rsidRPr="003C45AB" w:rsidRDefault="003C45AB" w:rsidP="00C30CA5">
            <w:pPr>
              <w:pStyle w:val="a5"/>
              <w:rPr>
                <w:rFonts w:ascii="Times New Roman" w:hAnsi="Times New Roman" w:cs="Times New Roman"/>
                <w:sz w:val="24"/>
                <w:szCs w:val="24"/>
              </w:rPr>
            </w:pPr>
            <w:r w:rsidRPr="003C45AB">
              <w:rPr>
                <w:rFonts w:ascii="Times New Roman" w:hAnsi="Times New Roman" w:cs="Times New Roman"/>
                <w:sz w:val="24"/>
                <w:szCs w:val="24"/>
                <w:shd w:val="clear" w:color="auto" w:fill="FFFFFF"/>
              </w:rPr>
              <w:t>Заборона вчинення реєстраційних дій</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E12DC6" w:rsidRPr="000B264D" w:rsidTr="00E12DC6">
        <w:trPr>
          <w:trHeight w:val="192"/>
        </w:trPr>
        <w:tc>
          <w:tcPr>
            <w:tcW w:w="9984" w:type="dxa"/>
            <w:gridSpan w:val="6"/>
          </w:tcPr>
          <w:p w:rsidR="00C30CA5" w:rsidRPr="000B264D" w:rsidRDefault="00C30CA5" w:rsidP="00026D99">
            <w:pPr>
              <w:pStyle w:val="a5"/>
              <w:rPr>
                <w:rFonts w:ascii="Times New Roman" w:hAnsi="Times New Roman" w:cs="Times New Roman"/>
                <w:b/>
                <w:sz w:val="24"/>
                <w:szCs w:val="24"/>
              </w:rPr>
            </w:pPr>
            <w:r w:rsidRPr="000B264D">
              <w:rPr>
                <w:rFonts w:ascii="Times New Roman" w:hAnsi="Times New Roman" w:cs="Times New Roman"/>
                <w:b/>
                <w:sz w:val="24"/>
                <w:szCs w:val="24"/>
              </w:rPr>
              <w:t>Реєстрація бізнесу</w:t>
            </w:r>
          </w:p>
        </w:tc>
      </w:tr>
      <w:tr w:rsidR="000B264D" w:rsidRPr="00963F91" w:rsidTr="007C7F0F">
        <w:trPr>
          <w:trHeight w:val="876"/>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00050</w:t>
            </w:r>
          </w:p>
        </w:tc>
        <w:tc>
          <w:tcPr>
            <w:tcW w:w="4659" w:type="dxa"/>
          </w:tcPr>
          <w:p w:rsidR="00267D4A" w:rsidRPr="000B264D" w:rsidRDefault="00355D59" w:rsidP="00267D4A">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Закон України “Про державну реєстрацію юридичних осіб, фізичних осіб - підприємців та громадських формувань</w:t>
            </w:r>
          </w:p>
        </w:tc>
      </w:tr>
      <w:tr w:rsidR="000B264D" w:rsidRPr="00963F91" w:rsidTr="007C7F0F">
        <w:trPr>
          <w:trHeight w:val="216"/>
        </w:trPr>
        <w:tc>
          <w:tcPr>
            <w:tcW w:w="588" w:type="dxa"/>
            <w:gridSpan w:val="2"/>
          </w:tcPr>
          <w:p w:rsidR="00267D4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67D4A" w:rsidRPr="000B264D" w:rsidRDefault="00267D4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00052</w:t>
            </w:r>
          </w:p>
        </w:tc>
        <w:tc>
          <w:tcPr>
            <w:tcW w:w="4659" w:type="dxa"/>
          </w:tcPr>
          <w:p w:rsidR="00267D4A" w:rsidRPr="000B264D" w:rsidRDefault="00267D4A"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включення відомостей про юридичну особу (крім громадського формування та релігійної організації), зареєстровану до 1 липня </w:t>
            </w:r>
            <w:r w:rsidRPr="000B264D">
              <w:rPr>
                <w:rFonts w:ascii="Times New Roman" w:hAnsi="Times New Roman" w:cs="Times New Roman"/>
                <w:sz w:val="24"/>
                <w:szCs w:val="24"/>
                <w:lang w:val="uk-UA"/>
              </w:rPr>
              <w:lastRenderedPageBreak/>
              <w:t>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267D4A" w:rsidRPr="000B264D" w:rsidRDefault="00267D4A" w:rsidP="00026D99">
            <w:pPr>
              <w:pStyle w:val="a5"/>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00054</w:t>
            </w:r>
          </w:p>
        </w:tc>
        <w:tc>
          <w:tcPr>
            <w:tcW w:w="4659" w:type="dxa"/>
          </w:tcPr>
          <w:p w:rsidR="00355D59" w:rsidRPr="000B264D" w:rsidRDefault="00355D59"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00056</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з модельного статуту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власного установчого документа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963F91" w:rsidTr="007C7F0F">
        <w:trPr>
          <w:trHeight w:val="18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00057</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модельного статуту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963F91" w:rsidTr="007C7F0F">
        <w:trPr>
          <w:trHeight w:val="108"/>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00094</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зміни складу комісії з припинення (комісії з реорганізації, ліквідаційної комісії) юридичної особи (</w:t>
            </w:r>
            <w:proofErr w:type="gramStart"/>
            <w:r w:rsidRPr="000B264D">
              <w:rPr>
                <w:rFonts w:ascii="Times New Roman" w:hAnsi="Times New Roman" w:cs="Times New Roman"/>
                <w:sz w:val="24"/>
                <w:szCs w:val="24"/>
                <w:shd w:val="clear" w:color="auto" w:fill="FFFFFF"/>
              </w:rPr>
              <w:t>кр</w:t>
            </w:r>
            <w:proofErr w:type="gramEnd"/>
            <w:r w:rsidRPr="000B264D">
              <w:rPr>
                <w:rFonts w:ascii="Times New Roman" w:hAnsi="Times New Roman" w:cs="Times New Roman"/>
                <w:sz w:val="24"/>
                <w:szCs w:val="24"/>
                <w:shd w:val="clear" w:color="auto" w:fill="FFFFFF"/>
              </w:rPr>
              <w:t>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963F91" w:rsidTr="007C7F0F">
        <w:trPr>
          <w:trHeight w:val="12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00097</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00100</w:t>
            </w:r>
          </w:p>
        </w:tc>
        <w:tc>
          <w:tcPr>
            <w:tcW w:w="4659" w:type="dxa"/>
          </w:tcPr>
          <w:p w:rsidR="00355D59" w:rsidRPr="000B264D" w:rsidRDefault="00355D59" w:rsidP="004D7E4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00073</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припинення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00083</w:t>
            </w:r>
          </w:p>
        </w:tc>
        <w:tc>
          <w:tcPr>
            <w:tcW w:w="4659" w:type="dxa"/>
          </w:tcPr>
          <w:p w:rsidR="00355D59" w:rsidRPr="000B264D" w:rsidRDefault="00355D59" w:rsidP="0097031B">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00234</w:t>
            </w:r>
          </w:p>
        </w:tc>
        <w:tc>
          <w:tcPr>
            <w:tcW w:w="4659" w:type="dxa"/>
          </w:tcPr>
          <w:p w:rsidR="00355D59" w:rsidRPr="000B264D" w:rsidRDefault="00355D59" w:rsidP="0034327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витягу з Єдиного державного реєстру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виділ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00087</w:t>
            </w:r>
          </w:p>
        </w:tc>
        <w:tc>
          <w:tcPr>
            <w:tcW w:w="4659" w:type="dxa"/>
          </w:tcPr>
          <w:p w:rsidR="00355D59" w:rsidRPr="000B264D" w:rsidRDefault="00355D59" w:rsidP="00FA21E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створення відокремленого підрозділу юридичної </w:t>
            </w:r>
            <w:r w:rsidRPr="000B264D">
              <w:rPr>
                <w:rFonts w:ascii="Times New Roman" w:hAnsi="Times New Roman" w:cs="Times New Roman"/>
                <w:sz w:val="24"/>
                <w:szCs w:val="24"/>
                <w:lang w:val="uk-UA"/>
              </w:rPr>
              <w:lastRenderedPageBreak/>
              <w:t>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00090</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00092</w:t>
            </w:r>
          </w:p>
        </w:tc>
        <w:tc>
          <w:tcPr>
            <w:tcW w:w="4659" w:type="dxa"/>
          </w:tcPr>
          <w:p w:rsidR="00355D59" w:rsidRPr="000B264D" w:rsidRDefault="00355D59" w:rsidP="003832E2">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00106</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фізичної особи - підприємця</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13"/>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9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00107</w:t>
            </w:r>
          </w:p>
        </w:tc>
        <w:tc>
          <w:tcPr>
            <w:tcW w:w="4659" w:type="dxa"/>
          </w:tcPr>
          <w:p w:rsidR="00355D59" w:rsidRPr="000B264D" w:rsidRDefault="00355D59" w:rsidP="00355D5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підприємницької діяльності фізичної особи - підприємця за її рішенням</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963F91"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00109</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99593B" w:rsidRPr="000B264D" w:rsidTr="00147741">
        <w:trPr>
          <w:trHeight w:val="132"/>
        </w:trPr>
        <w:tc>
          <w:tcPr>
            <w:tcW w:w="9984" w:type="dxa"/>
            <w:gridSpan w:val="6"/>
          </w:tcPr>
          <w:p w:rsidR="00147741" w:rsidRPr="000B264D" w:rsidRDefault="00147741"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Соціальний захист </w:t>
            </w:r>
          </w:p>
        </w:tc>
      </w:tr>
      <w:tr w:rsidR="00147741" w:rsidRPr="00963F91" w:rsidTr="00147741">
        <w:trPr>
          <w:trHeight w:val="132"/>
        </w:trPr>
        <w:tc>
          <w:tcPr>
            <w:tcW w:w="9984" w:type="dxa"/>
            <w:gridSpan w:val="6"/>
          </w:tcPr>
          <w:p w:rsidR="00147741" w:rsidRPr="000B264D" w:rsidRDefault="00B060A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lang w:val="uk-UA"/>
              </w:rPr>
              <w:t>Ветерани та учасники бойових дій</w:t>
            </w:r>
          </w:p>
        </w:tc>
      </w:tr>
      <w:tr w:rsidR="000B264D" w:rsidRPr="00963F91"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01620</w:t>
            </w:r>
          </w:p>
        </w:tc>
        <w:tc>
          <w:tcPr>
            <w:tcW w:w="4659" w:type="dxa"/>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937" w:type="dxa"/>
          </w:tcPr>
          <w:p w:rsidR="004E75F0" w:rsidRPr="000B264D" w:rsidRDefault="00963F91" w:rsidP="00026D99">
            <w:pPr>
              <w:pStyle w:val="a5"/>
              <w:rPr>
                <w:rFonts w:ascii="Times New Roman" w:hAnsi="Times New Roman" w:cs="Times New Roman"/>
                <w:sz w:val="24"/>
                <w:szCs w:val="24"/>
              </w:rPr>
            </w:pPr>
            <w:hyperlink r:id="rId12" w:tgtFrame="_blank" w:history="1">
              <w:r w:rsidR="00F80D22" w:rsidRPr="000B264D">
                <w:rPr>
                  <w:rFonts w:ascii="Times New Roman" w:hAnsi="Times New Roman" w:cs="Times New Roman"/>
                  <w:sz w:val="24"/>
                  <w:szCs w:val="24"/>
                  <w:shd w:val="clear" w:color="auto" w:fill="FFFFFF"/>
                </w:rPr>
                <w:t>Закон України</w:t>
              </w:r>
            </w:hyperlink>
            <w:r w:rsidR="00F80D22" w:rsidRPr="000B264D">
              <w:rPr>
                <w:rFonts w:ascii="Times New Roman" w:hAnsi="Times New Roman" w:cs="Times New Roman"/>
                <w:sz w:val="24"/>
                <w:szCs w:val="24"/>
                <w:shd w:val="clear" w:color="auto" w:fill="FFFFFF"/>
                <w:lang w:val="en-US"/>
              </w:rPr>
              <w:t> </w:t>
            </w:r>
            <w:r w:rsidR="00F80D22" w:rsidRPr="000B264D">
              <w:rPr>
                <w:rFonts w:ascii="Times New Roman" w:hAnsi="Times New Roman" w:cs="Times New Roman"/>
                <w:sz w:val="24"/>
                <w:szCs w:val="24"/>
                <w:shd w:val="clear" w:color="auto" w:fill="FFFFFF"/>
              </w:rPr>
              <w:t xml:space="preserve">“Про </w:t>
            </w:r>
            <w:proofErr w:type="gramStart"/>
            <w:r w:rsidR="00F80D22" w:rsidRPr="000B264D">
              <w:rPr>
                <w:rFonts w:ascii="Times New Roman" w:hAnsi="Times New Roman" w:cs="Times New Roman"/>
                <w:sz w:val="24"/>
                <w:szCs w:val="24"/>
                <w:shd w:val="clear" w:color="auto" w:fill="FFFFFF"/>
              </w:rPr>
              <w:t>соц</w:t>
            </w:r>
            <w:proofErr w:type="gramEnd"/>
            <w:r w:rsidR="00F80D22" w:rsidRPr="000B264D">
              <w:rPr>
                <w:rFonts w:ascii="Times New Roman" w:hAnsi="Times New Roman" w:cs="Times New Roman"/>
                <w:sz w:val="24"/>
                <w:szCs w:val="24"/>
                <w:shd w:val="clear" w:color="auto" w:fill="FFFFFF"/>
              </w:rPr>
              <w:t>іальний і правовий захист військовослужбовців та членів їх сімей”</w:t>
            </w:r>
          </w:p>
        </w:tc>
      </w:tr>
      <w:tr w:rsidR="000B264D" w:rsidRPr="00963F91"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01877</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937" w:type="dxa"/>
          </w:tcPr>
          <w:p w:rsidR="004E75F0" w:rsidRPr="000B264D" w:rsidRDefault="00963F91" w:rsidP="00026D99">
            <w:pPr>
              <w:pStyle w:val="a5"/>
              <w:rPr>
                <w:rFonts w:ascii="Times New Roman" w:hAnsi="Times New Roman" w:cs="Times New Roman"/>
                <w:sz w:val="24"/>
                <w:szCs w:val="24"/>
              </w:rPr>
            </w:pPr>
            <w:hyperlink r:id="rId13" w:tgtFrame="_blank" w:history="1">
              <w:r w:rsidR="001324A2" w:rsidRPr="000B264D">
                <w:rPr>
                  <w:rFonts w:ascii="Times New Roman" w:hAnsi="Times New Roman" w:cs="Times New Roman"/>
                  <w:sz w:val="24"/>
                  <w:szCs w:val="24"/>
                  <w:shd w:val="clear" w:color="auto" w:fill="FFFFFF"/>
                </w:rPr>
                <w:t>Закон України</w:t>
              </w:r>
            </w:hyperlink>
            <w:r w:rsidR="001324A2" w:rsidRPr="000B264D">
              <w:rPr>
                <w:rFonts w:ascii="Times New Roman" w:hAnsi="Times New Roman" w:cs="Times New Roman"/>
                <w:sz w:val="24"/>
                <w:szCs w:val="24"/>
                <w:shd w:val="clear" w:color="auto" w:fill="FFFFFF"/>
                <w:lang w:val="en-US"/>
              </w:rPr>
              <w:t> </w:t>
            </w:r>
            <w:r w:rsidR="001324A2" w:rsidRPr="000B264D">
              <w:rPr>
                <w:rFonts w:ascii="Times New Roman" w:hAnsi="Times New Roman" w:cs="Times New Roman"/>
                <w:sz w:val="24"/>
                <w:szCs w:val="24"/>
                <w:shd w:val="clear" w:color="auto" w:fill="FFFFFF"/>
              </w:rPr>
              <w:t>“Про волонтерську діяльність”</w:t>
            </w:r>
          </w:p>
        </w:tc>
      </w:tr>
      <w:tr w:rsidR="000B264D" w:rsidRPr="00963F91"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01255</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замість </w:t>
            </w:r>
            <w:proofErr w:type="gramStart"/>
            <w:r w:rsidRPr="000B264D">
              <w:rPr>
                <w:rFonts w:ascii="Times New Roman" w:eastAsia="Times New Roman" w:hAnsi="Times New Roman" w:cs="Times New Roman"/>
                <w:sz w:val="24"/>
                <w:szCs w:val="24"/>
                <w:bdr w:val="none" w:sz="0" w:space="0" w:color="auto" w:frame="1"/>
              </w:rPr>
              <w:lastRenderedPageBreak/>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 особам з інвалідністю внаслідок війни та прирівняним до них особам</w:t>
            </w:r>
          </w:p>
        </w:tc>
        <w:tc>
          <w:tcPr>
            <w:tcW w:w="2937" w:type="dxa"/>
          </w:tcPr>
          <w:p w:rsidR="004E75F0" w:rsidRPr="000B264D" w:rsidRDefault="00963F91" w:rsidP="00026D99">
            <w:pPr>
              <w:pStyle w:val="a5"/>
              <w:rPr>
                <w:rFonts w:ascii="Times New Roman" w:hAnsi="Times New Roman" w:cs="Times New Roman"/>
                <w:sz w:val="24"/>
                <w:szCs w:val="24"/>
                <w:lang w:val="uk-UA"/>
              </w:rPr>
            </w:pPr>
            <w:hyperlink r:id="rId14" w:tgtFrame="_blank" w:history="1">
              <w:r w:rsidR="001324A2" w:rsidRPr="000B264D">
                <w:rPr>
                  <w:rFonts w:ascii="Times New Roman" w:eastAsia="Times New Roman" w:hAnsi="Times New Roman" w:cs="Times New Roman"/>
                  <w:sz w:val="24"/>
                  <w:szCs w:val="24"/>
                  <w:bdr w:val="none" w:sz="0" w:space="0" w:color="auto" w:frame="1"/>
                </w:rPr>
                <w:t>Закон України</w:t>
              </w:r>
            </w:hyperlink>
            <w:r w:rsidR="001324A2" w:rsidRPr="000B264D">
              <w:rPr>
                <w:rFonts w:ascii="Times New Roman" w:eastAsia="Times New Roman" w:hAnsi="Times New Roman" w:cs="Times New Roman"/>
                <w:sz w:val="24"/>
                <w:szCs w:val="24"/>
                <w:bdr w:val="none" w:sz="0" w:space="0" w:color="auto" w:frame="1"/>
              </w:rPr>
              <w:t xml:space="preserve"> “Про </w:t>
            </w:r>
            <w:r w:rsidR="001324A2" w:rsidRPr="000B264D">
              <w:rPr>
                <w:rFonts w:ascii="Times New Roman" w:eastAsia="Times New Roman" w:hAnsi="Times New Roman" w:cs="Times New Roman"/>
                <w:sz w:val="24"/>
                <w:szCs w:val="24"/>
                <w:bdr w:val="none" w:sz="0" w:space="0" w:color="auto" w:frame="1"/>
              </w:rPr>
              <w:lastRenderedPageBreak/>
              <w:t xml:space="preserve">статус ветеранів </w:t>
            </w:r>
            <w:proofErr w:type="gramStart"/>
            <w:r w:rsidR="001324A2" w:rsidRPr="000B264D">
              <w:rPr>
                <w:rFonts w:ascii="Times New Roman" w:eastAsia="Times New Roman" w:hAnsi="Times New Roman" w:cs="Times New Roman"/>
                <w:sz w:val="24"/>
                <w:szCs w:val="24"/>
                <w:bdr w:val="none" w:sz="0" w:space="0" w:color="auto" w:frame="1"/>
              </w:rPr>
              <w:t>в</w:t>
            </w:r>
            <w:proofErr w:type="gramEnd"/>
            <w:r w:rsidR="001324A2"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963F91" w:rsidTr="007C7F0F">
        <w:trPr>
          <w:trHeight w:val="7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00228</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ветеранів війни та осіб, на яких поширюється дія Законів України</w:t>
            </w:r>
            <w:r w:rsidRPr="000B264D">
              <w:rPr>
                <w:rFonts w:ascii="Times New Roman" w:eastAsia="Times New Roman" w:hAnsi="Times New Roman" w:cs="Times New Roman"/>
                <w:sz w:val="24"/>
                <w:szCs w:val="24"/>
                <w:bdr w:val="none" w:sz="0" w:space="0" w:color="auto" w:frame="1"/>
              </w:rPr>
              <w:t> </w:t>
            </w:r>
            <w:hyperlink r:id="rId15" w:tgtFrame="_blank" w:history="1">
              <w:r w:rsidRPr="000B264D">
                <w:rPr>
                  <w:rFonts w:ascii="Times New Roman" w:eastAsia="Times New Roman" w:hAnsi="Times New Roman" w:cs="Times New Roman"/>
                  <w:sz w:val="24"/>
                  <w:szCs w:val="24"/>
                  <w:bdr w:val="none" w:sz="0" w:space="0" w:color="auto" w:frame="1"/>
                  <w:lang w:val="uk-UA"/>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uk-UA"/>
              </w:rPr>
              <w:t>та</w:t>
            </w:r>
            <w:r w:rsidRPr="000B264D">
              <w:rPr>
                <w:rFonts w:ascii="Times New Roman" w:eastAsia="Times New Roman" w:hAnsi="Times New Roman" w:cs="Times New Roman"/>
                <w:sz w:val="24"/>
                <w:szCs w:val="24"/>
                <w:bdr w:val="none" w:sz="0" w:space="0" w:color="auto" w:frame="1"/>
              </w:rPr>
              <w:t> </w:t>
            </w:r>
            <w:hyperlink r:id="rId16" w:tgtFrame="_blank" w:history="1">
              <w:r w:rsidRPr="000B264D">
                <w:rPr>
                  <w:rFonts w:ascii="Times New Roman" w:eastAsia="Times New Roman" w:hAnsi="Times New Roman" w:cs="Times New Roman"/>
                  <w:sz w:val="24"/>
                  <w:szCs w:val="24"/>
                  <w:bdr w:val="none" w:sz="0" w:space="0" w:color="auto" w:frame="1"/>
                  <w:lang w:val="uk-UA"/>
                </w:rPr>
                <w:t>“Про жертви нацистських переслідувань”</w:t>
              </w:r>
            </w:hyperlink>
          </w:p>
        </w:tc>
        <w:tc>
          <w:tcPr>
            <w:tcW w:w="2937"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Закони України </w:t>
            </w:r>
            <w:hyperlink r:id="rId17" w:tgtFrame="_blank" w:history="1">
              <w:r w:rsidRPr="000B264D">
                <w:rPr>
                  <w:rFonts w:ascii="Times New Roman" w:eastAsia="Times New Roman" w:hAnsi="Times New Roman" w:cs="Times New Roman"/>
                  <w:sz w:val="24"/>
                  <w:szCs w:val="24"/>
                  <w:bdr w:val="none" w:sz="0" w:space="0" w:color="auto" w:frame="1"/>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rPr>
                <w:t>в</w:t>
              </w:r>
              <w:proofErr w:type="gramEnd"/>
              <w:r w:rsidRPr="000B264D">
                <w:rPr>
                  <w:rFonts w:ascii="Times New Roman" w:eastAsia="Times New Roman" w:hAnsi="Times New Roman" w:cs="Times New Roman"/>
                  <w:sz w:val="24"/>
                  <w:szCs w:val="24"/>
                  <w:bdr w:val="none" w:sz="0" w:space="0" w:color="auto" w:frame="1"/>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hyperlink r:id="rId18" w:tgtFrame="_blank" w:history="1">
              <w:r w:rsidRPr="000B264D">
                <w:rPr>
                  <w:rFonts w:ascii="Times New Roman" w:eastAsia="Times New Roman" w:hAnsi="Times New Roman" w:cs="Times New Roman"/>
                  <w:sz w:val="24"/>
                  <w:szCs w:val="24"/>
                  <w:bdr w:val="none" w:sz="0" w:space="0" w:color="auto" w:frame="1"/>
                </w:rPr>
                <w:t>“Про жертви нацистських переслідувань”</w:t>
              </w:r>
            </w:hyperlink>
          </w:p>
        </w:tc>
      </w:tr>
      <w:tr w:rsidR="00055044" w:rsidRPr="000B264D" w:rsidTr="00F83754">
        <w:trPr>
          <w:trHeight w:val="192"/>
        </w:trPr>
        <w:tc>
          <w:tcPr>
            <w:tcW w:w="9984" w:type="dxa"/>
            <w:gridSpan w:val="6"/>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rPr>
              <w:t>Внутрішньо переміщені особи</w:t>
            </w:r>
          </w:p>
        </w:tc>
      </w:tr>
      <w:tr w:rsidR="000B264D" w:rsidRPr="00963F91" w:rsidTr="007C7F0F">
        <w:trPr>
          <w:trHeight w:val="168"/>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00169</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про 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внутрішньо переміщеної особи</w:t>
            </w:r>
          </w:p>
        </w:tc>
        <w:tc>
          <w:tcPr>
            <w:tcW w:w="2937" w:type="dxa"/>
            <w:vMerge w:val="restart"/>
          </w:tcPr>
          <w:p w:rsidR="00055044" w:rsidRPr="000B264D" w:rsidRDefault="00963F91" w:rsidP="00026D99">
            <w:pPr>
              <w:pStyle w:val="a5"/>
              <w:rPr>
                <w:rFonts w:ascii="Times New Roman" w:hAnsi="Times New Roman" w:cs="Times New Roman"/>
                <w:sz w:val="24"/>
                <w:szCs w:val="24"/>
                <w:lang w:val="uk-UA"/>
              </w:rPr>
            </w:pPr>
            <w:hyperlink r:id="rId19" w:tgtFrame="_blank" w:history="1">
              <w:r w:rsidR="00055044" w:rsidRPr="000B264D">
                <w:rPr>
                  <w:rFonts w:ascii="Times New Roman" w:eastAsia="Times New Roman" w:hAnsi="Times New Roman" w:cs="Times New Roman"/>
                  <w:sz w:val="24"/>
                  <w:szCs w:val="24"/>
                  <w:bdr w:val="none" w:sz="0" w:space="0" w:color="auto" w:frame="1"/>
                </w:rPr>
                <w:t>Закон України</w:t>
              </w:r>
            </w:hyperlink>
            <w:r w:rsidR="00055044" w:rsidRPr="000B264D">
              <w:rPr>
                <w:rFonts w:ascii="Times New Roman" w:eastAsia="Times New Roman" w:hAnsi="Times New Roman" w:cs="Times New Roman"/>
                <w:sz w:val="24"/>
                <w:szCs w:val="24"/>
                <w:bdr w:val="none" w:sz="0" w:space="0" w:color="auto" w:frame="1"/>
              </w:rPr>
              <w:t xml:space="preserve"> “Про забезпечення прав і свобод внутрішньо переміщених </w:t>
            </w:r>
            <w:proofErr w:type="gramStart"/>
            <w:r w:rsidR="00055044" w:rsidRPr="000B264D">
              <w:rPr>
                <w:rFonts w:ascii="Times New Roman" w:eastAsia="Times New Roman" w:hAnsi="Times New Roman" w:cs="Times New Roman"/>
                <w:sz w:val="24"/>
                <w:szCs w:val="24"/>
                <w:bdr w:val="none" w:sz="0" w:space="0" w:color="auto" w:frame="1"/>
              </w:rPr>
              <w:t>осіб</w:t>
            </w:r>
            <w:proofErr w:type="gramEnd"/>
            <w:r w:rsidR="00055044" w:rsidRPr="000B264D">
              <w:rPr>
                <w:rFonts w:ascii="Times New Roman" w:eastAsia="Times New Roman" w:hAnsi="Times New Roman" w:cs="Times New Roman"/>
                <w:sz w:val="24"/>
                <w:szCs w:val="24"/>
                <w:bdr w:val="none" w:sz="0" w:space="0" w:color="auto" w:frame="1"/>
              </w:rPr>
              <w:t>”</w:t>
            </w:r>
          </w:p>
        </w:tc>
      </w:tr>
      <w:tr w:rsidR="000B264D" w:rsidRPr="00963F91" w:rsidTr="007C7F0F">
        <w:trPr>
          <w:trHeight w:val="180"/>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00104</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щомісячної адресної грошової допомоги внутрішньо переміщеним особам для покриття витрат на проживання, </w:t>
            </w:r>
            <w:proofErr w:type="gramStart"/>
            <w:r w:rsidRPr="000B264D">
              <w:rPr>
                <w:rFonts w:ascii="Times New Roman" w:eastAsia="Times New Roman" w:hAnsi="Times New Roman" w:cs="Times New Roman"/>
                <w:sz w:val="24"/>
                <w:szCs w:val="24"/>
                <w:bdr w:val="none" w:sz="0" w:space="0" w:color="auto" w:frame="1"/>
              </w:rPr>
              <w:t>у</w:t>
            </w:r>
            <w:proofErr w:type="gramEnd"/>
            <w:r w:rsidRPr="000B264D">
              <w:rPr>
                <w:rFonts w:ascii="Times New Roman" w:eastAsia="Times New Roman" w:hAnsi="Times New Roman" w:cs="Times New Roman"/>
                <w:sz w:val="24"/>
                <w:szCs w:val="24"/>
                <w:bdr w:val="none" w:sz="0" w:space="0" w:color="auto" w:frame="1"/>
              </w:rPr>
              <w:t xml:space="preserve"> тому числі на оплату житлово-комунальних послуг</w:t>
            </w:r>
          </w:p>
        </w:tc>
        <w:tc>
          <w:tcPr>
            <w:tcW w:w="2937" w:type="dxa"/>
            <w:vMerge/>
          </w:tcPr>
          <w:p w:rsidR="00055044" w:rsidRPr="000B264D" w:rsidRDefault="00055044" w:rsidP="00026D99">
            <w:pPr>
              <w:pStyle w:val="a5"/>
              <w:rPr>
                <w:rFonts w:ascii="Times New Roman" w:hAnsi="Times New Roman" w:cs="Times New Roman"/>
                <w:sz w:val="24"/>
                <w:szCs w:val="24"/>
                <w:lang w:val="uk-UA"/>
              </w:rPr>
            </w:pPr>
          </w:p>
        </w:tc>
      </w:tr>
      <w:tr w:rsidR="00CA4EA7" w:rsidRPr="00963F91" w:rsidTr="00F83754">
        <w:trPr>
          <w:trHeight w:val="168"/>
        </w:trPr>
        <w:tc>
          <w:tcPr>
            <w:tcW w:w="9984" w:type="dxa"/>
            <w:gridSpan w:val="6"/>
          </w:tcPr>
          <w:p w:rsidR="00CA4EA7" w:rsidRPr="000B264D" w:rsidRDefault="00430F4B" w:rsidP="00430F4B">
            <w:pPr>
              <w:pStyle w:val="a5"/>
              <w:rPr>
                <w:rFonts w:ascii="Times New Roman" w:hAnsi="Times New Roman" w:cs="Times New Roman"/>
                <w:b/>
                <w:i/>
                <w:sz w:val="24"/>
                <w:szCs w:val="24"/>
                <w:lang w:val="uk-UA"/>
              </w:rPr>
            </w:pPr>
            <w:r>
              <w:rPr>
                <w:rFonts w:ascii="Times New Roman" w:hAnsi="Times New Roman" w:cs="Times New Roman"/>
                <w:b/>
                <w:i/>
                <w:sz w:val="24"/>
                <w:szCs w:val="24"/>
                <w:lang w:val="uk-UA"/>
              </w:rPr>
              <w:t xml:space="preserve">Материнство, </w:t>
            </w:r>
            <w:r w:rsidR="00CA4EA7" w:rsidRPr="000B264D">
              <w:rPr>
                <w:rFonts w:ascii="Times New Roman" w:hAnsi="Times New Roman" w:cs="Times New Roman"/>
                <w:b/>
                <w:i/>
                <w:sz w:val="24"/>
                <w:szCs w:val="24"/>
                <w:lang w:val="uk-UA"/>
              </w:rPr>
              <w:t>дитинство</w:t>
            </w:r>
            <w:r>
              <w:rPr>
                <w:rFonts w:ascii="Times New Roman" w:hAnsi="Times New Roman" w:cs="Times New Roman"/>
                <w:b/>
                <w:i/>
                <w:sz w:val="24"/>
                <w:szCs w:val="24"/>
                <w:lang w:val="uk-UA"/>
              </w:rPr>
              <w:t>, опіка та піклування</w:t>
            </w:r>
          </w:p>
        </w:tc>
      </w:tr>
      <w:tr w:rsidR="000B264D" w:rsidRPr="00963F91" w:rsidTr="007C7F0F">
        <w:trPr>
          <w:trHeight w:val="108"/>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01262</w:t>
            </w:r>
          </w:p>
        </w:tc>
        <w:tc>
          <w:tcPr>
            <w:tcW w:w="4659"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Надання статусу дитини, яка постраждала внаслідок воєнних дій та збройних конфлікті</w:t>
            </w:r>
            <w:proofErr w:type="gramStart"/>
            <w:r w:rsidRPr="000B264D">
              <w:rPr>
                <w:rFonts w:ascii="Times New Roman" w:hAnsi="Times New Roman" w:cs="Times New Roman"/>
                <w:sz w:val="24"/>
                <w:szCs w:val="24"/>
                <w:shd w:val="clear" w:color="auto" w:fill="FFFFFF"/>
              </w:rPr>
              <w:t>в</w:t>
            </w:r>
            <w:proofErr w:type="gramEnd"/>
          </w:p>
        </w:tc>
        <w:tc>
          <w:tcPr>
            <w:tcW w:w="2937"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20" w:tgtFrame="_blank" w:history="1">
              <w:r w:rsidRPr="000B264D">
                <w:rPr>
                  <w:rFonts w:ascii="Times New Roman" w:hAnsi="Times New Roman" w:cs="Times New Roman"/>
                  <w:sz w:val="24"/>
                  <w:szCs w:val="24"/>
                  <w:shd w:val="clear" w:color="auto" w:fill="FFFFFF"/>
                </w:rPr>
                <w:t>“Про охорону дитинства”</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21" w:tgtFrame="_blank" w:history="1">
              <w:r w:rsidRPr="000B264D">
                <w:rPr>
                  <w:rFonts w:ascii="Times New Roman" w:hAnsi="Times New Roman" w:cs="Times New Roman"/>
                  <w:sz w:val="24"/>
                  <w:szCs w:val="24"/>
                  <w:shd w:val="clear" w:color="auto" w:fill="FFFFFF"/>
                </w:rPr>
                <w:t xml:space="preserve">“Про забезпечення прав і свобод внутрішньо переміщених </w:t>
              </w:r>
              <w:proofErr w:type="gramStart"/>
              <w:r w:rsidRPr="000B264D">
                <w:rPr>
                  <w:rFonts w:ascii="Times New Roman" w:hAnsi="Times New Roman" w:cs="Times New Roman"/>
                  <w:sz w:val="24"/>
                  <w:szCs w:val="24"/>
                  <w:shd w:val="clear" w:color="auto" w:fill="FFFFFF"/>
                </w:rPr>
                <w:t>осіб</w:t>
              </w:r>
              <w:proofErr w:type="gramEnd"/>
              <w:r w:rsidRPr="000B264D">
                <w:rPr>
                  <w:rFonts w:ascii="Times New Roman" w:hAnsi="Times New Roman" w:cs="Times New Roman"/>
                  <w:sz w:val="24"/>
                  <w:szCs w:val="24"/>
                  <w:shd w:val="clear" w:color="auto" w:fill="FFFFFF"/>
                </w:rPr>
                <w:t>”</w:t>
              </w:r>
            </w:hyperlink>
          </w:p>
        </w:tc>
      </w:tr>
      <w:tr w:rsidR="000B264D" w:rsidRPr="00963F91" w:rsidTr="007C7F0F">
        <w:trPr>
          <w:trHeight w:val="984"/>
        </w:trPr>
        <w:tc>
          <w:tcPr>
            <w:tcW w:w="588" w:type="dxa"/>
            <w:gridSpan w:val="2"/>
          </w:tcPr>
          <w:p w:rsidR="00CD3878"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CD3878" w:rsidRPr="000B264D" w:rsidRDefault="00CD3878" w:rsidP="00CD3878">
            <w:pPr>
              <w:pStyle w:val="a5"/>
              <w:rPr>
                <w:rFonts w:ascii="Times New Roman" w:eastAsia="Times New Roman" w:hAnsi="Times New Roman" w:cs="Times New Roman"/>
                <w:sz w:val="24"/>
                <w:szCs w:val="24"/>
                <w:bdr w:val="none" w:sz="0" w:space="0" w:color="auto" w:frame="1"/>
              </w:rPr>
            </w:pPr>
            <w:r w:rsidRPr="000B264D">
              <w:rPr>
                <w:rFonts w:ascii="Times New Roman" w:eastAsia="Times New Roman" w:hAnsi="Times New Roman" w:cs="Times New Roman"/>
                <w:sz w:val="24"/>
                <w:szCs w:val="24"/>
                <w:bdr w:val="none" w:sz="0" w:space="0" w:color="auto" w:frame="1"/>
              </w:rPr>
              <w:t>00121</w:t>
            </w:r>
          </w:p>
        </w:tc>
        <w:tc>
          <w:tcPr>
            <w:tcW w:w="4659" w:type="dxa"/>
          </w:tcPr>
          <w:p w:rsidR="00CD3878" w:rsidRPr="000B264D" w:rsidRDefault="00CD3878" w:rsidP="00CD3878">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Установлення статусу, видача посвідчень батькам багатодітної сім’ї та дитини з багатодітної сім’ї</w:t>
            </w:r>
          </w:p>
        </w:tc>
        <w:tc>
          <w:tcPr>
            <w:tcW w:w="2937" w:type="dxa"/>
            <w:vMerge w:val="restart"/>
          </w:tcPr>
          <w:p w:rsidR="00CD3878" w:rsidRPr="000B264D" w:rsidRDefault="00963F91" w:rsidP="00CD3878">
            <w:pPr>
              <w:pStyle w:val="a5"/>
              <w:rPr>
                <w:rFonts w:ascii="Times New Roman" w:hAnsi="Times New Roman" w:cs="Times New Roman"/>
                <w:sz w:val="24"/>
                <w:szCs w:val="24"/>
              </w:rPr>
            </w:pPr>
            <w:hyperlink r:id="rId22" w:tgtFrame="_blank" w:history="1">
              <w:r w:rsidR="00CD3878" w:rsidRPr="000B264D">
                <w:rPr>
                  <w:rFonts w:ascii="Times New Roman" w:eastAsia="Times New Roman" w:hAnsi="Times New Roman" w:cs="Times New Roman"/>
                  <w:sz w:val="24"/>
                  <w:szCs w:val="24"/>
                  <w:bdr w:val="none" w:sz="0" w:space="0" w:color="auto" w:frame="1"/>
                </w:rPr>
                <w:t>Закон України</w:t>
              </w:r>
            </w:hyperlink>
            <w:r w:rsidR="00CD3878"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963F91"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01200</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Вклейка фотокартки в посвідчення дитини з багатодітної сім’ї у зв’язку з досягненням 14-річного віку</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01194</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дубліката посвідчення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01196</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Продовження строку дії посвідчень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963F91" w:rsidTr="007C7F0F">
        <w:trPr>
          <w:trHeight w:val="168"/>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00135</w:t>
            </w:r>
          </w:p>
        </w:tc>
        <w:tc>
          <w:tcPr>
            <w:tcW w:w="4659" w:type="dxa"/>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одноразової винагороди жінкам, яким </w:t>
            </w:r>
            <w:proofErr w:type="gramStart"/>
            <w:r w:rsidRPr="000B264D">
              <w:rPr>
                <w:rFonts w:ascii="Times New Roman" w:eastAsia="Times New Roman" w:hAnsi="Times New Roman" w:cs="Times New Roman"/>
                <w:sz w:val="24"/>
                <w:szCs w:val="24"/>
                <w:bdr w:val="none" w:sz="0" w:space="0" w:color="auto" w:frame="1"/>
              </w:rPr>
              <w:t>присво</w:t>
            </w:r>
            <w:proofErr w:type="gramEnd"/>
            <w:r w:rsidRPr="000B264D">
              <w:rPr>
                <w:rFonts w:ascii="Times New Roman" w:eastAsia="Times New Roman" w:hAnsi="Times New Roman" w:cs="Times New Roman"/>
                <w:sz w:val="24"/>
                <w:szCs w:val="24"/>
                <w:bdr w:val="none" w:sz="0" w:space="0" w:color="auto" w:frame="1"/>
              </w:rPr>
              <w:t>єно почесне звання України “Мати-героїня”</w:t>
            </w:r>
          </w:p>
        </w:tc>
        <w:tc>
          <w:tcPr>
            <w:tcW w:w="2937" w:type="dxa"/>
          </w:tcPr>
          <w:p w:rsidR="00147741" w:rsidRPr="000B264D" w:rsidRDefault="00963F91" w:rsidP="00026D99">
            <w:pPr>
              <w:pStyle w:val="a5"/>
              <w:rPr>
                <w:rFonts w:ascii="Times New Roman" w:hAnsi="Times New Roman" w:cs="Times New Roman"/>
                <w:sz w:val="24"/>
                <w:szCs w:val="24"/>
                <w:lang w:val="uk-UA"/>
              </w:rPr>
            </w:pPr>
            <w:hyperlink r:id="rId23" w:tgtFrame="_blank" w:history="1">
              <w:r w:rsidR="00111D10" w:rsidRPr="000B264D">
                <w:rPr>
                  <w:rFonts w:ascii="Times New Roman" w:eastAsia="Times New Roman" w:hAnsi="Times New Roman" w:cs="Times New Roman"/>
                  <w:sz w:val="24"/>
                  <w:szCs w:val="24"/>
                  <w:bdr w:val="none" w:sz="0" w:space="0" w:color="auto" w:frame="1"/>
                </w:rPr>
                <w:t>Закон України</w:t>
              </w:r>
            </w:hyperlink>
            <w:r w:rsidR="00111D10" w:rsidRPr="000B264D">
              <w:rPr>
                <w:rFonts w:ascii="Times New Roman" w:eastAsia="Times New Roman" w:hAnsi="Times New Roman" w:cs="Times New Roman"/>
                <w:sz w:val="24"/>
                <w:szCs w:val="24"/>
                <w:bdr w:val="none" w:sz="0" w:space="0" w:color="auto" w:frame="1"/>
              </w:rPr>
              <w:t> “Про державні нагороди України”</w:t>
            </w:r>
          </w:p>
        </w:tc>
      </w:tr>
      <w:tr w:rsidR="000B264D" w:rsidRPr="00963F91" w:rsidTr="007C7F0F">
        <w:trPr>
          <w:trHeight w:val="132"/>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00144</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народженні дитини</w:t>
            </w:r>
          </w:p>
        </w:tc>
        <w:tc>
          <w:tcPr>
            <w:tcW w:w="2937" w:type="dxa"/>
            <w:vMerge w:val="restart"/>
          </w:tcPr>
          <w:p w:rsidR="0097601B" w:rsidRPr="000B264D" w:rsidRDefault="00963F91" w:rsidP="00693EFD">
            <w:pPr>
              <w:spacing w:after="0" w:line="240" w:lineRule="auto"/>
              <w:rPr>
                <w:rFonts w:ascii="Times New Roman" w:hAnsi="Times New Roman" w:cs="Times New Roman"/>
                <w:sz w:val="24"/>
                <w:szCs w:val="24"/>
                <w:lang w:val="ru-RU"/>
              </w:rPr>
            </w:pPr>
            <w:hyperlink r:id="rId24" w:tgtFrame="_blank" w:history="1">
              <w:r w:rsidR="0097601B" w:rsidRPr="000B264D">
                <w:rPr>
                  <w:rFonts w:ascii="Times New Roman" w:eastAsia="Times New Roman" w:hAnsi="Times New Roman" w:cs="Times New Roman"/>
                  <w:sz w:val="24"/>
                  <w:szCs w:val="24"/>
                  <w:bdr w:val="none" w:sz="0" w:space="0" w:color="auto" w:frame="1"/>
                  <w:lang w:val="ru-RU"/>
                </w:rPr>
                <w:t>Закон України</w:t>
              </w:r>
            </w:hyperlink>
            <w:r w:rsidR="0097601B" w:rsidRPr="000B264D">
              <w:rPr>
                <w:rFonts w:ascii="Times New Roman" w:eastAsia="Times New Roman" w:hAnsi="Times New Roman" w:cs="Times New Roman"/>
                <w:sz w:val="24"/>
                <w:szCs w:val="24"/>
                <w:bdr w:val="none" w:sz="0" w:space="0" w:color="auto" w:frame="1"/>
              </w:rPr>
              <w:t> </w:t>
            </w:r>
            <w:r w:rsidR="0097601B" w:rsidRPr="000B264D">
              <w:rPr>
                <w:rFonts w:ascii="Times New Roman" w:eastAsia="Times New Roman" w:hAnsi="Times New Roman" w:cs="Times New Roman"/>
                <w:sz w:val="24"/>
                <w:szCs w:val="24"/>
                <w:bdr w:val="none" w:sz="0" w:space="0" w:color="auto" w:frame="1"/>
                <w:lang w:val="ru-RU"/>
              </w:rPr>
              <w:t>“Про державну допомогу сі</w:t>
            </w:r>
            <w:proofErr w:type="gramStart"/>
            <w:r w:rsidR="0097601B" w:rsidRPr="000B264D">
              <w:rPr>
                <w:rFonts w:ascii="Times New Roman" w:eastAsia="Times New Roman" w:hAnsi="Times New Roman" w:cs="Times New Roman"/>
                <w:sz w:val="24"/>
                <w:szCs w:val="24"/>
                <w:bdr w:val="none" w:sz="0" w:space="0" w:color="auto" w:frame="1"/>
                <w:lang w:val="ru-RU"/>
              </w:rPr>
              <w:t>м</w:t>
            </w:r>
            <w:proofErr w:type="gramEnd"/>
            <w:r w:rsidR="0097601B" w:rsidRPr="000B264D">
              <w:rPr>
                <w:rFonts w:ascii="Times New Roman" w:eastAsia="Times New Roman" w:hAnsi="Times New Roman" w:cs="Times New Roman"/>
                <w:sz w:val="24"/>
                <w:szCs w:val="24"/>
                <w:bdr w:val="none" w:sz="0" w:space="0" w:color="auto" w:frame="1"/>
                <w:lang w:val="ru-RU"/>
              </w:rPr>
              <w:t>’ям з дітьми”</w:t>
            </w:r>
          </w:p>
        </w:tc>
      </w:tr>
      <w:tr w:rsidR="000B264D" w:rsidRPr="00963F91"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00143</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у зв’язку з вагітністю та пологами жінкам, які не застраховані в системі загальнообов’язкового державного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іального страхування</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963F91" w:rsidTr="007C7F0F">
        <w:trPr>
          <w:trHeight w:val="180"/>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00150</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одиноким матерям</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963F91"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00959</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одному з батьків, усиновлювачам, опікунам,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 xml:space="preserve">іклувальникам, одному з прийомних </w:t>
            </w:r>
            <w:r w:rsidRPr="000B264D">
              <w:rPr>
                <w:rFonts w:ascii="Times New Roman" w:eastAsia="Times New Roman" w:hAnsi="Times New Roman" w:cs="Times New Roman"/>
                <w:sz w:val="24"/>
                <w:szCs w:val="24"/>
                <w:bdr w:val="none" w:sz="0" w:space="0" w:color="auto" w:frame="1"/>
              </w:rPr>
              <w:lastRenderedPageBreak/>
              <w:t>батьків, батькам-вихователям, які доглядають за хворою дитиною, якій не встановлено інвалідність</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11</w:t>
            </w:r>
          </w:p>
        </w:tc>
        <w:tc>
          <w:tcPr>
            <w:tcW w:w="1800" w:type="dxa"/>
            <w:gridSpan w:val="2"/>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00960</w:t>
            </w:r>
          </w:p>
        </w:tc>
        <w:tc>
          <w:tcPr>
            <w:tcW w:w="4659" w:type="dxa"/>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які виховуються у багатодітних сі</w:t>
            </w:r>
            <w:proofErr w:type="gramStart"/>
            <w:r w:rsidRPr="000B264D">
              <w:rPr>
                <w:rFonts w:ascii="Times New Roman" w:eastAsia="Times New Roman" w:hAnsi="Times New Roman" w:cs="Times New Roman"/>
                <w:sz w:val="24"/>
                <w:szCs w:val="24"/>
                <w:bdr w:val="none" w:sz="0" w:space="0" w:color="auto" w:frame="1"/>
              </w:rPr>
              <w:t>м</w:t>
            </w:r>
            <w:proofErr w:type="gramEnd"/>
            <w:r w:rsidRPr="000B264D">
              <w:rPr>
                <w:rFonts w:ascii="Times New Roman" w:eastAsia="Times New Roman" w:hAnsi="Times New Roman" w:cs="Times New Roman"/>
                <w:sz w:val="24"/>
                <w:szCs w:val="24"/>
                <w:bdr w:val="none" w:sz="0" w:space="0" w:color="auto" w:frame="1"/>
              </w:rPr>
              <w:t>’ях</w:t>
            </w:r>
          </w:p>
        </w:tc>
        <w:tc>
          <w:tcPr>
            <w:tcW w:w="2937" w:type="dxa"/>
          </w:tcPr>
          <w:p w:rsidR="00147741" w:rsidRPr="000B264D" w:rsidRDefault="00963F91" w:rsidP="00026D99">
            <w:pPr>
              <w:pStyle w:val="a5"/>
              <w:rPr>
                <w:rFonts w:ascii="Times New Roman" w:hAnsi="Times New Roman" w:cs="Times New Roman"/>
                <w:sz w:val="24"/>
                <w:szCs w:val="24"/>
                <w:lang w:val="uk-UA"/>
              </w:rPr>
            </w:pPr>
            <w:hyperlink r:id="rId25" w:tgtFrame="_blank" w:history="1">
              <w:r w:rsidR="00E20C9B" w:rsidRPr="000B264D">
                <w:rPr>
                  <w:rFonts w:ascii="Times New Roman" w:eastAsia="Times New Roman" w:hAnsi="Times New Roman" w:cs="Times New Roman"/>
                  <w:sz w:val="24"/>
                  <w:szCs w:val="24"/>
                  <w:bdr w:val="none" w:sz="0" w:space="0" w:color="auto" w:frame="1"/>
                </w:rPr>
                <w:t>Закон України</w:t>
              </w:r>
            </w:hyperlink>
            <w:r w:rsidR="00E20C9B"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963F91"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01775</w:t>
            </w:r>
          </w:p>
        </w:tc>
        <w:tc>
          <w:tcPr>
            <w:tcW w:w="4659" w:type="dxa"/>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одноразової натуральної допомоги “пакунок малюка”</w:t>
            </w:r>
          </w:p>
        </w:tc>
        <w:tc>
          <w:tcPr>
            <w:tcW w:w="2937" w:type="dxa"/>
          </w:tcPr>
          <w:p w:rsidR="004E75F0" w:rsidRPr="000B264D" w:rsidRDefault="00963F91" w:rsidP="00026D99">
            <w:pPr>
              <w:pStyle w:val="a5"/>
              <w:rPr>
                <w:rFonts w:ascii="Times New Roman" w:hAnsi="Times New Roman" w:cs="Times New Roman"/>
                <w:sz w:val="24"/>
                <w:szCs w:val="24"/>
                <w:lang w:val="uk-UA"/>
              </w:rPr>
            </w:pPr>
            <w:hyperlink r:id="rId26" w:tgtFrame="_blank" w:history="1">
              <w:r w:rsidR="00EE40A7" w:rsidRPr="000B264D">
                <w:rPr>
                  <w:rFonts w:ascii="Times New Roman" w:eastAsia="Times New Roman" w:hAnsi="Times New Roman" w:cs="Times New Roman"/>
                  <w:sz w:val="24"/>
                  <w:szCs w:val="24"/>
                  <w:bdr w:val="none" w:sz="0" w:space="0" w:color="auto" w:frame="1"/>
                </w:rPr>
                <w:t>Закон України</w:t>
              </w:r>
            </w:hyperlink>
            <w:r w:rsidR="00EE40A7"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EE40A7" w:rsidRPr="000B264D">
              <w:rPr>
                <w:rFonts w:ascii="Times New Roman" w:eastAsia="Times New Roman" w:hAnsi="Times New Roman" w:cs="Times New Roman"/>
                <w:sz w:val="24"/>
                <w:szCs w:val="24"/>
                <w:bdr w:val="none" w:sz="0" w:space="0" w:color="auto" w:frame="1"/>
              </w:rPr>
              <w:t>м</w:t>
            </w:r>
            <w:proofErr w:type="gramEnd"/>
            <w:r w:rsidR="00EE40A7" w:rsidRPr="000B264D">
              <w:rPr>
                <w:rFonts w:ascii="Times New Roman" w:eastAsia="Times New Roman" w:hAnsi="Times New Roman" w:cs="Times New Roman"/>
                <w:sz w:val="24"/>
                <w:szCs w:val="24"/>
                <w:bdr w:val="none" w:sz="0" w:space="0" w:color="auto" w:frame="1"/>
              </w:rPr>
              <w:t>’ям з дітьми”</w:t>
            </w:r>
          </w:p>
        </w:tc>
      </w:tr>
      <w:tr w:rsidR="000B264D" w:rsidRPr="00963F91" w:rsidTr="007C7F0F">
        <w:trPr>
          <w:trHeight w:val="132"/>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01227</w:t>
            </w:r>
          </w:p>
        </w:tc>
        <w:tc>
          <w:tcPr>
            <w:tcW w:w="4659" w:type="dxa"/>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Видача грошової компенсації вартості одноразової натуральної допомоги “пакунок малюка”</w:t>
            </w:r>
          </w:p>
        </w:tc>
        <w:tc>
          <w:tcPr>
            <w:tcW w:w="2937" w:type="dxa"/>
          </w:tcPr>
          <w:p w:rsidR="00147741" w:rsidRPr="000B264D" w:rsidRDefault="00B35CBA" w:rsidP="00026D99">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від 30 вересня 2020 р.</w:t>
            </w:r>
            <w:r w:rsidRPr="000B264D">
              <w:rPr>
                <w:rFonts w:ascii="Times New Roman" w:hAnsi="Times New Roman" w:cs="Times New Roman"/>
                <w:sz w:val="24"/>
                <w:szCs w:val="24"/>
                <w:lang w:val="en-US"/>
              </w:rPr>
              <w:t> </w:t>
            </w:r>
            <w:hyperlink r:id="rId27" w:tgtFrame="_blank" w:history="1">
              <w:r w:rsidRPr="000B264D">
                <w:rPr>
                  <w:rStyle w:val="a4"/>
                  <w:rFonts w:ascii="Times New Roman" w:hAnsi="Times New Roman" w:cs="Times New Roman"/>
                  <w:color w:val="auto"/>
                  <w:sz w:val="24"/>
                  <w:szCs w:val="24"/>
                  <w:u w:val="none"/>
                </w:rPr>
                <w:t>№ 930-</w:t>
              </w:r>
              <w:r w:rsidRPr="000B264D">
                <w:rPr>
                  <w:rStyle w:val="a4"/>
                  <w:rFonts w:ascii="Times New Roman" w:hAnsi="Times New Roman" w:cs="Times New Roman"/>
                  <w:color w:val="auto"/>
                  <w:sz w:val="24"/>
                  <w:szCs w:val="24"/>
                  <w:u w:val="none"/>
                  <w:lang w:val="en-US"/>
                </w:rPr>
                <w:t>IX</w:t>
              </w:r>
            </w:hyperlink>
            <w:r w:rsidRPr="000B264D">
              <w:rPr>
                <w:rFonts w:ascii="Times New Roman" w:hAnsi="Times New Roman" w:cs="Times New Roman"/>
                <w:sz w:val="24"/>
                <w:szCs w:val="24"/>
                <w:lang w:val="en-US"/>
              </w:rPr>
              <w:t> </w:t>
            </w:r>
            <w:r w:rsidRPr="000B264D">
              <w:rPr>
                <w:rFonts w:ascii="Times New Roman" w:hAnsi="Times New Roman" w:cs="Times New Roman"/>
                <w:sz w:val="24"/>
                <w:szCs w:val="24"/>
              </w:rPr>
              <w:t xml:space="preserve">“Про внесення змін </w:t>
            </w:r>
            <w:proofErr w:type="gramStart"/>
            <w:r w:rsidRPr="000B264D">
              <w:rPr>
                <w:rFonts w:ascii="Times New Roman" w:hAnsi="Times New Roman" w:cs="Times New Roman"/>
                <w:sz w:val="24"/>
                <w:szCs w:val="24"/>
              </w:rPr>
              <w:t>до</w:t>
            </w:r>
            <w:proofErr w:type="gramEnd"/>
            <w:r w:rsidRPr="000B264D">
              <w:rPr>
                <w:rFonts w:ascii="Times New Roman" w:hAnsi="Times New Roman" w:cs="Times New Roman"/>
                <w:sz w:val="24"/>
                <w:szCs w:val="24"/>
              </w:rPr>
              <w:t xml:space="preserve"> </w:t>
            </w:r>
            <w:proofErr w:type="gramStart"/>
            <w:r w:rsidRPr="000B264D">
              <w:rPr>
                <w:rFonts w:ascii="Times New Roman" w:hAnsi="Times New Roman" w:cs="Times New Roman"/>
                <w:sz w:val="24"/>
                <w:szCs w:val="24"/>
              </w:rPr>
              <w:t>Закону</w:t>
            </w:r>
            <w:proofErr w:type="gramEnd"/>
            <w:r w:rsidRPr="000B264D">
              <w:rPr>
                <w:rFonts w:ascii="Times New Roman" w:hAnsi="Times New Roman" w:cs="Times New Roman"/>
                <w:sz w:val="24"/>
                <w:szCs w:val="24"/>
              </w:rPr>
              <w:t xml:space="preserve"> України “Про державну допомогу сім’ям з дітьми” щодо надання при народженні дитини одноразової натуральної допомоги “пакунок малюка”</w:t>
            </w:r>
          </w:p>
        </w:tc>
      </w:tr>
      <w:tr w:rsidR="000B264D" w:rsidRPr="000B264D" w:rsidTr="00BE4DFC">
        <w:trPr>
          <w:trHeight w:val="142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4E75F0" w:rsidRPr="000B264D" w:rsidRDefault="009F221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00154</w:t>
            </w:r>
          </w:p>
        </w:tc>
        <w:tc>
          <w:tcPr>
            <w:tcW w:w="4659" w:type="dxa"/>
          </w:tcPr>
          <w:p w:rsidR="004E75F0" w:rsidRDefault="009F221D" w:rsidP="00026D99">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p w:rsidR="00BE4DFC" w:rsidRPr="000B264D" w:rsidRDefault="00BE4DFC" w:rsidP="00026D99">
            <w:pPr>
              <w:pStyle w:val="a5"/>
              <w:rPr>
                <w:rFonts w:ascii="Times New Roman" w:hAnsi="Times New Roman" w:cs="Times New Roman"/>
                <w:sz w:val="24"/>
                <w:szCs w:val="24"/>
                <w:lang w:val="uk-UA"/>
              </w:rPr>
            </w:pPr>
          </w:p>
        </w:tc>
        <w:tc>
          <w:tcPr>
            <w:tcW w:w="2937" w:type="dxa"/>
          </w:tcPr>
          <w:p w:rsidR="004E75F0" w:rsidRPr="000B264D" w:rsidRDefault="00963F91" w:rsidP="00026D99">
            <w:pPr>
              <w:pStyle w:val="a5"/>
              <w:rPr>
                <w:rFonts w:ascii="Times New Roman" w:hAnsi="Times New Roman" w:cs="Times New Roman"/>
                <w:sz w:val="24"/>
                <w:szCs w:val="24"/>
                <w:lang w:val="uk-UA"/>
              </w:rPr>
            </w:pPr>
            <w:hyperlink r:id="rId28" w:tgtFrame="_blank" w:history="1">
              <w:r w:rsidR="009F221D" w:rsidRPr="000B264D">
                <w:rPr>
                  <w:rFonts w:ascii="Times New Roman" w:eastAsia="Times New Roman" w:hAnsi="Times New Roman" w:cs="Times New Roman"/>
                  <w:sz w:val="24"/>
                  <w:szCs w:val="24"/>
                  <w:bdr w:val="none" w:sz="0" w:space="0" w:color="auto" w:frame="1"/>
                </w:rPr>
                <w:t>Сімейний кодекс України</w:t>
              </w:r>
            </w:hyperlink>
          </w:p>
        </w:tc>
      </w:tr>
      <w:tr w:rsidR="00BE4DFC" w:rsidRPr="00963F91" w:rsidTr="00CC158E">
        <w:trPr>
          <w:trHeight w:val="912"/>
        </w:trPr>
        <w:tc>
          <w:tcPr>
            <w:tcW w:w="588" w:type="dxa"/>
            <w:gridSpan w:val="2"/>
          </w:tcPr>
          <w:p w:rsidR="00BE4DFC"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BE4DFC" w:rsidRPr="00CC158E" w:rsidRDefault="00CC158E"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BE4DFC" w:rsidRPr="000B264D" w:rsidRDefault="00BE4DFC" w:rsidP="00CC158E">
            <w:pPr>
              <w:pStyle w:val="a5"/>
              <w:rPr>
                <w:rFonts w:ascii="Times New Roman" w:eastAsia="Times New Roman" w:hAnsi="Times New Roman" w:cs="Times New Roman"/>
                <w:sz w:val="24"/>
                <w:szCs w:val="24"/>
                <w:bdr w:val="none" w:sz="0" w:space="0" w:color="auto" w:frame="1"/>
                <w:lang w:val="uk-UA"/>
              </w:rPr>
            </w:pPr>
            <w:r w:rsidRPr="00BE4DFC">
              <w:rPr>
                <w:rFonts w:ascii="Times New Roman" w:eastAsia="Times New Roman" w:hAnsi="Times New Roman" w:cs="Times New Roman"/>
                <w:sz w:val="24"/>
                <w:szCs w:val="24"/>
                <w:bdr w:val="none" w:sz="0" w:space="0" w:color="auto" w:frame="1"/>
                <w:lang w:val="uk-UA"/>
              </w:rPr>
              <w:t>Видача довідки про те, що дитина дійсно перебувала на оздоровленні та відпочинку</w:t>
            </w:r>
          </w:p>
        </w:tc>
        <w:tc>
          <w:tcPr>
            <w:tcW w:w="2937" w:type="dxa"/>
          </w:tcPr>
          <w:p w:rsidR="00CC158E" w:rsidRPr="00CC158E" w:rsidRDefault="00CC158E" w:rsidP="00026D99">
            <w:pPr>
              <w:pStyle w:val="a5"/>
              <w:rPr>
                <w:rFonts w:ascii="Times New Roman" w:hAnsi="Times New Roman" w:cs="Times New Roman"/>
              </w:rPr>
            </w:pPr>
            <w:r w:rsidRPr="00CC158E">
              <w:rPr>
                <w:rFonts w:ascii="Times New Roman" w:hAnsi="Times New Roman" w:cs="Times New Roman"/>
              </w:rPr>
              <w:t>Закон</w:t>
            </w:r>
            <w:r w:rsidRPr="00CC158E">
              <w:rPr>
                <w:rFonts w:ascii="Times New Roman" w:hAnsi="Times New Roman" w:cs="Times New Roman"/>
                <w:lang w:val="uk-UA"/>
              </w:rPr>
              <w:t>и</w:t>
            </w:r>
            <w:r w:rsidRPr="00CC158E">
              <w:rPr>
                <w:rFonts w:ascii="Times New Roman" w:hAnsi="Times New Roman" w:cs="Times New Roman"/>
              </w:rPr>
              <w:t xml:space="preserve"> України “Про охорону дитинства”</w:t>
            </w:r>
            <w:proofErr w:type="gramStart"/>
            <w:r w:rsidRPr="00CC158E">
              <w:rPr>
                <w:rFonts w:ascii="Times New Roman" w:hAnsi="Times New Roman" w:cs="Times New Roman"/>
                <w:lang w:val="uk-UA"/>
              </w:rPr>
              <w:t>,</w:t>
            </w:r>
            <w:r w:rsidRPr="00CC158E">
              <w:rPr>
                <w:rFonts w:ascii="Times New Roman" w:hAnsi="Times New Roman" w:cs="Times New Roman"/>
              </w:rPr>
              <w:t>“</w:t>
            </w:r>
            <w:proofErr w:type="gramEnd"/>
            <w:r w:rsidRPr="00CC158E">
              <w:rPr>
                <w:rFonts w:ascii="Times New Roman" w:hAnsi="Times New Roman" w:cs="Times New Roman"/>
              </w:rPr>
              <w:t>Про оздоровлення та відпочинок дітей”</w:t>
            </w:r>
          </w:p>
        </w:tc>
      </w:tr>
      <w:tr w:rsidR="00A33D35" w:rsidRPr="001508CD" w:rsidTr="001508CD">
        <w:trPr>
          <w:trHeight w:val="218"/>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1508CD">
              <w:rPr>
                <w:rFonts w:ascii="Times New Roman" w:eastAsia="Times New Roman" w:hAnsi="Times New Roman" w:cs="Times New Roman"/>
                <w:sz w:val="24"/>
                <w:szCs w:val="24"/>
                <w:bdr w:val="none" w:sz="0" w:space="0" w:color="auto" w:frame="1"/>
                <w:lang w:val="uk-UA"/>
              </w:rPr>
              <w:t>Видача довідки багатодітної сім’ї</w:t>
            </w:r>
          </w:p>
        </w:tc>
        <w:tc>
          <w:tcPr>
            <w:tcW w:w="2937" w:type="dxa"/>
            <w:vMerge w:val="restart"/>
          </w:tcPr>
          <w:p w:rsidR="00A33D35" w:rsidRPr="001508CD" w:rsidRDefault="00A33D35" w:rsidP="001508CD">
            <w:pPr>
              <w:pStyle w:val="a5"/>
              <w:rPr>
                <w:rFonts w:ascii="Times New Roman" w:hAnsi="Times New Roman" w:cs="Times New Roman"/>
                <w:lang w:val="uk-UA"/>
              </w:rPr>
            </w:pPr>
            <w:r>
              <w:rPr>
                <w:rFonts w:ascii="Times New Roman" w:hAnsi="Times New Roman" w:cs="Times New Roman"/>
                <w:lang w:val="uk-UA"/>
              </w:rPr>
              <w:t xml:space="preserve">Порядок </w:t>
            </w:r>
            <w:r w:rsidRPr="001508CD">
              <w:rPr>
                <w:rFonts w:ascii="Times New Roman" w:hAnsi="Times New Roman" w:cs="Times New Roman"/>
                <w:lang w:val="uk-UA"/>
              </w:rPr>
              <w:t>виготовлення і видачі посвідчень батьків багатодітної сім’ї та дитини з багатодітної сім'ї</w:t>
            </w:r>
            <w:r>
              <w:rPr>
                <w:rFonts w:ascii="Times New Roman" w:hAnsi="Times New Roman" w:cs="Times New Roman"/>
                <w:lang w:val="uk-UA"/>
              </w:rPr>
              <w:t xml:space="preserve">, затверджений постановою Кабінету міністрів України від 02.03.2010 № 209 </w:t>
            </w:r>
          </w:p>
          <w:p w:rsidR="00A33D35" w:rsidRPr="001508CD" w:rsidRDefault="00A33D35" w:rsidP="00026D99">
            <w:pPr>
              <w:pStyle w:val="a5"/>
              <w:rPr>
                <w:rFonts w:ascii="Times New Roman" w:hAnsi="Times New Roman" w:cs="Times New Roman"/>
                <w:lang w:val="uk-UA"/>
              </w:rPr>
            </w:pPr>
          </w:p>
        </w:tc>
      </w:tr>
      <w:tr w:rsidR="00A33D35" w:rsidRPr="00963F91"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5E746A">
              <w:rPr>
                <w:rFonts w:ascii="Times New Roman" w:eastAsia="Times New Roman" w:hAnsi="Times New Roman" w:cs="Times New Roman"/>
                <w:sz w:val="24"/>
                <w:szCs w:val="24"/>
                <w:bdr w:val="none" w:sz="0" w:space="0" w:color="auto" w:frame="1"/>
                <w:lang w:val="uk-UA"/>
              </w:rPr>
              <w:t>Видача довідки дитини з багатодітної сім’ї</w:t>
            </w:r>
          </w:p>
        </w:tc>
        <w:tc>
          <w:tcPr>
            <w:tcW w:w="2937" w:type="dxa"/>
            <w:vMerge/>
          </w:tcPr>
          <w:p w:rsidR="00A33D35" w:rsidRPr="001508CD" w:rsidRDefault="00A33D35" w:rsidP="00026D99">
            <w:pPr>
              <w:pStyle w:val="a5"/>
              <w:rPr>
                <w:rFonts w:ascii="Times New Roman" w:hAnsi="Times New Roman" w:cs="Times New Roman"/>
                <w:lang w:val="uk-UA"/>
              </w:rPr>
            </w:pPr>
          </w:p>
        </w:tc>
      </w:tr>
      <w:tr w:rsidR="00A33D35" w:rsidRPr="00963F91"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A33D35">
              <w:rPr>
                <w:rFonts w:ascii="Times New Roman" w:eastAsia="Times New Roman" w:hAnsi="Times New Roman" w:cs="Times New Roman"/>
                <w:sz w:val="24"/>
                <w:szCs w:val="24"/>
                <w:bdr w:val="none" w:sz="0" w:space="0" w:color="auto" w:frame="1"/>
                <w:lang w:val="uk-UA"/>
              </w:rPr>
              <w:t>Видача довідки про те, що за місцем реєстрації батька або матері посвідчення багатодітної сімї уповноваженим органом не видавалися (у разі реєстрації батьків за різними місцями проживання)</w:t>
            </w:r>
          </w:p>
        </w:tc>
        <w:tc>
          <w:tcPr>
            <w:tcW w:w="2937" w:type="dxa"/>
            <w:vMerge/>
          </w:tcPr>
          <w:p w:rsidR="00A33D35" w:rsidRPr="001508CD" w:rsidRDefault="00A33D35" w:rsidP="00026D99">
            <w:pPr>
              <w:pStyle w:val="a5"/>
              <w:rPr>
                <w:rFonts w:ascii="Times New Roman" w:hAnsi="Times New Roman" w:cs="Times New Roman"/>
                <w:lang w:val="uk-UA"/>
              </w:rPr>
            </w:pPr>
          </w:p>
        </w:tc>
      </w:tr>
      <w:tr w:rsidR="000B264D" w:rsidRPr="00963F91" w:rsidTr="007C7F0F">
        <w:trPr>
          <w:trHeight w:val="108"/>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00149</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на дітей, над якими встановлено опіку чи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іклування</w:t>
            </w:r>
          </w:p>
        </w:tc>
        <w:tc>
          <w:tcPr>
            <w:tcW w:w="2937" w:type="dxa"/>
            <w:vMerge w:val="restart"/>
          </w:tcPr>
          <w:p w:rsidR="0063104F" w:rsidRPr="000B264D" w:rsidRDefault="00963F91" w:rsidP="00026D99">
            <w:pPr>
              <w:pStyle w:val="a5"/>
              <w:rPr>
                <w:rFonts w:ascii="Times New Roman" w:hAnsi="Times New Roman" w:cs="Times New Roman"/>
                <w:sz w:val="24"/>
                <w:szCs w:val="24"/>
                <w:lang w:val="uk-UA"/>
              </w:rPr>
            </w:pPr>
            <w:hyperlink r:id="rId29" w:tgtFrame="_blank" w:history="1">
              <w:r w:rsidR="0063104F" w:rsidRPr="000B264D">
                <w:rPr>
                  <w:rFonts w:ascii="Times New Roman" w:eastAsia="Times New Roman" w:hAnsi="Times New Roman" w:cs="Times New Roman"/>
                  <w:sz w:val="24"/>
                  <w:szCs w:val="24"/>
                  <w:bdr w:val="none" w:sz="0" w:space="0" w:color="auto" w:frame="1"/>
                </w:rPr>
                <w:t>Закон України</w:t>
              </w:r>
            </w:hyperlink>
            <w:r w:rsidR="0063104F"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63104F" w:rsidRPr="000B264D">
              <w:rPr>
                <w:rFonts w:ascii="Times New Roman" w:eastAsia="Times New Roman" w:hAnsi="Times New Roman" w:cs="Times New Roman"/>
                <w:sz w:val="24"/>
                <w:szCs w:val="24"/>
                <w:bdr w:val="none" w:sz="0" w:space="0" w:color="auto" w:frame="1"/>
              </w:rPr>
              <w:t>м</w:t>
            </w:r>
            <w:proofErr w:type="gramEnd"/>
            <w:r w:rsidR="0063104F" w:rsidRPr="000B264D">
              <w:rPr>
                <w:rFonts w:ascii="Times New Roman" w:eastAsia="Times New Roman" w:hAnsi="Times New Roman" w:cs="Times New Roman"/>
                <w:sz w:val="24"/>
                <w:szCs w:val="24"/>
                <w:bdr w:val="none" w:sz="0" w:space="0" w:color="auto" w:frame="1"/>
              </w:rPr>
              <w:t>’ям з дітьми”</w:t>
            </w:r>
          </w:p>
        </w:tc>
      </w:tr>
      <w:tr w:rsidR="000B264D" w:rsidRPr="00963F91" w:rsidTr="007C7F0F">
        <w:trPr>
          <w:trHeight w:val="144"/>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00147</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усиновленні дитини</w:t>
            </w:r>
          </w:p>
        </w:tc>
        <w:tc>
          <w:tcPr>
            <w:tcW w:w="2937" w:type="dxa"/>
            <w:vMerge/>
          </w:tcPr>
          <w:p w:rsidR="0063104F" w:rsidRPr="000B264D" w:rsidRDefault="0063104F" w:rsidP="00026D99">
            <w:pPr>
              <w:pStyle w:val="a5"/>
              <w:rPr>
                <w:rFonts w:ascii="Times New Roman" w:hAnsi="Times New Roman" w:cs="Times New Roman"/>
                <w:sz w:val="24"/>
                <w:szCs w:val="24"/>
                <w:lang w:val="uk-UA"/>
              </w:rPr>
            </w:pPr>
          </w:p>
        </w:tc>
      </w:tr>
      <w:tr w:rsidR="000B264D" w:rsidRPr="000B264D" w:rsidTr="007C7F0F">
        <w:trPr>
          <w:trHeight w:val="168"/>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00" w:type="dxa"/>
            <w:gridSpan w:val="2"/>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01405</w:t>
            </w:r>
          </w:p>
        </w:tc>
        <w:tc>
          <w:tcPr>
            <w:tcW w:w="4659"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Оплата послуг патронатного вихователя та виплата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утримання дитини в сім’ї патронатного вихователя</w:t>
            </w:r>
          </w:p>
        </w:tc>
        <w:tc>
          <w:tcPr>
            <w:tcW w:w="2937"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Сімейний кодекс України</w:t>
            </w:r>
          </w:p>
        </w:tc>
      </w:tr>
      <w:tr w:rsidR="000B264D" w:rsidRPr="00963F91" w:rsidTr="007C7F0F">
        <w:trPr>
          <w:trHeight w:val="144"/>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E40A7" w:rsidRPr="000B264D" w:rsidRDefault="008C7C6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01386</w:t>
            </w:r>
          </w:p>
        </w:tc>
        <w:tc>
          <w:tcPr>
            <w:tcW w:w="4659" w:type="dxa"/>
          </w:tcPr>
          <w:p w:rsidR="00CD3878" w:rsidRPr="000B264D" w:rsidRDefault="008C7C6F" w:rsidP="00CD3878">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w:t>
            </w:r>
            <w:r w:rsidRPr="000B264D">
              <w:rPr>
                <w:rFonts w:ascii="Times New Roman" w:eastAsia="Times New Roman" w:hAnsi="Times New Roman" w:cs="Times New Roman"/>
                <w:sz w:val="24"/>
                <w:szCs w:val="24"/>
                <w:bdr w:val="none" w:sz="0" w:space="0" w:color="auto" w:frame="1"/>
                <w:lang w:val="uk-UA"/>
              </w:rPr>
              <w:lastRenderedPageBreak/>
              <w:t>дитячих будинках сімейного типу та прийомних сім’ях за принципом “гроші ходять за дитиною”</w:t>
            </w:r>
          </w:p>
        </w:tc>
        <w:tc>
          <w:tcPr>
            <w:tcW w:w="2937" w:type="dxa"/>
          </w:tcPr>
          <w:p w:rsidR="00EE40A7" w:rsidRPr="000B264D" w:rsidRDefault="00963F91" w:rsidP="00026D99">
            <w:pPr>
              <w:pStyle w:val="a5"/>
              <w:rPr>
                <w:rFonts w:ascii="Times New Roman" w:hAnsi="Times New Roman" w:cs="Times New Roman"/>
                <w:sz w:val="24"/>
                <w:szCs w:val="24"/>
                <w:lang w:val="uk-UA"/>
              </w:rPr>
            </w:pPr>
            <w:hyperlink r:id="rId30" w:tgtFrame="_blank" w:history="1">
              <w:r w:rsidR="008C7C6F" w:rsidRPr="000B264D">
                <w:rPr>
                  <w:rFonts w:ascii="Times New Roman" w:eastAsia="Times New Roman" w:hAnsi="Times New Roman" w:cs="Times New Roman"/>
                  <w:sz w:val="24"/>
                  <w:szCs w:val="24"/>
                  <w:bdr w:val="none" w:sz="0" w:space="0" w:color="auto" w:frame="1"/>
                </w:rPr>
                <w:t>Закон України</w:t>
              </w:r>
            </w:hyperlink>
            <w:r w:rsidR="008C7C6F" w:rsidRPr="000B264D">
              <w:rPr>
                <w:rFonts w:ascii="Times New Roman" w:eastAsia="Times New Roman" w:hAnsi="Times New Roman" w:cs="Times New Roman"/>
                <w:sz w:val="24"/>
                <w:szCs w:val="24"/>
                <w:bdr w:val="none" w:sz="0" w:space="0" w:color="auto" w:frame="1"/>
              </w:rPr>
              <w:t xml:space="preserve"> “Про забезпечення організаційно-правових умов </w:t>
            </w:r>
            <w:proofErr w:type="gramStart"/>
            <w:r w:rsidR="008C7C6F" w:rsidRPr="000B264D">
              <w:rPr>
                <w:rFonts w:ascii="Times New Roman" w:eastAsia="Times New Roman" w:hAnsi="Times New Roman" w:cs="Times New Roman"/>
                <w:sz w:val="24"/>
                <w:szCs w:val="24"/>
                <w:bdr w:val="none" w:sz="0" w:space="0" w:color="auto" w:frame="1"/>
              </w:rPr>
              <w:t>соц</w:t>
            </w:r>
            <w:proofErr w:type="gramEnd"/>
            <w:r w:rsidR="008C7C6F" w:rsidRPr="000B264D">
              <w:rPr>
                <w:rFonts w:ascii="Times New Roman" w:eastAsia="Times New Roman" w:hAnsi="Times New Roman" w:cs="Times New Roman"/>
                <w:sz w:val="24"/>
                <w:szCs w:val="24"/>
                <w:bdr w:val="none" w:sz="0" w:space="0" w:color="auto" w:frame="1"/>
              </w:rPr>
              <w:t xml:space="preserve">іального захисту дітей-сиріт та дітей, позбавлених </w:t>
            </w:r>
            <w:r w:rsidR="008C7C6F" w:rsidRPr="000B264D">
              <w:rPr>
                <w:rFonts w:ascii="Times New Roman" w:eastAsia="Times New Roman" w:hAnsi="Times New Roman" w:cs="Times New Roman"/>
                <w:sz w:val="24"/>
                <w:szCs w:val="24"/>
                <w:bdr w:val="none" w:sz="0" w:space="0" w:color="auto" w:frame="1"/>
              </w:rPr>
              <w:lastRenderedPageBreak/>
              <w:t>батьківського піклування”</w:t>
            </w:r>
          </w:p>
        </w:tc>
      </w:tr>
      <w:tr w:rsidR="00BC1D00" w:rsidRPr="000B264D" w:rsidTr="007C7F0F">
        <w:trPr>
          <w:trHeight w:val="132"/>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23</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00126</w:t>
            </w:r>
          </w:p>
        </w:tc>
        <w:tc>
          <w:tcPr>
            <w:tcW w:w="4671"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w:t>
            </w:r>
            <w:proofErr w:type="gramStart"/>
            <w:r w:rsidRPr="000B264D">
              <w:rPr>
                <w:rFonts w:ascii="Times New Roman" w:hAnsi="Times New Roman" w:cs="Times New Roman"/>
                <w:sz w:val="24"/>
                <w:szCs w:val="24"/>
                <w:shd w:val="clear" w:color="auto" w:fill="FFFFFF"/>
              </w:rPr>
              <w:t>оп</w:t>
            </w:r>
            <w:proofErr w:type="gramEnd"/>
            <w:r w:rsidRPr="000B264D">
              <w:rPr>
                <w:rFonts w:ascii="Times New Roman" w:hAnsi="Times New Roman" w:cs="Times New Roman"/>
                <w:sz w:val="24"/>
                <w:szCs w:val="24"/>
                <w:shd w:val="clear" w:color="auto" w:fill="FFFFFF"/>
              </w:rPr>
              <w:t>ікуну на вчинення правочинів стосовно укладення договорів щодо іншого цінного майна</w:t>
            </w:r>
          </w:p>
        </w:tc>
        <w:tc>
          <w:tcPr>
            <w:tcW w:w="2937" w:type="dxa"/>
            <w:vMerge w:val="restart"/>
          </w:tcPr>
          <w:p w:rsidR="00BC1D00" w:rsidRPr="000B264D" w:rsidRDefault="00963F91" w:rsidP="00026D99">
            <w:pPr>
              <w:pStyle w:val="a5"/>
              <w:rPr>
                <w:rFonts w:ascii="Times New Roman" w:hAnsi="Times New Roman" w:cs="Times New Roman"/>
                <w:b/>
                <w:i/>
                <w:sz w:val="24"/>
                <w:szCs w:val="24"/>
                <w:lang w:val="uk-UA"/>
              </w:rPr>
            </w:pPr>
            <w:hyperlink r:id="rId31" w:tgtFrame="_blank" w:history="1">
              <w:r w:rsidR="00BC1D00" w:rsidRPr="000B264D">
                <w:rPr>
                  <w:rFonts w:ascii="Times New Roman" w:hAnsi="Times New Roman" w:cs="Times New Roman"/>
                  <w:sz w:val="24"/>
                  <w:szCs w:val="24"/>
                  <w:shd w:val="clear" w:color="auto" w:fill="FFFFFF"/>
                  <w:lang w:val="en-US"/>
                </w:rPr>
                <w:t>Цивільний кодекс України</w:t>
              </w:r>
            </w:hyperlink>
          </w:p>
        </w:tc>
      </w:tr>
      <w:tr w:rsidR="00BC1D00" w:rsidRPr="00963F91" w:rsidTr="007C7F0F">
        <w:trPr>
          <w:trHeight w:val="876"/>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00124</w:t>
            </w:r>
          </w:p>
        </w:tc>
        <w:tc>
          <w:tcPr>
            <w:tcW w:w="4671" w:type="dxa"/>
            <w:gridSpan w:val="2"/>
          </w:tcPr>
          <w:p w:rsidR="00BC1D00" w:rsidRPr="000B264D" w:rsidRDefault="00BC1D00" w:rsidP="00921B02">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опікуну на вчинення правочинів щодо видання письмових зобов’язань від імені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ідопічного</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963F91" w:rsidTr="003E65A0">
        <w:trPr>
          <w:trHeight w:val="1620"/>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00"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00125</w:t>
            </w:r>
          </w:p>
        </w:tc>
        <w:tc>
          <w:tcPr>
            <w:tcW w:w="4671"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963F91" w:rsidTr="00B935C7">
        <w:trPr>
          <w:trHeight w:val="276"/>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00" w:type="dxa"/>
            <w:gridSpan w:val="2"/>
          </w:tcPr>
          <w:p w:rsidR="00BC1D00" w:rsidRPr="000B264D"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Видача дозволу батькам чи одному з батьків  на вчинення правочинів стосовно укладення договорів щодо іншого цінного майна</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963F91" w:rsidTr="00B935C7">
        <w:trPr>
          <w:trHeight w:val="288"/>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 xml:space="preserve">Видача дозволу батькам чи одному з батьків  на вчинення правочинів щодо видання письмових зобов’язань від імені </w:t>
            </w:r>
            <w:proofErr w:type="gramStart"/>
            <w:r w:rsidRPr="00BC1D00">
              <w:rPr>
                <w:rFonts w:ascii="Times New Roman" w:hAnsi="Times New Roman" w:cs="Times New Roman"/>
                <w:sz w:val="24"/>
                <w:szCs w:val="24"/>
                <w:lang w:val="ru-RU"/>
              </w:rPr>
              <w:t>п</w:t>
            </w:r>
            <w:proofErr w:type="gramEnd"/>
            <w:r w:rsidRPr="00BC1D00">
              <w:rPr>
                <w:rFonts w:ascii="Times New Roman" w:hAnsi="Times New Roman" w:cs="Times New Roman"/>
                <w:sz w:val="24"/>
                <w:szCs w:val="24"/>
                <w:lang w:val="ru-RU"/>
              </w:rPr>
              <w:t>ідопічного</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963F91" w:rsidTr="003E65A0">
        <w:trPr>
          <w:trHeight w:val="792"/>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uk-UA"/>
              </w:rPr>
            </w:pPr>
            <w:r w:rsidRPr="00BC1D00">
              <w:rPr>
                <w:rFonts w:ascii="Times New Roman" w:hAnsi="Times New Roman" w:cs="Times New Roman"/>
                <w:sz w:val="24"/>
                <w:szCs w:val="24"/>
                <w:lang w:val="uk-UA"/>
              </w:rPr>
              <w:t>Видача дозволу батькам чи одному з батьків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3E65A0" w:rsidRPr="00963F91" w:rsidTr="003E65A0">
        <w:trPr>
          <w:trHeight w:val="408"/>
        </w:trPr>
        <w:tc>
          <w:tcPr>
            <w:tcW w:w="576" w:type="dxa"/>
          </w:tcPr>
          <w:p w:rsidR="003E65A0" w:rsidRDefault="00965A12" w:rsidP="003E65A0">
            <w:pPr>
              <w:pStyle w:val="a5"/>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00" w:type="dxa"/>
            <w:gridSpan w:val="2"/>
          </w:tcPr>
          <w:p w:rsidR="003E65A0" w:rsidRPr="000B264D" w:rsidRDefault="002F0DC2" w:rsidP="003E65A0">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Pr="00BE4DFC" w:rsidRDefault="003E65A0" w:rsidP="003E65A0">
            <w:pPr>
              <w:pStyle w:val="a5"/>
              <w:rPr>
                <w:rFonts w:ascii="Times New Roman" w:eastAsia="Times New Roman" w:hAnsi="Times New Roman" w:cs="Times New Roman"/>
                <w:sz w:val="24"/>
                <w:szCs w:val="24"/>
                <w:bdr w:val="none" w:sz="0" w:space="0" w:color="auto" w:frame="1"/>
                <w:lang w:val="uk-UA"/>
              </w:rPr>
            </w:pPr>
            <w:r w:rsidRPr="00693EFD">
              <w:rPr>
                <w:rFonts w:ascii="Times New Roman" w:eastAsia="Times New Roman" w:hAnsi="Times New Roman" w:cs="Times New Roman"/>
                <w:sz w:val="24"/>
                <w:szCs w:val="24"/>
                <w:bdr w:val="none" w:sz="0" w:space="0" w:color="auto" w:frame="1"/>
                <w:lang w:val="uk-UA"/>
              </w:rPr>
              <w:t>Видача довідки про те, що дитина знаходиться на утриманні одного з батьків або опікуна</w:t>
            </w:r>
            <w:r>
              <w:rPr>
                <w:rFonts w:ascii="Times New Roman" w:eastAsia="Times New Roman" w:hAnsi="Times New Roman" w:cs="Times New Roman"/>
                <w:sz w:val="24"/>
                <w:szCs w:val="24"/>
                <w:bdr w:val="none" w:sz="0" w:space="0" w:color="auto" w:frame="1"/>
                <w:lang w:val="uk-UA"/>
              </w:rPr>
              <w:t>/піклувальника</w:t>
            </w:r>
          </w:p>
        </w:tc>
        <w:tc>
          <w:tcPr>
            <w:tcW w:w="2937" w:type="dxa"/>
          </w:tcPr>
          <w:p w:rsidR="003E65A0" w:rsidRPr="001508CD" w:rsidRDefault="003E65A0" w:rsidP="003E65A0">
            <w:pPr>
              <w:pStyle w:val="a5"/>
              <w:rPr>
                <w:rFonts w:ascii="Times New Roman" w:hAnsi="Times New Roman" w:cs="Times New Roman"/>
                <w:lang w:val="uk-UA"/>
              </w:rPr>
            </w:pPr>
            <w:r w:rsidRPr="00693EFD">
              <w:rPr>
                <w:rFonts w:ascii="Times New Roman" w:hAnsi="Times New Roman" w:cs="Times New Roman"/>
                <w:lang w:val="uk-UA"/>
              </w:rPr>
              <w:t xml:space="preserve">Закон України “Про </w:t>
            </w:r>
            <w:r>
              <w:rPr>
                <w:rFonts w:ascii="Times New Roman" w:hAnsi="Times New Roman" w:cs="Times New Roman"/>
                <w:lang w:val="uk-UA"/>
              </w:rPr>
              <w:t>місцеве самоврядування в Україні</w:t>
            </w:r>
            <w:r w:rsidRPr="00693EFD">
              <w:rPr>
                <w:rFonts w:ascii="Times New Roman" w:hAnsi="Times New Roman" w:cs="Times New Roman"/>
                <w:lang w:val="uk-UA"/>
              </w:rPr>
              <w:t>”</w:t>
            </w:r>
          </w:p>
        </w:tc>
      </w:tr>
      <w:tr w:rsidR="00DF6384" w:rsidRPr="00057DBB" w:rsidTr="00F40926">
        <w:trPr>
          <w:trHeight w:val="1150"/>
        </w:trPr>
        <w:tc>
          <w:tcPr>
            <w:tcW w:w="576" w:type="dxa"/>
          </w:tcPr>
          <w:p w:rsidR="00DF6384"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00" w:type="dxa"/>
            <w:gridSpan w:val="2"/>
          </w:tcPr>
          <w:p w:rsidR="00DF6384"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DF6384" w:rsidRDefault="00DF6384" w:rsidP="003E65A0">
            <w:pPr>
              <w:pStyle w:val="a5"/>
              <w:rPr>
                <w:rFonts w:ascii="Times New Roman" w:hAnsi="Times New Roman" w:cs="Times New Roman"/>
                <w:sz w:val="24"/>
                <w:szCs w:val="24"/>
                <w:shd w:val="clear" w:color="auto" w:fill="FFFFFF"/>
                <w:lang w:val="uk-UA"/>
              </w:rPr>
            </w:pPr>
            <w:r w:rsidRPr="003E65A0">
              <w:rPr>
                <w:rFonts w:ascii="Times New Roman" w:hAnsi="Times New Roman" w:cs="Times New Roman"/>
                <w:sz w:val="24"/>
                <w:szCs w:val="24"/>
                <w:shd w:val="clear" w:color="auto" w:fill="FFFFFF"/>
                <w:lang w:val="uk-UA"/>
              </w:rPr>
              <w:t>Призначення опікуна/піклувальника над дитиною-сиротою, дитиною, позбавленою батьківського піклування</w:t>
            </w:r>
          </w:p>
          <w:p w:rsidR="00DF6384" w:rsidRDefault="00DF6384" w:rsidP="003E65A0">
            <w:pPr>
              <w:pStyle w:val="a5"/>
              <w:rPr>
                <w:rFonts w:ascii="Times New Roman" w:hAnsi="Times New Roman" w:cs="Times New Roman"/>
                <w:sz w:val="24"/>
                <w:szCs w:val="24"/>
                <w:shd w:val="clear" w:color="auto" w:fill="FFFFFF"/>
                <w:lang w:val="uk-UA"/>
              </w:rPr>
            </w:pPr>
          </w:p>
        </w:tc>
        <w:tc>
          <w:tcPr>
            <w:tcW w:w="2937" w:type="dxa"/>
          </w:tcPr>
          <w:p w:rsidR="00DF6384" w:rsidRPr="00DF6384" w:rsidRDefault="00DF6384" w:rsidP="00DF6384">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w:t>
            </w:r>
            <w:r w:rsidRPr="00DF6384">
              <w:rPr>
                <w:rFonts w:ascii="Times New Roman" w:hAnsi="Times New Roman" w:cs="Times New Roman"/>
                <w:sz w:val="24"/>
                <w:szCs w:val="24"/>
                <w:lang w:val="uk-UA"/>
              </w:rPr>
              <w:t>провадження органами опіки та піклування діяльності, пов'язаної із захистом прав дитини</w:t>
            </w:r>
            <w:r w:rsidR="00C753C1">
              <w:rPr>
                <w:rFonts w:ascii="Times New Roman" w:hAnsi="Times New Roman" w:cs="Times New Roman"/>
                <w:sz w:val="24"/>
                <w:szCs w:val="24"/>
                <w:lang w:val="uk-UA"/>
              </w:rPr>
              <w:t>,</w:t>
            </w:r>
            <w:r>
              <w:t xml:space="preserve"> </w:t>
            </w:r>
            <w:r w:rsidRPr="00DF6384">
              <w:rPr>
                <w:rFonts w:ascii="Times New Roman" w:hAnsi="Times New Roman" w:cs="Times New Roman"/>
                <w:sz w:val="24"/>
                <w:szCs w:val="24"/>
                <w:lang w:val="uk-UA"/>
              </w:rPr>
              <w:t xml:space="preserve">затверджений постановою Кабінету міністрів України від </w:t>
            </w:r>
            <w:r>
              <w:rPr>
                <w:rFonts w:ascii="Times New Roman" w:hAnsi="Times New Roman" w:cs="Times New Roman"/>
                <w:sz w:val="24"/>
                <w:szCs w:val="24"/>
                <w:lang w:val="uk-UA"/>
              </w:rPr>
              <w:t>24</w:t>
            </w:r>
            <w:r w:rsidRPr="00DF6384">
              <w:rPr>
                <w:rFonts w:ascii="Times New Roman" w:hAnsi="Times New Roman" w:cs="Times New Roman"/>
                <w:sz w:val="24"/>
                <w:szCs w:val="24"/>
                <w:lang w:val="uk-UA"/>
              </w:rPr>
              <w:t>.0</w:t>
            </w:r>
            <w:r>
              <w:rPr>
                <w:rFonts w:ascii="Times New Roman" w:hAnsi="Times New Roman" w:cs="Times New Roman"/>
                <w:sz w:val="24"/>
                <w:szCs w:val="24"/>
                <w:lang w:val="uk-UA"/>
              </w:rPr>
              <w:t>9</w:t>
            </w:r>
            <w:r w:rsidRPr="00DF6384">
              <w:rPr>
                <w:rFonts w:ascii="Times New Roman" w:hAnsi="Times New Roman" w:cs="Times New Roman"/>
                <w:sz w:val="24"/>
                <w:szCs w:val="24"/>
                <w:lang w:val="uk-UA"/>
              </w:rPr>
              <w:t>.20</w:t>
            </w:r>
            <w:r>
              <w:rPr>
                <w:rFonts w:ascii="Times New Roman" w:hAnsi="Times New Roman" w:cs="Times New Roman"/>
                <w:sz w:val="24"/>
                <w:szCs w:val="24"/>
                <w:lang w:val="uk-UA"/>
              </w:rPr>
              <w:t>08</w:t>
            </w:r>
            <w:r w:rsidRPr="00DF6384">
              <w:rPr>
                <w:rFonts w:ascii="Times New Roman" w:hAnsi="Times New Roman" w:cs="Times New Roman"/>
                <w:sz w:val="24"/>
                <w:szCs w:val="24"/>
                <w:lang w:val="uk-UA"/>
              </w:rPr>
              <w:t xml:space="preserve"> № 866</w:t>
            </w:r>
          </w:p>
        </w:tc>
      </w:tr>
      <w:tr w:rsidR="006C1785" w:rsidRPr="00057DBB" w:rsidTr="003E65A0">
        <w:trPr>
          <w:trHeight w:val="216"/>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C753C1">
            <w:pPr>
              <w:pStyle w:val="a5"/>
              <w:rPr>
                <w:rFonts w:ascii="Times New Roman" w:hAnsi="Times New Roman" w:cs="Times New Roman"/>
                <w:sz w:val="24"/>
                <w:szCs w:val="24"/>
                <w:shd w:val="clear" w:color="auto" w:fill="FFFFFF"/>
                <w:lang w:val="uk-UA"/>
              </w:rPr>
            </w:pPr>
            <w:r w:rsidRPr="00C6733C">
              <w:rPr>
                <w:rFonts w:ascii="Times New Roman" w:hAnsi="Times New Roman" w:cs="Times New Roman"/>
                <w:sz w:val="24"/>
                <w:szCs w:val="24"/>
                <w:shd w:val="clear" w:color="auto" w:fill="FFFFFF"/>
                <w:lang w:val="uk-UA"/>
              </w:rPr>
              <w:t>Видача довідки</w:t>
            </w:r>
            <w:r>
              <w:rPr>
                <w:rFonts w:ascii="Times New Roman" w:hAnsi="Times New Roman" w:cs="Times New Roman"/>
                <w:sz w:val="24"/>
                <w:szCs w:val="24"/>
                <w:shd w:val="clear" w:color="auto" w:fill="FFFFFF"/>
                <w:lang w:val="uk-UA"/>
              </w:rPr>
              <w:t xml:space="preserve"> про те, що</w:t>
            </w:r>
            <w:r w:rsidRPr="00C753C1">
              <w:rPr>
                <w:lang w:val="uk-UA"/>
              </w:rPr>
              <w:t xml:space="preserve"> </w:t>
            </w:r>
            <w:r w:rsidRPr="00C753C1">
              <w:rPr>
                <w:rFonts w:ascii="Times New Roman" w:hAnsi="Times New Roman" w:cs="Times New Roman"/>
                <w:sz w:val="24"/>
                <w:szCs w:val="24"/>
                <w:shd w:val="clear" w:color="auto" w:fill="FFFFFF"/>
                <w:lang w:val="uk-UA"/>
              </w:rPr>
              <w:t>малолітн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або неповнолітн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д</w:t>
            </w:r>
            <w:r>
              <w:rPr>
                <w:rFonts w:ascii="Times New Roman" w:hAnsi="Times New Roman" w:cs="Times New Roman"/>
                <w:sz w:val="24"/>
                <w:szCs w:val="24"/>
                <w:shd w:val="clear" w:color="auto" w:fill="FFFFFF"/>
                <w:lang w:val="uk-UA"/>
              </w:rPr>
              <w:t>и</w:t>
            </w:r>
            <w:r w:rsidRPr="00C753C1">
              <w:rPr>
                <w:rFonts w:ascii="Times New Roman" w:hAnsi="Times New Roman" w:cs="Times New Roman"/>
                <w:sz w:val="24"/>
                <w:szCs w:val="24"/>
                <w:shd w:val="clear" w:color="auto" w:fill="FFFFFF"/>
                <w:lang w:val="uk-UA"/>
              </w:rPr>
              <w:t>ти</w:t>
            </w:r>
            <w:r>
              <w:rPr>
                <w:rFonts w:ascii="Times New Roman" w:hAnsi="Times New Roman" w:cs="Times New Roman"/>
                <w:sz w:val="24"/>
                <w:szCs w:val="24"/>
                <w:shd w:val="clear" w:color="auto" w:fill="FFFFFF"/>
                <w:lang w:val="uk-UA"/>
              </w:rPr>
              <w:t>на</w:t>
            </w:r>
            <w:r w:rsidRPr="00C753C1">
              <w:rPr>
                <w:rFonts w:ascii="Times New Roman" w:hAnsi="Times New Roman" w:cs="Times New Roman"/>
                <w:sz w:val="24"/>
                <w:szCs w:val="24"/>
                <w:shd w:val="clear" w:color="auto" w:fill="FFFFFF"/>
                <w:lang w:val="uk-UA"/>
              </w:rPr>
              <w:t xml:space="preserve"> не ма</w:t>
            </w:r>
            <w:r>
              <w:rPr>
                <w:rFonts w:ascii="Times New Roman" w:hAnsi="Times New Roman" w:cs="Times New Roman"/>
                <w:sz w:val="24"/>
                <w:szCs w:val="24"/>
                <w:shd w:val="clear" w:color="auto" w:fill="FFFFFF"/>
                <w:lang w:val="uk-UA"/>
              </w:rPr>
              <w:t xml:space="preserve">є права </w:t>
            </w:r>
            <w:r w:rsidRPr="00C6733C">
              <w:rPr>
                <w:rFonts w:ascii="Times New Roman" w:hAnsi="Times New Roman" w:cs="Times New Roman"/>
                <w:sz w:val="24"/>
                <w:szCs w:val="24"/>
                <w:shd w:val="clear" w:color="auto" w:fill="FFFFFF"/>
                <w:lang w:val="uk-UA"/>
              </w:rPr>
              <w:t xml:space="preserve">користування житловим будинком (квартирою) </w:t>
            </w:r>
          </w:p>
        </w:tc>
        <w:tc>
          <w:tcPr>
            <w:tcW w:w="2937" w:type="dxa"/>
            <w:vMerge w:val="restart"/>
          </w:tcPr>
          <w:p w:rsidR="006C1785" w:rsidRPr="00C753C1" w:rsidRDefault="006C1785" w:rsidP="00026D99">
            <w:pPr>
              <w:pStyle w:val="a5"/>
              <w:rPr>
                <w:rFonts w:ascii="Times New Roman" w:hAnsi="Times New Roman" w:cs="Times New Roman"/>
                <w:sz w:val="24"/>
                <w:szCs w:val="24"/>
                <w:lang w:val="uk-UA"/>
              </w:rPr>
            </w:pPr>
            <w:r w:rsidRPr="00C753C1">
              <w:rPr>
                <w:rFonts w:ascii="Times New Roman" w:hAnsi="Times New Roman" w:cs="Times New Roman"/>
                <w:sz w:val="24"/>
                <w:szCs w:val="24"/>
                <w:lang w:val="uk-UA"/>
              </w:rPr>
              <w:t>Сімейний кодекс України</w:t>
            </w:r>
          </w:p>
        </w:tc>
      </w:tr>
      <w:tr w:rsidR="006C1785" w:rsidRPr="00963F91" w:rsidTr="003E65A0">
        <w:trPr>
          <w:trHeight w:val="288"/>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щодо визначення або зміни прізвища, по батькові дитини</w:t>
            </w:r>
          </w:p>
        </w:tc>
        <w:tc>
          <w:tcPr>
            <w:tcW w:w="2937" w:type="dxa"/>
            <w:vMerge/>
          </w:tcPr>
          <w:p w:rsidR="006C1785" w:rsidRPr="000B264D" w:rsidRDefault="006C1785" w:rsidP="00026D99">
            <w:pPr>
              <w:pStyle w:val="a5"/>
              <w:rPr>
                <w:rFonts w:ascii="Times New Roman" w:hAnsi="Times New Roman" w:cs="Times New Roman"/>
                <w:b/>
                <w:i/>
                <w:sz w:val="24"/>
                <w:szCs w:val="24"/>
                <w:lang w:val="uk-UA"/>
              </w:rPr>
            </w:pPr>
          </w:p>
        </w:tc>
      </w:tr>
      <w:tr w:rsidR="003E65A0" w:rsidRPr="00963F91" w:rsidTr="003E65A0">
        <w:trPr>
          <w:trHeight w:val="228"/>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33</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про передачу дитини матері, батькові, які повернулися з місць позбавлення волі</w:t>
            </w:r>
          </w:p>
        </w:tc>
        <w:tc>
          <w:tcPr>
            <w:tcW w:w="2937" w:type="dxa"/>
          </w:tcPr>
          <w:p w:rsidR="003E65A0" w:rsidRPr="000B264D" w:rsidRDefault="006C1785" w:rsidP="006C1785">
            <w:pPr>
              <w:pStyle w:val="a5"/>
              <w:rPr>
                <w:rFonts w:ascii="Times New Roman" w:hAnsi="Times New Roman" w:cs="Times New Roman"/>
                <w:b/>
                <w:i/>
                <w:sz w:val="24"/>
                <w:szCs w:val="24"/>
                <w:lang w:val="uk-UA"/>
              </w:rPr>
            </w:pPr>
            <w:r w:rsidRPr="006C1785">
              <w:rPr>
                <w:rFonts w:ascii="Times New Roman" w:hAnsi="Times New Roman" w:cs="Times New Roman"/>
                <w:sz w:val="24"/>
                <w:szCs w:val="24"/>
                <w:lang w:val="uk-UA"/>
              </w:rPr>
              <w:t>Закон України “</w:t>
            </w:r>
            <w:r w:rsidRPr="006C1785">
              <w:t xml:space="preserve"> </w:t>
            </w:r>
            <w:r w:rsidRPr="006C1785">
              <w:rPr>
                <w:rFonts w:ascii="Times New Roman" w:hAnsi="Times New Roman" w:cs="Times New Roman"/>
                <w:sz w:val="24"/>
                <w:szCs w:val="24"/>
                <w:lang w:val="uk-UA"/>
              </w:rPr>
              <w:t>Про забезпечення організаційно-правових умов соціального захисту дітей-сиріт та дітей, позбавлених батьківського піклування”</w:t>
            </w:r>
          </w:p>
        </w:tc>
      </w:tr>
      <w:tr w:rsidR="003E65A0" w:rsidRPr="00057DBB" w:rsidTr="001B3EDE">
        <w:trPr>
          <w:trHeight w:val="132"/>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306E96" w:rsidP="00026D99">
            <w:pPr>
              <w:pStyle w:val="a5"/>
              <w:rPr>
                <w:rFonts w:ascii="Times New Roman" w:hAnsi="Times New Roman" w:cs="Times New Roman"/>
                <w:sz w:val="24"/>
                <w:szCs w:val="24"/>
                <w:shd w:val="clear" w:color="auto" w:fill="FFFFFF"/>
                <w:lang w:val="uk-UA"/>
              </w:rPr>
            </w:pPr>
            <w:r w:rsidRPr="00306E96">
              <w:rPr>
                <w:rFonts w:ascii="Times New Roman" w:hAnsi="Times New Roman" w:cs="Times New Roman"/>
                <w:sz w:val="24"/>
                <w:szCs w:val="24"/>
                <w:shd w:val="clear" w:color="auto" w:fill="FFFFFF"/>
                <w:lang w:val="uk-UA"/>
              </w:rPr>
              <w:t>Надання висновку про доцільність</w:t>
            </w:r>
            <w:r w:rsidR="00E327CF">
              <w:rPr>
                <w:rFonts w:ascii="Times New Roman" w:hAnsi="Times New Roman" w:cs="Times New Roman"/>
                <w:sz w:val="24"/>
                <w:szCs w:val="24"/>
                <w:shd w:val="clear" w:color="auto" w:fill="FFFFFF"/>
                <w:lang w:val="uk-UA"/>
              </w:rPr>
              <w:t>/недоцільність</w:t>
            </w:r>
            <w:r w:rsidRPr="00306E96">
              <w:rPr>
                <w:rFonts w:ascii="Times New Roman" w:hAnsi="Times New Roman" w:cs="Times New Roman"/>
                <w:sz w:val="24"/>
                <w:szCs w:val="24"/>
                <w:shd w:val="clear" w:color="auto" w:fill="FFFFFF"/>
                <w:lang w:val="uk-UA"/>
              </w:rPr>
              <w:t xml:space="preserve"> позбавлення батьківських прав</w:t>
            </w:r>
          </w:p>
        </w:tc>
        <w:tc>
          <w:tcPr>
            <w:tcW w:w="2937" w:type="dxa"/>
          </w:tcPr>
          <w:p w:rsidR="003E65A0" w:rsidRPr="00E327CF" w:rsidRDefault="00E327CF"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w:t>
            </w:r>
          </w:p>
        </w:tc>
      </w:tr>
      <w:tr w:rsidR="00614338" w:rsidRPr="00057DBB" w:rsidTr="001B3EDE">
        <w:trPr>
          <w:trHeight w:val="132"/>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00" w:type="dxa"/>
            <w:gridSpan w:val="2"/>
          </w:tcPr>
          <w:p w:rsidR="00614338" w:rsidRPr="000B264D"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E327CF">
              <w:rPr>
                <w:rFonts w:ascii="Times New Roman" w:hAnsi="Times New Roman" w:cs="Times New Roman"/>
                <w:sz w:val="24"/>
                <w:szCs w:val="24"/>
                <w:shd w:val="clear" w:color="auto" w:fill="FFFFFF"/>
                <w:lang w:val="uk-UA"/>
              </w:rPr>
              <w:t>становлення годин зустрічей з дитиною одного з батьків, що проживають окремо</w:t>
            </w:r>
          </w:p>
        </w:tc>
        <w:tc>
          <w:tcPr>
            <w:tcW w:w="2937" w:type="dxa"/>
            <w:vMerge w:val="restart"/>
          </w:tcPr>
          <w:p w:rsidR="00614338" w:rsidRPr="00E327CF" w:rsidRDefault="00614338"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 Порядок провадження органами опіки та піклування діяльності, пов'язаної із захистом прав дитини, затверджений постановою Кабінету міністрів України від 24.09.2008 № 866</w:t>
            </w:r>
          </w:p>
        </w:tc>
      </w:tr>
      <w:tr w:rsidR="00614338" w:rsidRPr="00963F91" w:rsidTr="00E327CF">
        <w:trPr>
          <w:trHeight w:val="120"/>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1800" w:type="dxa"/>
            <w:gridSpan w:val="2"/>
          </w:tcPr>
          <w:p w:rsidR="00614338"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614338">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614338">
              <w:rPr>
                <w:rFonts w:ascii="Times New Roman" w:hAnsi="Times New Roman" w:cs="Times New Roman"/>
                <w:sz w:val="24"/>
                <w:szCs w:val="24"/>
                <w:shd w:val="clear" w:color="auto" w:fill="FFFFFF"/>
                <w:lang w:val="uk-UA"/>
              </w:rPr>
              <w:t>ризначення опіки над майном дитини-сироти</w:t>
            </w:r>
            <w:r>
              <w:rPr>
                <w:rFonts w:ascii="Times New Roman" w:hAnsi="Times New Roman" w:cs="Times New Roman"/>
                <w:sz w:val="24"/>
                <w:szCs w:val="24"/>
                <w:shd w:val="clear" w:color="auto" w:fill="FFFFFF"/>
                <w:lang w:val="uk-UA"/>
              </w:rPr>
              <w:t xml:space="preserve"> та</w:t>
            </w:r>
            <w:r w:rsidRPr="00614338">
              <w:rPr>
                <w:rFonts w:ascii="Times New Roman" w:hAnsi="Times New Roman" w:cs="Times New Roman"/>
                <w:sz w:val="24"/>
                <w:szCs w:val="24"/>
                <w:shd w:val="clear" w:color="auto" w:fill="FFFFFF"/>
                <w:lang w:val="uk-UA"/>
              </w:rPr>
              <w:t xml:space="preserve"> дитини, позбавленої батьківського піклування</w:t>
            </w:r>
          </w:p>
        </w:tc>
        <w:tc>
          <w:tcPr>
            <w:tcW w:w="2937" w:type="dxa"/>
            <w:vMerge/>
          </w:tcPr>
          <w:p w:rsidR="00614338" w:rsidRPr="000B264D" w:rsidRDefault="00614338" w:rsidP="00026D99">
            <w:pPr>
              <w:pStyle w:val="a5"/>
              <w:rPr>
                <w:rFonts w:ascii="Times New Roman" w:hAnsi="Times New Roman" w:cs="Times New Roman"/>
                <w:b/>
                <w:i/>
                <w:sz w:val="24"/>
                <w:szCs w:val="24"/>
                <w:lang w:val="uk-UA"/>
              </w:rPr>
            </w:pPr>
          </w:p>
        </w:tc>
      </w:tr>
      <w:tr w:rsidR="00E327CF" w:rsidRPr="00963F91" w:rsidTr="00E327CF">
        <w:trPr>
          <w:trHeight w:val="144"/>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614338" w:rsidP="00026D99">
            <w:pPr>
              <w:pStyle w:val="a5"/>
              <w:rPr>
                <w:rFonts w:ascii="Times New Roman" w:hAnsi="Times New Roman" w:cs="Times New Roman"/>
                <w:sz w:val="24"/>
                <w:szCs w:val="24"/>
                <w:shd w:val="clear" w:color="auto" w:fill="FFFFFF"/>
                <w:lang w:val="uk-UA"/>
              </w:rPr>
            </w:pPr>
            <w:r w:rsidRPr="00614338">
              <w:rPr>
                <w:rFonts w:ascii="Times New Roman" w:hAnsi="Times New Roman" w:cs="Times New Roman"/>
                <w:sz w:val="24"/>
                <w:szCs w:val="24"/>
                <w:shd w:val="clear" w:color="auto" w:fill="FFFFFF"/>
                <w:lang w:val="uk-UA"/>
              </w:rPr>
              <w:t>Надання дозволу на реєстрацію/зняття з реєстрації дитини</w:t>
            </w:r>
          </w:p>
        </w:tc>
        <w:tc>
          <w:tcPr>
            <w:tcW w:w="2937" w:type="dxa"/>
          </w:tcPr>
          <w:p w:rsidR="00E327CF" w:rsidRPr="00614338" w:rsidRDefault="00614338" w:rsidP="00614338">
            <w:pPr>
              <w:pStyle w:val="a5"/>
              <w:rPr>
                <w:rFonts w:ascii="Times New Roman" w:hAnsi="Times New Roman" w:cs="Times New Roman"/>
                <w:sz w:val="24"/>
                <w:szCs w:val="24"/>
                <w:lang w:val="uk-UA"/>
              </w:rPr>
            </w:pPr>
            <w:r w:rsidRPr="00614338">
              <w:rPr>
                <w:rFonts w:ascii="Times New Roman" w:hAnsi="Times New Roman" w:cs="Times New Roman"/>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tc>
      </w:tr>
      <w:tr w:rsidR="00E327CF" w:rsidRPr="00057DBB" w:rsidTr="00E327CF">
        <w:trPr>
          <w:trHeight w:val="16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BD6950" w:rsidP="00026D99">
            <w:pPr>
              <w:pStyle w:val="a5"/>
              <w:rPr>
                <w:rFonts w:ascii="Times New Roman" w:hAnsi="Times New Roman" w:cs="Times New Roman"/>
                <w:sz w:val="24"/>
                <w:szCs w:val="24"/>
                <w:shd w:val="clear" w:color="auto" w:fill="FFFFFF"/>
                <w:lang w:val="uk-UA"/>
              </w:rPr>
            </w:pPr>
            <w:r w:rsidRPr="00BD6950">
              <w:rPr>
                <w:rFonts w:ascii="Times New Roman" w:hAnsi="Times New Roman" w:cs="Times New Roman"/>
                <w:sz w:val="24"/>
                <w:szCs w:val="24"/>
                <w:shd w:val="clear" w:color="auto" w:fill="FFFFFF"/>
                <w:lang w:val="uk-UA"/>
              </w:rPr>
              <w:t>Надання дитині повної цивільної дієздатності</w:t>
            </w:r>
          </w:p>
        </w:tc>
        <w:tc>
          <w:tcPr>
            <w:tcW w:w="2937" w:type="dxa"/>
          </w:tcPr>
          <w:p w:rsidR="00E327CF" w:rsidRPr="00BD6950" w:rsidRDefault="00BD6950" w:rsidP="00026D99">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Цивільний кодекс України</w:t>
            </w:r>
          </w:p>
        </w:tc>
      </w:tr>
      <w:tr w:rsidR="00E327CF" w:rsidRPr="00963F91" w:rsidTr="001B3EDE">
        <w:trPr>
          <w:trHeight w:val="10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CB154E"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З</w:t>
            </w:r>
            <w:r w:rsidRPr="00CB154E">
              <w:rPr>
                <w:rFonts w:ascii="Times New Roman" w:hAnsi="Times New Roman" w:cs="Times New Roman"/>
                <w:sz w:val="24"/>
                <w:szCs w:val="24"/>
                <w:shd w:val="clear" w:color="auto" w:fill="FFFFFF"/>
                <w:lang w:val="uk-UA"/>
              </w:rPr>
              <w:t>вільнення від обовязків опікуна/піклувальника</w:t>
            </w:r>
            <w:r>
              <w:rPr>
                <w:rFonts w:ascii="Times New Roman" w:hAnsi="Times New Roman" w:cs="Times New Roman"/>
                <w:sz w:val="24"/>
                <w:szCs w:val="24"/>
                <w:shd w:val="clear" w:color="auto" w:fill="FFFFFF"/>
                <w:lang w:val="uk-UA"/>
              </w:rPr>
              <w:t xml:space="preserve"> дитини</w:t>
            </w:r>
          </w:p>
        </w:tc>
        <w:tc>
          <w:tcPr>
            <w:tcW w:w="2937" w:type="dxa"/>
          </w:tcPr>
          <w:p w:rsidR="00E327CF" w:rsidRPr="00B44BC2" w:rsidRDefault="002B6F79" w:rsidP="00026D99">
            <w:pPr>
              <w:pStyle w:val="a5"/>
              <w:rPr>
                <w:rFonts w:ascii="Times New Roman" w:hAnsi="Times New Roman" w:cs="Times New Roman"/>
                <w:sz w:val="24"/>
                <w:szCs w:val="24"/>
                <w:lang w:val="uk-UA"/>
              </w:rPr>
            </w:pPr>
            <w:r w:rsidRPr="00B44BC2">
              <w:rPr>
                <w:rFonts w:ascii="Times New Roman" w:hAnsi="Times New Roman" w:cs="Times New Roman"/>
                <w:sz w:val="24"/>
                <w:szCs w:val="24"/>
                <w:lang w:val="uk-UA"/>
              </w:rPr>
              <w:t>Цивільний кодекс України</w:t>
            </w:r>
            <w:r w:rsidRPr="00B44BC2">
              <w:rPr>
                <w:rFonts w:ascii="Times New Roman" w:hAnsi="Times New Roman" w:cs="Times New Roman"/>
                <w:lang w:val="uk-UA"/>
              </w:rPr>
              <w:t xml:space="preserve">, </w:t>
            </w:r>
            <w:r w:rsidRPr="00B44BC2">
              <w:rPr>
                <w:rFonts w:ascii="Times New Roman" w:hAnsi="Times New Roman" w:cs="Times New Roman"/>
                <w:sz w:val="24"/>
                <w:szCs w:val="24"/>
                <w:lang w:val="uk-UA"/>
              </w:rPr>
              <w:t>Сімейний кодекс України</w:t>
            </w:r>
          </w:p>
        </w:tc>
      </w:tr>
      <w:tr w:rsidR="00B46771" w:rsidRPr="00057DBB" w:rsidTr="003E65A0">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B44BC2">
              <w:rPr>
                <w:rFonts w:ascii="Times New Roman" w:hAnsi="Times New Roman" w:cs="Times New Roman"/>
                <w:sz w:val="24"/>
                <w:szCs w:val="24"/>
                <w:shd w:val="clear" w:color="auto" w:fill="FFFFFF"/>
                <w:lang w:val="uk-UA"/>
              </w:rPr>
              <w:t>ідтвердження місця проживання дитини з одним з батьків для тимчасового виїзду за межі України</w:t>
            </w:r>
          </w:p>
        </w:tc>
        <w:tc>
          <w:tcPr>
            <w:tcW w:w="2937" w:type="dxa"/>
            <w:vMerge w:val="restart"/>
          </w:tcPr>
          <w:p w:rsidR="00B46771" w:rsidRPr="00980108" w:rsidRDefault="00B46771" w:rsidP="00026D99">
            <w:pPr>
              <w:pStyle w:val="a5"/>
              <w:rPr>
                <w:rFonts w:ascii="Times New Roman" w:hAnsi="Times New Roman" w:cs="Times New Roman"/>
                <w:sz w:val="24"/>
                <w:szCs w:val="24"/>
                <w:lang w:val="uk-UA"/>
              </w:rPr>
            </w:pPr>
            <w:r w:rsidRPr="00980108">
              <w:rPr>
                <w:rFonts w:ascii="Times New Roman" w:hAnsi="Times New Roman" w:cs="Times New Roman"/>
                <w:sz w:val="24"/>
                <w:szCs w:val="24"/>
                <w:lang w:val="uk-UA"/>
              </w:rPr>
              <w:t>Сімейний кодекс України</w:t>
            </w:r>
          </w:p>
        </w:tc>
      </w:tr>
      <w:tr w:rsidR="00B46771" w:rsidRPr="00963F91" w:rsidTr="00980108">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0B32B0">
              <w:rPr>
                <w:rFonts w:ascii="Times New Roman" w:hAnsi="Times New Roman" w:cs="Times New Roman"/>
                <w:sz w:val="24"/>
                <w:szCs w:val="24"/>
                <w:shd w:val="clear" w:color="auto" w:fill="FFFFFF"/>
                <w:lang w:val="uk-UA"/>
              </w:rPr>
              <w:t>изначення місця проживання дитини з одним з батьків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963F91" w:rsidTr="00980108">
        <w:trPr>
          <w:trHeight w:val="168"/>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42</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висновку про доцільність/недоцільність </w:t>
            </w:r>
            <w:r w:rsidRPr="000B32B0">
              <w:rPr>
                <w:rFonts w:ascii="Times New Roman" w:hAnsi="Times New Roman" w:cs="Times New Roman"/>
                <w:sz w:val="24"/>
                <w:szCs w:val="24"/>
                <w:shd w:val="clear" w:color="auto" w:fill="FFFFFF"/>
                <w:lang w:val="uk-UA"/>
              </w:rPr>
              <w:t>поновлення батьківських прав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963F91" w:rsidTr="00980108">
        <w:trPr>
          <w:trHeight w:val="15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00" w:type="dxa"/>
            <w:gridSpan w:val="2"/>
          </w:tcPr>
          <w:p w:rsidR="00B46771" w:rsidRPr="000B264D" w:rsidRDefault="006F478F"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B46771">
              <w:rPr>
                <w:rFonts w:ascii="Times New Roman" w:hAnsi="Times New Roman" w:cs="Times New Roman"/>
                <w:sz w:val="24"/>
                <w:szCs w:val="24"/>
                <w:shd w:val="clear" w:color="auto" w:fill="FFFFFF"/>
                <w:lang w:val="uk-UA"/>
              </w:rPr>
              <w:t>адання дозволу бабі, діду, іншим родичам дитини забрати її з пологового будинку або з іншого закладу охорони здоровя, якщо цього не зробили батьки дитини</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980108" w:rsidRPr="00057DBB" w:rsidTr="00980108">
        <w:trPr>
          <w:trHeight w:val="156"/>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44</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CF45E0"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CF45E0">
              <w:rPr>
                <w:rFonts w:ascii="Times New Roman" w:hAnsi="Times New Roman" w:cs="Times New Roman"/>
                <w:sz w:val="24"/>
                <w:szCs w:val="24"/>
                <w:shd w:val="clear" w:color="auto" w:fill="FFFFFF"/>
                <w:lang w:val="uk-UA"/>
              </w:rPr>
              <w:t>адання дозволу на зарахування дитини до спеціального закладу освіти</w:t>
            </w:r>
          </w:p>
        </w:tc>
        <w:tc>
          <w:tcPr>
            <w:tcW w:w="2937" w:type="dxa"/>
          </w:tcPr>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Порядок </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зарахування осіб з особливими освітніми потребами до спеціальних закладів загальної середньої освіти, їх </w:t>
            </w:r>
            <w:r w:rsidRPr="00CF45E0">
              <w:rPr>
                <w:rFonts w:ascii="Times New Roman" w:hAnsi="Times New Roman" w:cs="Times New Roman"/>
                <w:sz w:val="24"/>
                <w:szCs w:val="24"/>
                <w:lang w:val="uk-UA"/>
              </w:rPr>
              <w:lastRenderedPageBreak/>
              <w:t>відрахування, переведення до іншого закладу освіти, затверджений Наказом Міністерства</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освіти і науки України</w:t>
            </w:r>
          </w:p>
          <w:p w:rsidR="00980108" w:rsidRPr="000B264D" w:rsidRDefault="00CF45E0" w:rsidP="00CF45E0">
            <w:pPr>
              <w:pStyle w:val="a5"/>
              <w:rPr>
                <w:rFonts w:ascii="Times New Roman" w:hAnsi="Times New Roman" w:cs="Times New Roman"/>
                <w:b/>
                <w:i/>
                <w:sz w:val="24"/>
                <w:szCs w:val="24"/>
                <w:lang w:val="uk-UA"/>
              </w:rPr>
            </w:pPr>
            <w:r w:rsidRPr="00CF45E0">
              <w:rPr>
                <w:rFonts w:ascii="Times New Roman" w:hAnsi="Times New Roman" w:cs="Times New Roman"/>
                <w:sz w:val="24"/>
                <w:szCs w:val="24"/>
                <w:lang w:val="uk-UA"/>
              </w:rPr>
              <w:t>01.08.2018 № 831</w:t>
            </w:r>
          </w:p>
        </w:tc>
      </w:tr>
      <w:tr w:rsidR="00980108" w:rsidRPr="00963F91" w:rsidTr="00980108">
        <w:trPr>
          <w:trHeight w:val="132"/>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45</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AD568D"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акту обстеженняумов проживання та виховання дитини </w:t>
            </w:r>
          </w:p>
        </w:tc>
        <w:tc>
          <w:tcPr>
            <w:tcW w:w="2937" w:type="dxa"/>
          </w:tcPr>
          <w:p w:rsidR="00980108" w:rsidRPr="000B264D" w:rsidRDefault="00AD568D" w:rsidP="00FC13A3">
            <w:pPr>
              <w:pStyle w:val="a5"/>
              <w:rPr>
                <w:rFonts w:ascii="Times New Roman" w:hAnsi="Times New Roman" w:cs="Times New Roman"/>
                <w:b/>
                <w:i/>
                <w:sz w:val="24"/>
                <w:szCs w:val="24"/>
                <w:lang w:val="uk-UA"/>
              </w:rPr>
            </w:pPr>
            <w:r w:rsidRPr="00614338">
              <w:rPr>
                <w:rFonts w:ascii="Times New Roman" w:hAnsi="Times New Roman" w:cs="Times New Roman"/>
                <w:sz w:val="24"/>
                <w:szCs w:val="24"/>
                <w:lang w:val="uk-UA"/>
              </w:rPr>
              <w:t>Закон України</w:t>
            </w:r>
            <w:r w:rsidRPr="00FC13A3">
              <w:rPr>
                <w:rFonts w:ascii="Times New Roman" w:hAnsi="Times New Roman" w:cs="Times New Roman"/>
                <w:sz w:val="24"/>
                <w:szCs w:val="24"/>
                <w:lang w:val="uk-UA"/>
              </w:rPr>
              <w:t xml:space="preserve"> “Про забезпечення організаційно-правових умов соціального захисту дітей-сиріт та дітей, позбавлених батьківського піклування</w:t>
            </w:r>
            <w:r w:rsidR="00FC13A3" w:rsidRPr="00FC13A3">
              <w:rPr>
                <w:rFonts w:ascii="Times New Roman" w:hAnsi="Times New Roman" w:cs="Times New Roman"/>
                <w:sz w:val="24"/>
                <w:szCs w:val="24"/>
                <w:lang w:val="uk-UA"/>
              </w:rPr>
              <w:t>”</w:t>
            </w:r>
          </w:p>
        </w:tc>
      </w:tr>
      <w:tr w:rsidR="008B280A" w:rsidRPr="000B264D" w:rsidTr="00F83754">
        <w:trPr>
          <w:trHeight w:val="312"/>
        </w:trPr>
        <w:tc>
          <w:tcPr>
            <w:tcW w:w="9984" w:type="dxa"/>
            <w:gridSpan w:val="6"/>
          </w:tcPr>
          <w:p w:rsidR="00CD3878" w:rsidRPr="000B264D" w:rsidRDefault="00CD3878" w:rsidP="00CD3878">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з інвалідністю</w:t>
            </w:r>
          </w:p>
        </w:tc>
      </w:tr>
      <w:tr w:rsidR="000B264D" w:rsidRPr="00963F91" w:rsidTr="007C7F0F">
        <w:trPr>
          <w:trHeight w:val="120"/>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00221</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замість </w:t>
            </w:r>
            <w:proofErr w:type="gramStart"/>
            <w:r w:rsidRPr="000B264D">
              <w:rPr>
                <w:rFonts w:ascii="Times New Roman" w:eastAsia="Times New Roman" w:hAnsi="Times New Roman" w:cs="Times New Roman"/>
                <w:sz w:val="24"/>
                <w:szCs w:val="24"/>
                <w:bdr w:val="none" w:sz="0" w:space="0" w:color="auto" w:frame="1"/>
              </w:rPr>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w:t>
            </w:r>
          </w:p>
        </w:tc>
        <w:tc>
          <w:tcPr>
            <w:tcW w:w="2937" w:type="dxa"/>
            <w:vMerge w:val="restart"/>
          </w:tcPr>
          <w:p w:rsidR="005370E1" w:rsidRPr="000B264D" w:rsidRDefault="00963F91" w:rsidP="00026D99">
            <w:pPr>
              <w:pStyle w:val="a5"/>
              <w:rPr>
                <w:rFonts w:ascii="Times New Roman" w:hAnsi="Times New Roman" w:cs="Times New Roman"/>
                <w:sz w:val="24"/>
                <w:szCs w:val="24"/>
                <w:lang w:val="uk-UA"/>
              </w:rPr>
            </w:pPr>
            <w:hyperlink r:id="rId32" w:tgtFrame="_blank" w:history="1">
              <w:r w:rsidR="005370E1" w:rsidRPr="000B264D">
                <w:rPr>
                  <w:rFonts w:ascii="Times New Roman" w:eastAsia="Times New Roman" w:hAnsi="Times New Roman" w:cs="Times New Roman"/>
                  <w:sz w:val="24"/>
                  <w:szCs w:val="24"/>
                  <w:bdr w:val="none" w:sz="0" w:space="0" w:color="auto" w:frame="1"/>
                  <w:lang w:val="uk-UA"/>
                </w:rPr>
                <w:t>Закон України</w:t>
              </w:r>
            </w:hyperlink>
            <w:r w:rsidR="005370E1" w:rsidRPr="000B264D">
              <w:rPr>
                <w:rFonts w:ascii="Times New Roman" w:eastAsia="Times New Roman" w:hAnsi="Times New Roman" w:cs="Times New Roman"/>
                <w:sz w:val="24"/>
                <w:szCs w:val="24"/>
                <w:bdr w:val="none" w:sz="0" w:space="0" w:color="auto" w:frame="1"/>
              </w:rPr>
              <w:t> </w:t>
            </w:r>
            <w:r w:rsidR="005370E1"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963F91" w:rsidTr="007C7F0F">
        <w:trPr>
          <w:trHeight w:val="96"/>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00222</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w:t>
            </w:r>
            <w:r w:rsidRPr="000B264D">
              <w:rPr>
                <w:rFonts w:ascii="Times New Roman" w:eastAsia="Times New Roman" w:hAnsi="Times New Roman" w:cs="Times New Roman"/>
                <w:sz w:val="24"/>
                <w:szCs w:val="24"/>
                <w:bdr w:val="none" w:sz="0" w:space="0" w:color="auto" w:frame="1"/>
              </w:rPr>
              <w:t>I та II групи з наслідками травм і захворюваннями хребта та спинного мозку</w:t>
            </w:r>
          </w:p>
        </w:tc>
        <w:tc>
          <w:tcPr>
            <w:tcW w:w="2937" w:type="dxa"/>
            <w:vMerge/>
          </w:tcPr>
          <w:p w:rsidR="005370E1" w:rsidRPr="000B264D" w:rsidRDefault="005370E1" w:rsidP="00026D99">
            <w:pPr>
              <w:pStyle w:val="a5"/>
              <w:rPr>
                <w:rFonts w:ascii="Times New Roman" w:hAnsi="Times New Roman" w:cs="Times New Roman"/>
                <w:sz w:val="24"/>
                <w:szCs w:val="24"/>
                <w:lang w:val="uk-UA"/>
              </w:rPr>
            </w:pPr>
          </w:p>
        </w:tc>
      </w:tr>
      <w:tr w:rsidR="000B264D" w:rsidRPr="00963F91" w:rsidTr="007C7F0F">
        <w:trPr>
          <w:trHeight w:val="9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00220</w:t>
            </w:r>
          </w:p>
        </w:tc>
        <w:tc>
          <w:tcPr>
            <w:tcW w:w="4659" w:type="dxa"/>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проїзду до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закладу і назад особам з інвалідністю внаслідок війни та прирівняним до них особам</w:t>
            </w:r>
          </w:p>
        </w:tc>
        <w:tc>
          <w:tcPr>
            <w:tcW w:w="2937" w:type="dxa"/>
          </w:tcPr>
          <w:p w:rsidR="00EE40A7" w:rsidRPr="000B264D" w:rsidRDefault="00963F91" w:rsidP="00026D99">
            <w:pPr>
              <w:pStyle w:val="a5"/>
              <w:rPr>
                <w:rFonts w:ascii="Times New Roman" w:hAnsi="Times New Roman" w:cs="Times New Roman"/>
                <w:sz w:val="24"/>
                <w:szCs w:val="24"/>
                <w:lang w:val="uk-UA"/>
              </w:rPr>
            </w:pPr>
            <w:hyperlink r:id="rId33" w:tgtFrame="_blank" w:history="1">
              <w:r w:rsidR="005370E1" w:rsidRPr="000B264D">
                <w:rPr>
                  <w:rFonts w:ascii="Times New Roman" w:eastAsia="Times New Roman" w:hAnsi="Times New Roman" w:cs="Times New Roman"/>
                  <w:sz w:val="24"/>
                  <w:szCs w:val="24"/>
                  <w:bdr w:val="none" w:sz="0" w:space="0" w:color="auto" w:frame="1"/>
                </w:rPr>
                <w:t>Закон України</w:t>
              </w:r>
            </w:hyperlink>
            <w:r w:rsidR="005370E1" w:rsidRPr="000B264D">
              <w:rPr>
                <w:rFonts w:ascii="Times New Roman" w:eastAsia="Times New Roman" w:hAnsi="Times New Roman" w:cs="Times New Roman"/>
                <w:sz w:val="24"/>
                <w:szCs w:val="24"/>
                <w:bdr w:val="none" w:sz="0" w:space="0" w:color="auto" w:frame="1"/>
              </w:rPr>
              <w:t xml:space="preserve"> “Про статус ветеранів </w:t>
            </w:r>
            <w:proofErr w:type="gramStart"/>
            <w:r w:rsidR="005370E1" w:rsidRPr="000B264D">
              <w:rPr>
                <w:rFonts w:ascii="Times New Roman" w:eastAsia="Times New Roman" w:hAnsi="Times New Roman" w:cs="Times New Roman"/>
                <w:sz w:val="24"/>
                <w:szCs w:val="24"/>
                <w:bdr w:val="none" w:sz="0" w:space="0" w:color="auto" w:frame="1"/>
              </w:rPr>
              <w:t>в</w:t>
            </w:r>
            <w:proofErr w:type="gramEnd"/>
            <w:r w:rsidR="005370E1"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963F91"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00223</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самостійного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лікування осіб з інвалідністю</w:t>
            </w:r>
          </w:p>
        </w:tc>
        <w:tc>
          <w:tcPr>
            <w:tcW w:w="2937" w:type="dxa"/>
          </w:tcPr>
          <w:p w:rsidR="00EE40A7" w:rsidRPr="000B264D" w:rsidRDefault="00963F91" w:rsidP="00026D99">
            <w:pPr>
              <w:pStyle w:val="a5"/>
              <w:rPr>
                <w:rFonts w:ascii="Times New Roman" w:hAnsi="Times New Roman" w:cs="Times New Roman"/>
                <w:sz w:val="24"/>
                <w:szCs w:val="24"/>
                <w:lang w:val="uk-UA"/>
              </w:rPr>
            </w:pPr>
            <w:hyperlink r:id="rId34" w:tgtFrame="_blank" w:history="1">
              <w:r w:rsidR="00746B64" w:rsidRPr="000B264D">
                <w:rPr>
                  <w:rFonts w:ascii="Times New Roman" w:eastAsia="Times New Roman" w:hAnsi="Times New Roman" w:cs="Times New Roman"/>
                  <w:sz w:val="24"/>
                  <w:szCs w:val="24"/>
                  <w:bdr w:val="none" w:sz="0" w:space="0" w:color="auto" w:frame="1"/>
                  <w:lang w:val="uk-UA"/>
                </w:rPr>
                <w:t>Закон України</w:t>
              </w:r>
            </w:hyperlink>
            <w:r w:rsidR="00746B64" w:rsidRPr="000B264D">
              <w:rPr>
                <w:rFonts w:ascii="Times New Roman" w:eastAsia="Times New Roman" w:hAnsi="Times New Roman" w:cs="Times New Roman"/>
                <w:sz w:val="24"/>
                <w:szCs w:val="24"/>
                <w:bdr w:val="none" w:sz="0" w:space="0" w:color="auto" w:frame="1"/>
              </w:rPr>
              <w:t> </w:t>
            </w:r>
            <w:r w:rsidR="00746B64"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963F91" w:rsidTr="007C7F0F">
        <w:trPr>
          <w:trHeight w:val="132"/>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00151</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державної соціальної допомоги особам з інвалідністю з дитинства та дітям з інвалідністю</w:t>
            </w:r>
          </w:p>
        </w:tc>
        <w:tc>
          <w:tcPr>
            <w:tcW w:w="2937" w:type="dxa"/>
          </w:tcPr>
          <w:p w:rsidR="00EE40A7" w:rsidRPr="000B264D" w:rsidRDefault="00963F91" w:rsidP="00026D99">
            <w:pPr>
              <w:pStyle w:val="a5"/>
              <w:rPr>
                <w:rFonts w:ascii="Times New Roman" w:hAnsi="Times New Roman" w:cs="Times New Roman"/>
                <w:sz w:val="24"/>
                <w:szCs w:val="24"/>
                <w:lang w:val="uk-UA"/>
              </w:rPr>
            </w:pPr>
            <w:hyperlink r:id="rId35" w:tgtFrame="_blank" w:history="1">
              <w:r w:rsidR="00746B64" w:rsidRPr="000B264D">
                <w:rPr>
                  <w:rFonts w:ascii="Times New Roman" w:eastAsia="Times New Roman" w:hAnsi="Times New Roman" w:cs="Times New Roman"/>
                  <w:sz w:val="24"/>
                  <w:szCs w:val="24"/>
                  <w:bdr w:val="none" w:sz="0" w:space="0" w:color="auto" w:frame="1"/>
                </w:rPr>
                <w:t>Закон України</w:t>
              </w:r>
            </w:hyperlink>
            <w:r w:rsidR="00746B6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46B64" w:rsidRPr="000B264D">
              <w:rPr>
                <w:rFonts w:ascii="Times New Roman" w:eastAsia="Times New Roman" w:hAnsi="Times New Roman" w:cs="Times New Roman"/>
                <w:sz w:val="24"/>
                <w:szCs w:val="24"/>
                <w:bdr w:val="none" w:sz="0" w:space="0" w:color="auto" w:frame="1"/>
              </w:rPr>
              <w:t>соц</w:t>
            </w:r>
            <w:proofErr w:type="gramEnd"/>
            <w:r w:rsidR="00746B64"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963F91"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EE40A7" w:rsidRPr="000B264D" w:rsidRDefault="00370E2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00103</w:t>
            </w:r>
          </w:p>
        </w:tc>
        <w:tc>
          <w:tcPr>
            <w:tcW w:w="4659" w:type="dxa"/>
          </w:tcPr>
          <w:p w:rsidR="00EE40A7" w:rsidRPr="000B264D" w:rsidRDefault="00370E2C" w:rsidP="00026D99">
            <w:pPr>
              <w:pStyle w:val="a5"/>
              <w:rPr>
                <w:rFonts w:ascii="Times New Roman" w:hAnsi="Times New Roman" w:cs="Times New Roman"/>
                <w:sz w:val="24"/>
                <w:szCs w:val="24"/>
                <w:lang w:val="uk-UA"/>
              </w:rPr>
            </w:pPr>
            <w:proofErr w:type="gramStart"/>
            <w:r w:rsidRPr="000B264D">
              <w:rPr>
                <w:rFonts w:ascii="Times New Roman" w:eastAsia="Times New Roman" w:hAnsi="Times New Roman" w:cs="Times New Roman"/>
                <w:sz w:val="24"/>
                <w:szCs w:val="24"/>
                <w:bdr w:val="none" w:sz="0" w:space="0" w:color="auto" w:frame="1"/>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roofErr w:type="gramEnd"/>
          </w:p>
        </w:tc>
        <w:tc>
          <w:tcPr>
            <w:tcW w:w="2937" w:type="dxa"/>
          </w:tcPr>
          <w:p w:rsidR="00EE40A7" w:rsidRPr="000B264D" w:rsidRDefault="00963F91" w:rsidP="00026D99">
            <w:pPr>
              <w:pStyle w:val="a5"/>
              <w:rPr>
                <w:rFonts w:ascii="Times New Roman" w:hAnsi="Times New Roman" w:cs="Times New Roman"/>
                <w:sz w:val="24"/>
                <w:szCs w:val="24"/>
                <w:lang w:val="uk-UA"/>
              </w:rPr>
            </w:pPr>
            <w:hyperlink r:id="rId36" w:tgtFrame="_blank" w:history="1">
              <w:r w:rsidR="00370E2C" w:rsidRPr="000B264D">
                <w:rPr>
                  <w:rFonts w:ascii="Times New Roman" w:eastAsia="Times New Roman" w:hAnsi="Times New Roman" w:cs="Times New Roman"/>
                  <w:sz w:val="24"/>
                  <w:szCs w:val="24"/>
                  <w:bdr w:val="none" w:sz="0" w:space="0" w:color="auto" w:frame="1"/>
                </w:rPr>
                <w:t>Закон України</w:t>
              </w:r>
            </w:hyperlink>
            <w:r w:rsidR="00370E2C" w:rsidRPr="000B264D">
              <w:rPr>
                <w:rFonts w:ascii="Times New Roman" w:eastAsia="Times New Roman" w:hAnsi="Times New Roman" w:cs="Times New Roman"/>
                <w:sz w:val="24"/>
                <w:szCs w:val="24"/>
                <w:bdr w:val="none" w:sz="0" w:space="0" w:color="auto" w:frame="1"/>
              </w:rPr>
              <w:t> “</w:t>
            </w:r>
            <w:proofErr w:type="gramStart"/>
            <w:r w:rsidR="00370E2C" w:rsidRPr="000B264D">
              <w:rPr>
                <w:rFonts w:ascii="Times New Roman" w:eastAsia="Times New Roman" w:hAnsi="Times New Roman" w:cs="Times New Roman"/>
                <w:sz w:val="24"/>
                <w:szCs w:val="24"/>
                <w:bdr w:val="none" w:sz="0" w:space="0" w:color="auto" w:frame="1"/>
              </w:rPr>
              <w:t>Про</w:t>
            </w:r>
            <w:proofErr w:type="gramEnd"/>
            <w:r w:rsidR="00370E2C" w:rsidRPr="000B264D">
              <w:rPr>
                <w:rFonts w:ascii="Times New Roman" w:eastAsia="Times New Roman" w:hAnsi="Times New Roman" w:cs="Times New Roman"/>
                <w:sz w:val="24"/>
                <w:szCs w:val="24"/>
                <w:bdr w:val="none" w:sz="0" w:space="0" w:color="auto" w:frame="1"/>
              </w:rPr>
              <w:t xml:space="preserve"> психіатричну допомогу”</w:t>
            </w:r>
          </w:p>
        </w:tc>
      </w:tr>
      <w:tr w:rsidR="000B264D" w:rsidRPr="00963F91" w:rsidTr="007C7F0F">
        <w:trPr>
          <w:trHeight w:val="156"/>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00099</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догляд</w:t>
            </w:r>
          </w:p>
        </w:tc>
        <w:tc>
          <w:tcPr>
            <w:tcW w:w="2937" w:type="dxa"/>
            <w:vMerge w:val="restart"/>
          </w:tcPr>
          <w:p w:rsidR="008C7684" w:rsidRPr="000B264D" w:rsidRDefault="00963F91" w:rsidP="00026D99">
            <w:pPr>
              <w:pStyle w:val="a5"/>
              <w:rPr>
                <w:rFonts w:ascii="Times New Roman" w:hAnsi="Times New Roman" w:cs="Times New Roman"/>
                <w:sz w:val="24"/>
                <w:szCs w:val="24"/>
                <w:lang w:val="uk-UA"/>
              </w:rPr>
            </w:pPr>
            <w:hyperlink r:id="rId37" w:tgtFrame="_blank" w:history="1">
              <w:r w:rsidR="008C7684" w:rsidRPr="000B264D">
                <w:rPr>
                  <w:rFonts w:ascii="Times New Roman" w:eastAsia="Times New Roman" w:hAnsi="Times New Roman" w:cs="Times New Roman"/>
                  <w:sz w:val="24"/>
                  <w:szCs w:val="24"/>
                  <w:bdr w:val="none" w:sz="0" w:space="0" w:color="auto" w:frame="1"/>
                </w:rPr>
                <w:t>Закон України</w:t>
              </w:r>
            </w:hyperlink>
            <w:r w:rsidR="008C768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8C7684" w:rsidRPr="000B264D">
              <w:rPr>
                <w:rFonts w:ascii="Times New Roman" w:eastAsia="Times New Roman" w:hAnsi="Times New Roman" w:cs="Times New Roman"/>
                <w:sz w:val="24"/>
                <w:szCs w:val="24"/>
                <w:bdr w:val="none" w:sz="0" w:space="0" w:color="auto" w:frame="1"/>
              </w:rPr>
              <w:t>соц</w:t>
            </w:r>
            <w:proofErr w:type="gramEnd"/>
            <w:r w:rsidR="008C7684" w:rsidRPr="000B264D">
              <w:rPr>
                <w:rFonts w:ascii="Times New Roman" w:eastAsia="Times New Roman" w:hAnsi="Times New Roman" w:cs="Times New Roman"/>
                <w:sz w:val="24"/>
                <w:szCs w:val="24"/>
                <w:bdr w:val="none" w:sz="0" w:space="0" w:color="auto" w:frame="1"/>
              </w:rPr>
              <w:t>іальну допомогу особам, які не мають права на пенсію, та особам з інвалідністю”</w:t>
            </w:r>
          </w:p>
        </w:tc>
      </w:tr>
      <w:tr w:rsidR="000B264D" w:rsidRPr="00963F91" w:rsidTr="007C7F0F">
        <w:trPr>
          <w:trHeight w:val="84"/>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00096</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особам, які не мають права на пенсію, та особам з інвалідністю</w:t>
            </w:r>
          </w:p>
        </w:tc>
        <w:tc>
          <w:tcPr>
            <w:tcW w:w="2937" w:type="dxa"/>
            <w:vMerge/>
          </w:tcPr>
          <w:p w:rsidR="008C7684" w:rsidRPr="000B264D" w:rsidRDefault="008C7684" w:rsidP="00026D99">
            <w:pPr>
              <w:pStyle w:val="a5"/>
              <w:rPr>
                <w:rFonts w:ascii="Times New Roman" w:hAnsi="Times New Roman" w:cs="Times New Roman"/>
                <w:sz w:val="24"/>
                <w:szCs w:val="24"/>
                <w:lang w:val="uk-UA"/>
              </w:rPr>
            </w:pPr>
          </w:p>
        </w:tc>
      </w:tr>
      <w:tr w:rsidR="000B264D" w:rsidRPr="00963F91" w:rsidTr="007C7F0F">
        <w:trPr>
          <w:trHeight w:val="108"/>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00141</w:t>
            </w:r>
          </w:p>
        </w:tc>
        <w:tc>
          <w:tcPr>
            <w:tcW w:w="4659" w:type="dxa"/>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для отримання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 xml:space="preserve">ільг </w:t>
            </w:r>
            <w:r w:rsidRPr="000B264D">
              <w:rPr>
                <w:rFonts w:ascii="Times New Roman" w:eastAsia="Times New Roman" w:hAnsi="Times New Roman" w:cs="Times New Roman"/>
                <w:sz w:val="24"/>
                <w:szCs w:val="24"/>
                <w:bdr w:val="none" w:sz="0" w:space="0" w:color="auto" w:frame="1"/>
              </w:rPr>
              <w:lastRenderedPageBreak/>
              <w:t>особам з інвалідністю, які не мають права на пенсію чи соціальну допомогу</w:t>
            </w:r>
          </w:p>
        </w:tc>
        <w:tc>
          <w:tcPr>
            <w:tcW w:w="2937" w:type="dxa"/>
          </w:tcPr>
          <w:p w:rsidR="00EE40A7" w:rsidRPr="000B264D" w:rsidRDefault="00963F91" w:rsidP="00026D99">
            <w:pPr>
              <w:pStyle w:val="a5"/>
              <w:rPr>
                <w:rFonts w:ascii="Times New Roman" w:hAnsi="Times New Roman" w:cs="Times New Roman"/>
                <w:sz w:val="24"/>
                <w:szCs w:val="24"/>
                <w:lang w:val="uk-UA"/>
              </w:rPr>
            </w:pPr>
            <w:hyperlink r:id="rId38" w:tgtFrame="_blank" w:history="1">
              <w:r w:rsidR="00E77939" w:rsidRPr="000B264D">
                <w:rPr>
                  <w:rFonts w:ascii="Times New Roman" w:eastAsia="Times New Roman" w:hAnsi="Times New Roman" w:cs="Times New Roman"/>
                  <w:sz w:val="24"/>
                  <w:szCs w:val="24"/>
                  <w:bdr w:val="none" w:sz="0" w:space="0" w:color="auto" w:frame="1"/>
                </w:rPr>
                <w:t>Закон України</w:t>
              </w:r>
            </w:hyperlink>
            <w:r w:rsidR="00E77939" w:rsidRPr="000B264D">
              <w:rPr>
                <w:rFonts w:ascii="Times New Roman" w:eastAsia="Times New Roman" w:hAnsi="Times New Roman" w:cs="Times New Roman"/>
                <w:sz w:val="24"/>
                <w:szCs w:val="24"/>
                <w:bdr w:val="none" w:sz="0" w:space="0" w:color="auto" w:frame="1"/>
              </w:rPr>
              <w:t xml:space="preserve"> “Про </w:t>
            </w:r>
            <w:r w:rsidR="00E77939" w:rsidRPr="000B264D">
              <w:rPr>
                <w:rFonts w:ascii="Times New Roman" w:eastAsia="Times New Roman" w:hAnsi="Times New Roman" w:cs="Times New Roman"/>
                <w:sz w:val="24"/>
                <w:szCs w:val="24"/>
                <w:bdr w:val="none" w:sz="0" w:space="0" w:color="auto" w:frame="1"/>
              </w:rPr>
              <w:lastRenderedPageBreak/>
              <w:t xml:space="preserve">основи </w:t>
            </w:r>
            <w:proofErr w:type="gramStart"/>
            <w:r w:rsidR="00E77939" w:rsidRPr="000B264D">
              <w:rPr>
                <w:rFonts w:ascii="Times New Roman" w:eastAsia="Times New Roman" w:hAnsi="Times New Roman" w:cs="Times New Roman"/>
                <w:sz w:val="24"/>
                <w:szCs w:val="24"/>
                <w:bdr w:val="none" w:sz="0" w:space="0" w:color="auto" w:frame="1"/>
              </w:rPr>
              <w:t>соц</w:t>
            </w:r>
            <w:proofErr w:type="gramEnd"/>
            <w:r w:rsidR="00E77939"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963F91" w:rsidTr="007C7F0F">
        <w:trPr>
          <w:trHeight w:val="180"/>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10</w:t>
            </w:r>
          </w:p>
        </w:tc>
        <w:tc>
          <w:tcPr>
            <w:tcW w:w="1800" w:type="dxa"/>
            <w:gridSpan w:val="2"/>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00152</w:t>
            </w:r>
          </w:p>
        </w:tc>
        <w:tc>
          <w:tcPr>
            <w:tcW w:w="4659" w:type="dxa"/>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надбавки на догляд за особами з інвалідністю з дитинства та дітьми з інвалідністю</w:t>
            </w:r>
          </w:p>
        </w:tc>
        <w:tc>
          <w:tcPr>
            <w:tcW w:w="2937" w:type="dxa"/>
          </w:tcPr>
          <w:p w:rsidR="00EE40A7" w:rsidRPr="000B264D" w:rsidRDefault="00963F91" w:rsidP="00026D99">
            <w:pPr>
              <w:pStyle w:val="a5"/>
              <w:rPr>
                <w:rFonts w:ascii="Times New Roman" w:hAnsi="Times New Roman" w:cs="Times New Roman"/>
                <w:sz w:val="24"/>
                <w:szCs w:val="24"/>
                <w:lang w:val="uk-UA"/>
              </w:rPr>
            </w:pPr>
            <w:hyperlink r:id="rId39" w:tgtFrame="_blank" w:history="1">
              <w:r w:rsidR="007F738D" w:rsidRPr="000B264D">
                <w:rPr>
                  <w:rFonts w:ascii="Times New Roman" w:eastAsia="Times New Roman" w:hAnsi="Times New Roman" w:cs="Times New Roman"/>
                  <w:sz w:val="24"/>
                  <w:szCs w:val="24"/>
                  <w:bdr w:val="none" w:sz="0" w:space="0" w:color="auto" w:frame="1"/>
                </w:rPr>
                <w:t>Закон України</w:t>
              </w:r>
            </w:hyperlink>
            <w:r w:rsidR="007F738D"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F738D" w:rsidRPr="000B264D">
              <w:rPr>
                <w:rFonts w:ascii="Times New Roman" w:eastAsia="Times New Roman" w:hAnsi="Times New Roman" w:cs="Times New Roman"/>
                <w:sz w:val="24"/>
                <w:szCs w:val="24"/>
                <w:bdr w:val="none" w:sz="0" w:space="0" w:color="auto" w:frame="1"/>
              </w:rPr>
              <w:t>соц</w:t>
            </w:r>
            <w:proofErr w:type="gramEnd"/>
            <w:r w:rsidR="007F738D"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963F91"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00112</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матеріальної допомоги особам з інвалідністю та дітям з інвалідністю</w:t>
            </w:r>
          </w:p>
        </w:tc>
        <w:tc>
          <w:tcPr>
            <w:tcW w:w="2937" w:type="dxa"/>
            <w:vMerge w:val="restart"/>
          </w:tcPr>
          <w:p w:rsidR="00736012" w:rsidRPr="000B264D" w:rsidRDefault="00963F91" w:rsidP="00026D99">
            <w:pPr>
              <w:pStyle w:val="a5"/>
              <w:rPr>
                <w:rFonts w:ascii="Times New Roman" w:hAnsi="Times New Roman" w:cs="Times New Roman"/>
                <w:sz w:val="24"/>
                <w:szCs w:val="24"/>
                <w:lang w:val="uk-UA"/>
              </w:rPr>
            </w:pPr>
            <w:hyperlink r:id="rId40" w:tgtFrame="_blank" w:history="1">
              <w:r w:rsidR="00736012" w:rsidRPr="000B264D">
                <w:rPr>
                  <w:rFonts w:ascii="Times New Roman" w:eastAsia="Times New Roman" w:hAnsi="Times New Roman" w:cs="Times New Roman"/>
                  <w:sz w:val="24"/>
                  <w:szCs w:val="24"/>
                  <w:bdr w:val="none" w:sz="0" w:space="0" w:color="auto" w:frame="1"/>
                </w:rPr>
                <w:t>Закон України</w:t>
              </w:r>
            </w:hyperlink>
            <w:r w:rsidR="00736012" w:rsidRPr="000B264D">
              <w:rPr>
                <w:rFonts w:ascii="Times New Roman" w:eastAsia="Times New Roman" w:hAnsi="Times New Roman" w:cs="Times New Roman"/>
                <w:sz w:val="24"/>
                <w:szCs w:val="24"/>
                <w:bdr w:val="none" w:sz="0" w:space="0" w:color="auto" w:frame="1"/>
              </w:rPr>
              <w:t xml:space="preserve"> “Про основи </w:t>
            </w:r>
            <w:proofErr w:type="gramStart"/>
            <w:r w:rsidR="00736012" w:rsidRPr="000B264D">
              <w:rPr>
                <w:rFonts w:ascii="Times New Roman" w:eastAsia="Times New Roman" w:hAnsi="Times New Roman" w:cs="Times New Roman"/>
                <w:sz w:val="24"/>
                <w:szCs w:val="24"/>
                <w:bdr w:val="none" w:sz="0" w:space="0" w:color="auto" w:frame="1"/>
              </w:rPr>
              <w:t>соц</w:t>
            </w:r>
            <w:proofErr w:type="gramEnd"/>
            <w:r w:rsidR="00736012"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963F91"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00226</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для забезпечення санаторно-курортним лікуванням (путівками) осіб з інвалідністю</w:t>
            </w:r>
          </w:p>
        </w:tc>
        <w:tc>
          <w:tcPr>
            <w:tcW w:w="2937" w:type="dxa"/>
            <w:vMerge/>
          </w:tcPr>
          <w:p w:rsidR="00736012" w:rsidRPr="000B264D" w:rsidRDefault="00736012" w:rsidP="00736012">
            <w:pPr>
              <w:pStyle w:val="a5"/>
              <w:rPr>
                <w:rFonts w:ascii="Times New Roman" w:hAnsi="Times New Roman" w:cs="Times New Roman"/>
                <w:sz w:val="24"/>
                <w:szCs w:val="24"/>
                <w:lang w:val="uk-UA"/>
              </w:rPr>
            </w:pPr>
          </w:p>
        </w:tc>
      </w:tr>
      <w:tr w:rsidR="000B264D" w:rsidRPr="00963F91"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00168</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00119</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00225</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на бензин, ремонт і </w:t>
            </w:r>
            <w:proofErr w:type="gramStart"/>
            <w:r w:rsidRPr="000B264D">
              <w:rPr>
                <w:rFonts w:ascii="Times New Roman" w:eastAsia="Times New Roman" w:hAnsi="Times New Roman" w:cs="Times New Roman"/>
                <w:sz w:val="24"/>
                <w:szCs w:val="24"/>
                <w:bdr w:val="none" w:sz="0" w:space="0" w:color="auto" w:frame="1"/>
              </w:rPr>
              <w:t>техн</w:t>
            </w:r>
            <w:proofErr w:type="gramEnd"/>
            <w:r w:rsidRPr="000B264D">
              <w:rPr>
                <w:rFonts w:ascii="Times New Roman" w:eastAsia="Times New Roman" w:hAnsi="Times New Roman" w:cs="Times New Roman"/>
                <w:sz w:val="24"/>
                <w:szCs w:val="24"/>
                <w:bdr w:val="none" w:sz="0" w:space="0" w:color="auto" w:frame="1"/>
              </w:rPr>
              <w:t>ічне обслуговування автомобілів та на транспортне обслуговування</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736012" w:rsidRPr="00963F91" w:rsidTr="00F83754">
        <w:trPr>
          <w:trHeight w:val="120"/>
        </w:trPr>
        <w:tc>
          <w:tcPr>
            <w:tcW w:w="9984" w:type="dxa"/>
            <w:gridSpan w:val="6"/>
          </w:tcPr>
          <w:p w:rsidR="00736012" w:rsidRPr="000B264D" w:rsidRDefault="00736012"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які постраждали від аварії на Чорнобильські АЕС</w:t>
            </w:r>
          </w:p>
        </w:tc>
      </w:tr>
      <w:tr w:rsidR="000B264D" w:rsidRPr="00963F91" w:rsidTr="007C7F0F">
        <w:trPr>
          <w:trHeight w:val="9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00224</w:t>
            </w:r>
          </w:p>
        </w:tc>
        <w:tc>
          <w:tcPr>
            <w:tcW w:w="4659" w:type="dxa"/>
          </w:tcPr>
          <w:p w:rsidR="006F443C" w:rsidRPr="000B264D" w:rsidRDefault="006F443C" w:rsidP="007C7F0F">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937" w:type="dxa"/>
            <w:vMerge w:val="restart"/>
          </w:tcPr>
          <w:p w:rsidR="006F443C" w:rsidRPr="000B264D" w:rsidRDefault="00963F91" w:rsidP="00026D99">
            <w:pPr>
              <w:pStyle w:val="a5"/>
              <w:rPr>
                <w:rFonts w:ascii="Times New Roman" w:hAnsi="Times New Roman" w:cs="Times New Roman"/>
                <w:sz w:val="24"/>
                <w:szCs w:val="24"/>
                <w:lang w:val="uk-UA"/>
              </w:rPr>
            </w:pPr>
            <w:hyperlink r:id="rId41" w:tgtFrame="_blank" w:history="1">
              <w:r w:rsidR="006F443C" w:rsidRPr="000B264D">
                <w:rPr>
                  <w:rFonts w:ascii="Times New Roman" w:eastAsia="Times New Roman" w:hAnsi="Times New Roman" w:cs="Times New Roman"/>
                  <w:sz w:val="24"/>
                  <w:szCs w:val="24"/>
                  <w:bdr w:val="none" w:sz="0" w:space="0" w:color="auto" w:frame="1"/>
                </w:rPr>
                <w:t>Закон України</w:t>
              </w:r>
            </w:hyperlink>
            <w:r w:rsidR="006F443C" w:rsidRPr="000B264D">
              <w:rPr>
                <w:rFonts w:ascii="Times New Roman" w:eastAsia="Times New Roman" w:hAnsi="Times New Roman" w:cs="Times New Roman"/>
                <w:sz w:val="24"/>
                <w:szCs w:val="24"/>
                <w:bdr w:val="none" w:sz="0" w:space="0" w:color="auto" w:frame="1"/>
              </w:rPr>
              <w:t xml:space="preserve"> “Про статус і </w:t>
            </w:r>
            <w:proofErr w:type="gramStart"/>
            <w:r w:rsidR="006F443C" w:rsidRPr="000B264D">
              <w:rPr>
                <w:rFonts w:ascii="Times New Roman" w:eastAsia="Times New Roman" w:hAnsi="Times New Roman" w:cs="Times New Roman"/>
                <w:sz w:val="24"/>
                <w:szCs w:val="24"/>
                <w:bdr w:val="none" w:sz="0" w:space="0" w:color="auto" w:frame="1"/>
              </w:rPr>
              <w:t>соц</w:t>
            </w:r>
            <w:proofErr w:type="gramEnd"/>
            <w:r w:rsidR="006F443C" w:rsidRPr="000B264D">
              <w:rPr>
                <w:rFonts w:ascii="Times New Roman" w:eastAsia="Times New Roman" w:hAnsi="Times New Roman" w:cs="Times New Roman"/>
                <w:sz w:val="24"/>
                <w:szCs w:val="24"/>
                <w:bdr w:val="none" w:sz="0" w:space="0" w:color="auto" w:frame="1"/>
              </w:rPr>
              <w:t>іальний захист громадян, які постраждали внаслідок Чорнобильської катастрофи”</w:t>
            </w:r>
          </w:p>
        </w:tc>
      </w:tr>
      <w:tr w:rsidR="000B264D" w:rsidRPr="00963F91" w:rsidTr="007C7F0F">
        <w:trPr>
          <w:trHeight w:val="16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01404</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Компенсація вартості продуктів харчування громадянам,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963F91" w:rsidTr="007C7F0F">
        <w:trPr>
          <w:trHeight w:val="180"/>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00232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963F91" w:rsidTr="007C7F0F">
        <w:trPr>
          <w:trHeight w:val="13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одноразової компенсації батькам померлого учасника ліквідації наслідків аварії на Чорнобильській АЕС, </w:t>
            </w:r>
            <w:r w:rsidRPr="000B264D">
              <w:rPr>
                <w:rFonts w:ascii="Times New Roman" w:eastAsia="Times New Roman" w:hAnsi="Times New Roman" w:cs="Times New Roman"/>
                <w:sz w:val="24"/>
                <w:szCs w:val="24"/>
                <w:bdr w:val="none" w:sz="0" w:space="0" w:color="auto" w:frame="1"/>
                <w:lang w:val="uk-UA"/>
              </w:rPr>
              <w:lastRenderedPageBreak/>
              <w:t>смерть якого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963F91" w:rsidTr="007C7F0F">
        <w:trPr>
          <w:trHeight w:val="7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963F91" w:rsidTr="007C7F0F">
        <w:trPr>
          <w:trHeight w:val="19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963F91" w:rsidTr="007C7F0F">
        <w:trPr>
          <w:trHeight w:val="10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00170</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00229</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933EE" w:rsidRPr="000B264D" w:rsidTr="00F83754">
        <w:trPr>
          <w:trHeight w:val="72"/>
        </w:trPr>
        <w:tc>
          <w:tcPr>
            <w:tcW w:w="9984" w:type="dxa"/>
            <w:gridSpan w:val="6"/>
          </w:tcPr>
          <w:p w:rsidR="000933EE" w:rsidRPr="000B264D" w:rsidRDefault="000933E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Соціальні допомоги та послуги</w:t>
            </w:r>
          </w:p>
        </w:tc>
      </w:tr>
      <w:tr w:rsidR="000B264D" w:rsidRPr="00963F91"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00133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lang w:val="ru-RU"/>
              </w:rPr>
              <w:t>соц</w:t>
            </w:r>
            <w:proofErr w:type="gramEnd"/>
            <w:r w:rsidRPr="000B264D">
              <w:rPr>
                <w:rFonts w:ascii="Times New Roman" w:eastAsia="Times New Roman" w:hAnsi="Times New Roman" w:cs="Times New Roman"/>
                <w:sz w:val="24"/>
                <w:szCs w:val="24"/>
                <w:bdr w:val="none" w:sz="0" w:space="0" w:color="auto" w:frame="1"/>
                <w:lang w:val="ru-RU"/>
              </w:rPr>
              <w:t>іальної допомоги малозабезпеченим сім’ям</w:t>
            </w:r>
          </w:p>
        </w:tc>
        <w:tc>
          <w:tcPr>
            <w:tcW w:w="2937" w:type="dxa"/>
            <w:shd w:val="clear" w:color="auto" w:fill="auto"/>
          </w:tcPr>
          <w:p w:rsidR="000933EE" w:rsidRPr="000B264D" w:rsidRDefault="00963F91" w:rsidP="001E1D50">
            <w:pPr>
              <w:spacing w:after="0" w:line="240" w:lineRule="auto"/>
              <w:rPr>
                <w:rFonts w:ascii="Times New Roman" w:eastAsia="Times New Roman" w:hAnsi="Times New Roman" w:cs="Times New Roman"/>
                <w:sz w:val="24"/>
                <w:szCs w:val="24"/>
                <w:lang w:val="ru-RU"/>
              </w:rPr>
            </w:pPr>
            <w:hyperlink r:id="rId42"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державну соціальну допомогу</w:t>
            </w:r>
            <w:r w:rsidR="00D51B83" w:rsidRPr="00D51B83">
              <w:rPr>
                <w:rFonts w:ascii="Times New Roman" w:eastAsia="Times New Roman" w:hAnsi="Times New Roman" w:cs="Times New Roman"/>
                <w:sz w:val="24"/>
                <w:szCs w:val="24"/>
                <w:bdr w:val="none" w:sz="0" w:space="0" w:color="auto" w:frame="1"/>
                <w:lang w:val="ru-RU"/>
              </w:rPr>
              <w:t>”</w:t>
            </w:r>
          </w:p>
        </w:tc>
      </w:tr>
      <w:tr w:rsidR="000B264D" w:rsidRPr="00963F91"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00243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Виплата одноразової матеріальної допомоги особам, які постраждали від торгі</w:t>
            </w:r>
            <w:proofErr w:type="gramStart"/>
            <w:r w:rsidRPr="000B264D">
              <w:rPr>
                <w:rFonts w:ascii="Times New Roman" w:eastAsia="Times New Roman" w:hAnsi="Times New Roman" w:cs="Times New Roman"/>
                <w:sz w:val="24"/>
                <w:szCs w:val="24"/>
                <w:bdr w:val="none" w:sz="0" w:space="0" w:color="auto" w:frame="1"/>
                <w:lang w:val="ru-RU"/>
              </w:rPr>
              <w:t>вл</w:t>
            </w:r>
            <w:proofErr w:type="gramEnd"/>
            <w:r w:rsidRPr="000B264D">
              <w:rPr>
                <w:rFonts w:ascii="Times New Roman" w:eastAsia="Times New Roman" w:hAnsi="Times New Roman" w:cs="Times New Roman"/>
                <w:sz w:val="24"/>
                <w:szCs w:val="24"/>
                <w:bdr w:val="none" w:sz="0" w:space="0" w:color="auto" w:frame="1"/>
                <w:lang w:val="ru-RU"/>
              </w:rPr>
              <w:t>і людьми</w:t>
            </w:r>
          </w:p>
        </w:tc>
        <w:tc>
          <w:tcPr>
            <w:tcW w:w="2937" w:type="dxa"/>
            <w:shd w:val="clear" w:color="auto" w:fill="auto"/>
          </w:tcPr>
          <w:p w:rsidR="000933EE" w:rsidRPr="000B264D" w:rsidRDefault="00963F91" w:rsidP="001E1D50">
            <w:pPr>
              <w:spacing w:after="0" w:line="240" w:lineRule="auto"/>
              <w:rPr>
                <w:rFonts w:ascii="Times New Roman" w:eastAsia="Times New Roman" w:hAnsi="Times New Roman" w:cs="Times New Roman"/>
                <w:sz w:val="24"/>
                <w:szCs w:val="24"/>
                <w:lang w:val="ru-RU"/>
              </w:rPr>
            </w:pPr>
            <w:hyperlink r:id="rId43" w:tgtFrame="_blank" w:history="1">
              <w:r w:rsidR="000933EE" w:rsidRPr="000B264D">
                <w:rPr>
                  <w:rFonts w:ascii="Times New Roman" w:eastAsia="Times New Roman" w:hAnsi="Times New Roman" w:cs="Times New Roman"/>
                  <w:sz w:val="24"/>
                  <w:szCs w:val="24"/>
                  <w:bdr w:val="none" w:sz="0" w:space="0" w:color="auto" w:frame="1"/>
                  <w:lang w:val="ru-RU"/>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протидію торгі</w:t>
            </w:r>
            <w:proofErr w:type="gramStart"/>
            <w:r w:rsidR="000933EE" w:rsidRPr="000B264D">
              <w:rPr>
                <w:rFonts w:ascii="Times New Roman" w:eastAsia="Times New Roman" w:hAnsi="Times New Roman" w:cs="Times New Roman"/>
                <w:sz w:val="24"/>
                <w:szCs w:val="24"/>
                <w:bdr w:val="none" w:sz="0" w:space="0" w:color="auto" w:frame="1"/>
                <w:lang w:val="ru-RU"/>
              </w:rPr>
              <w:t>вл</w:t>
            </w:r>
            <w:proofErr w:type="gramEnd"/>
            <w:r w:rsidR="000933EE" w:rsidRPr="000B264D">
              <w:rPr>
                <w:rFonts w:ascii="Times New Roman" w:eastAsia="Times New Roman" w:hAnsi="Times New Roman" w:cs="Times New Roman"/>
                <w:sz w:val="24"/>
                <w:szCs w:val="24"/>
                <w:bdr w:val="none" w:sz="0" w:space="0" w:color="auto" w:frame="1"/>
                <w:lang w:val="ru-RU"/>
              </w:rPr>
              <w:t>і людьми”</w:t>
            </w:r>
          </w:p>
        </w:tc>
      </w:tr>
      <w:tr w:rsidR="000B264D" w:rsidRPr="00963F91" w:rsidTr="007C7F0F">
        <w:trPr>
          <w:trHeight w:val="180"/>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00101</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937" w:type="dxa"/>
            <w:vMerge w:val="restart"/>
          </w:tcPr>
          <w:p w:rsidR="000933EE" w:rsidRPr="000B264D" w:rsidRDefault="00963F91" w:rsidP="001E1D50">
            <w:pPr>
              <w:spacing w:after="0" w:line="240" w:lineRule="auto"/>
              <w:rPr>
                <w:rFonts w:ascii="Times New Roman" w:eastAsia="Times New Roman" w:hAnsi="Times New Roman" w:cs="Times New Roman"/>
                <w:sz w:val="24"/>
                <w:szCs w:val="24"/>
                <w:lang w:val="ru-RU"/>
              </w:rPr>
            </w:pPr>
            <w:hyperlink r:id="rId44"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соціальні послуги”</w:t>
            </w:r>
          </w:p>
          <w:p w:rsidR="000933EE" w:rsidRPr="000B264D" w:rsidRDefault="000933EE" w:rsidP="001E1D50">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en-US"/>
              </w:rPr>
              <w:t> </w:t>
            </w:r>
          </w:p>
        </w:tc>
      </w:tr>
      <w:tr w:rsidR="000B264D" w:rsidRPr="000B264D" w:rsidTr="007C7F0F">
        <w:trPr>
          <w:trHeight w:val="204"/>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01995</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937" w:type="dxa"/>
            <w:vMerge/>
          </w:tcPr>
          <w:p w:rsidR="000933EE" w:rsidRPr="000B264D" w:rsidRDefault="000933EE" w:rsidP="000933EE">
            <w:pPr>
              <w:pStyle w:val="a5"/>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EB7975" w:rsidRPr="000B264D" w:rsidRDefault="00433832" w:rsidP="00EB7975">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shd w:val="clear" w:color="auto" w:fill="auto"/>
          </w:tcPr>
          <w:p w:rsidR="00EB7975" w:rsidRPr="000B264D" w:rsidRDefault="00EB7975"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01996</w:t>
            </w:r>
          </w:p>
        </w:tc>
        <w:tc>
          <w:tcPr>
            <w:tcW w:w="4659" w:type="dxa"/>
            <w:shd w:val="clear" w:color="auto" w:fill="auto"/>
          </w:tcPr>
          <w:p w:rsidR="00EB7975" w:rsidRPr="000B264D" w:rsidRDefault="00EB7975" w:rsidP="00EB7975">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lang w:val="ru-RU"/>
              </w:rPr>
              <w:t xml:space="preserve">Забезпечення направлення до реабілітаційної установи для надання реабілітаційних послуг дітям з інвалідністю за програмою </w:t>
            </w:r>
            <w:r w:rsidRPr="000B264D">
              <w:rPr>
                <w:rFonts w:ascii="Times New Roman" w:eastAsia="Times New Roman" w:hAnsi="Times New Roman" w:cs="Times New Roman"/>
                <w:sz w:val="24"/>
                <w:szCs w:val="24"/>
                <w:bdr w:val="none" w:sz="0" w:space="0" w:color="auto" w:frame="1"/>
              </w:rPr>
              <w:t>“Реабілітація дітей з інвалідністю”</w:t>
            </w:r>
          </w:p>
        </w:tc>
        <w:tc>
          <w:tcPr>
            <w:tcW w:w="2937" w:type="dxa"/>
            <w:shd w:val="clear" w:color="auto" w:fill="auto"/>
          </w:tcPr>
          <w:p w:rsidR="00EB7975" w:rsidRPr="000B264D" w:rsidRDefault="00EB7975" w:rsidP="0099593B">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Закон України про Державний бюджет на відповідний </w:t>
            </w:r>
            <w:proofErr w:type="gramStart"/>
            <w:r w:rsidRPr="000B264D">
              <w:rPr>
                <w:rFonts w:ascii="Times New Roman" w:eastAsia="Times New Roman" w:hAnsi="Times New Roman" w:cs="Times New Roman"/>
                <w:sz w:val="24"/>
                <w:szCs w:val="24"/>
                <w:bdr w:val="none" w:sz="0" w:space="0" w:color="auto" w:frame="1"/>
                <w:lang w:val="ru-RU"/>
              </w:rPr>
              <w:t>р</w:t>
            </w:r>
            <w:proofErr w:type="gramEnd"/>
            <w:r w:rsidRPr="000B264D">
              <w:rPr>
                <w:rFonts w:ascii="Times New Roman" w:eastAsia="Times New Roman" w:hAnsi="Times New Roman" w:cs="Times New Roman"/>
                <w:sz w:val="24"/>
                <w:szCs w:val="24"/>
                <w:bdr w:val="none" w:sz="0" w:space="0" w:color="auto" w:frame="1"/>
                <w:lang w:val="ru-RU"/>
              </w:rPr>
              <w:t>ік,</w:t>
            </w:r>
            <w:r w:rsidRPr="000B264D">
              <w:rPr>
                <w:rFonts w:ascii="Times New Roman" w:eastAsia="Times New Roman" w:hAnsi="Times New Roman" w:cs="Times New Roman"/>
                <w:sz w:val="24"/>
                <w:szCs w:val="24"/>
                <w:bdr w:val="none" w:sz="0" w:space="0" w:color="auto" w:frame="1"/>
              </w:rPr>
              <w:t> </w:t>
            </w:r>
            <w:hyperlink r:id="rId45" w:tgtFrame="_blank" w:history="1">
              <w:r w:rsidRPr="000B264D">
                <w:rPr>
                  <w:rFonts w:ascii="Times New Roman" w:eastAsia="Times New Roman" w:hAnsi="Times New Roman" w:cs="Times New Roman"/>
                  <w:sz w:val="24"/>
                  <w:szCs w:val="24"/>
                  <w:bdr w:val="none" w:sz="0" w:space="0" w:color="auto" w:frame="1"/>
                  <w:lang w:val="ru-RU"/>
                </w:rPr>
                <w:t>Закон України</w:t>
              </w:r>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ru-RU"/>
              </w:rPr>
              <w:t>“Про реабілітацію осіб з інвалідністю в Україні”</w:t>
            </w:r>
          </w:p>
        </w:tc>
      </w:tr>
      <w:tr w:rsidR="00D03E38" w:rsidRPr="000B264D" w:rsidTr="00F83754">
        <w:trPr>
          <w:trHeight w:val="156"/>
        </w:trPr>
        <w:tc>
          <w:tcPr>
            <w:tcW w:w="9984" w:type="dxa"/>
            <w:gridSpan w:val="6"/>
          </w:tcPr>
          <w:p w:rsidR="00D03E38" w:rsidRPr="000B264D" w:rsidRDefault="00D03E38" w:rsidP="0099593B">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Субсидії</w:t>
            </w:r>
          </w:p>
        </w:tc>
      </w:tr>
      <w:tr w:rsidR="000B264D" w:rsidRPr="00963F91"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00155</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Надання субсидій для відшкодування витрат на оплату житлово-комунальних послуг, придбання скрапленого газу, твердого та </w:t>
            </w:r>
            <w:proofErr w:type="gramStart"/>
            <w:r w:rsidRPr="000B264D">
              <w:rPr>
                <w:rFonts w:ascii="Times New Roman" w:eastAsia="Times New Roman" w:hAnsi="Times New Roman" w:cs="Times New Roman"/>
                <w:sz w:val="24"/>
                <w:szCs w:val="24"/>
                <w:bdr w:val="none" w:sz="0" w:space="0" w:color="auto" w:frame="1"/>
                <w:lang w:val="ru-RU"/>
              </w:rPr>
              <w:t>р</w:t>
            </w:r>
            <w:proofErr w:type="gramEnd"/>
            <w:r w:rsidRPr="000B264D">
              <w:rPr>
                <w:rFonts w:ascii="Times New Roman" w:eastAsia="Times New Roman" w:hAnsi="Times New Roman" w:cs="Times New Roman"/>
                <w:sz w:val="24"/>
                <w:szCs w:val="24"/>
                <w:bdr w:val="none" w:sz="0" w:space="0" w:color="auto" w:frame="1"/>
                <w:lang w:val="ru-RU"/>
              </w:rPr>
              <w:t>ідкого пічного побутового палива</w:t>
            </w:r>
          </w:p>
        </w:tc>
        <w:tc>
          <w:tcPr>
            <w:tcW w:w="2937" w:type="dxa"/>
            <w:shd w:val="clear" w:color="auto" w:fill="auto"/>
          </w:tcPr>
          <w:p w:rsidR="0010772A" w:rsidRPr="000B264D" w:rsidRDefault="00963F91" w:rsidP="0099593B">
            <w:pPr>
              <w:spacing w:after="0" w:line="240" w:lineRule="auto"/>
              <w:rPr>
                <w:rFonts w:ascii="Times New Roman" w:eastAsia="Times New Roman" w:hAnsi="Times New Roman" w:cs="Times New Roman"/>
                <w:sz w:val="24"/>
                <w:szCs w:val="24"/>
                <w:lang w:val="ru-RU"/>
              </w:rPr>
            </w:pPr>
            <w:hyperlink r:id="rId46" w:tgtFrame="_blank" w:history="1">
              <w:r w:rsidR="0010772A" w:rsidRPr="000B264D">
                <w:rPr>
                  <w:rFonts w:ascii="Times New Roman" w:eastAsia="Times New Roman" w:hAnsi="Times New Roman" w:cs="Times New Roman"/>
                  <w:sz w:val="24"/>
                  <w:szCs w:val="24"/>
                  <w:bdr w:val="none" w:sz="0" w:space="0" w:color="auto" w:frame="1"/>
                  <w:lang w:val="ru-RU"/>
                </w:rPr>
                <w:t>Закон України</w:t>
              </w:r>
            </w:hyperlink>
            <w:r w:rsidR="0010772A" w:rsidRPr="000B264D">
              <w:rPr>
                <w:rFonts w:ascii="Times New Roman" w:eastAsia="Times New Roman" w:hAnsi="Times New Roman" w:cs="Times New Roman"/>
                <w:sz w:val="24"/>
                <w:szCs w:val="24"/>
                <w:bdr w:val="none" w:sz="0" w:space="0" w:color="auto" w:frame="1"/>
              </w:rPr>
              <w:t> </w:t>
            </w:r>
            <w:r w:rsidR="0010772A" w:rsidRPr="000B264D">
              <w:rPr>
                <w:rFonts w:ascii="Times New Roman" w:eastAsia="Times New Roman" w:hAnsi="Times New Roman" w:cs="Times New Roman"/>
                <w:sz w:val="24"/>
                <w:szCs w:val="24"/>
                <w:bdr w:val="none" w:sz="0" w:space="0" w:color="auto" w:frame="1"/>
                <w:lang w:val="ru-RU"/>
              </w:rPr>
              <w:t>“Про житлово-комунальні послуги”</w:t>
            </w:r>
          </w:p>
        </w:tc>
      </w:tr>
      <w:tr w:rsidR="000B264D" w:rsidRPr="00963F91"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01974</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w:t>
            </w:r>
            <w:proofErr w:type="gramStart"/>
            <w:r w:rsidRPr="000B264D">
              <w:rPr>
                <w:rFonts w:ascii="Times New Roman" w:eastAsia="Times New Roman" w:hAnsi="Times New Roman" w:cs="Times New Roman"/>
                <w:sz w:val="24"/>
                <w:szCs w:val="24"/>
                <w:bdr w:val="none" w:sz="0" w:space="0" w:color="auto" w:frame="1"/>
                <w:lang w:val="ru-RU"/>
              </w:rPr>
              <w:t>п</w:t>
            </w:r>
            <w:proofErr w:type="gramEnd"/>
            <w:r w:rsidRPr="000B264D">
              <w:rPr>
                <w:rFonts w:ascii="Times New Roman" w:eastAsia="Times New Roman" w:hAnsi="Times New Roman" w:cs="Times New Roman"/>
                <w:sz w:val="24"/>
                <w:szCs w:val="24"/>
                <w:bdr w:val="none" w:sz="0" w:space="0" w:color="auto" w:frame="1"/>
                <w:lang w:val="ru-RU"/>
              </w:rPr>
              <w:t>ільги на оплату житла, комунальних послуг</w:t>
            </w:r>
          </w:p>
        </w:tc>
        <w:tc>
          <w:tcPr>
            <w:tcW w:w="2937" w:type="dxa"/>
            <w:shd w:val="clear" w:color="auto" w:fill="auto"/>
          </w:tcPr>
          <w:p w:rsidR="0010772A" w:rsidRPr="000B264D" w:rsidRDefault="0010772A" w:rsidP="001E1D50">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47"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8" w:tgtFrame="_blank" w:history="1">
              <w:r w:rsidRPr="000B264D">
                <w:rPr>
                  <w:rFonts w:ascii="Times New Roman" w:eastAsia="Times New Roman" w:hAnsi="Times New Roman" w:cs="Times New Roman"/>
                  <w:sz w:val="24"/>
                  <w:szCs w:val="24"/>
                  <w:bdr w:val="none" w:sz="0" w:space="0" w:color="auto" w:frame="1"/>
                  <w:lang w:val="ru-RU"/>
                </w:rPr>
                <w:t>“Про соціальний і правовий захист військовослужбовців та членів їх сімей”</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9" w:tgtFrame="_blank" w:history="1">
              <w:r w:rsidRPr="000B264D">
                <w:rPr>
                  <w:rFonts w:ascii="Times New Roman" w:eastAsia="Times New Roman" w:hAnsi="Times New Roman" w:cs="Times New Roman"/>
                  <w:sz w:val="24"/>
                  <w:szCs w:val="24"/>
                  <w:bdr w:val="none" w:sz="0" w:space="0" w:color="auto" w:frame="1"/>
                  <w:lang w:val="ru-RU"/>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lang w:val="ru-RU"/>
                </w:rPr>
                <w:t>в</w:t>
              </w:r>
              <w:proofErr w:type="gramEnd"/>
              <w:r w:rsidRPr="000B264D">
                <w:rPr>
                  <w:rFonts w:ascii="Times New Roman" w:eastAsia="Times New Roman" w:hAnsi="Times New Roman" w:cs="Times New Roman"/>
                  <w:sz w:val="24"/>
                  <w:szCs w:val="24"/>
                  <w:bdr w:val="none" w:sz="0" w:space="0" w:color="auto" w:frame="1"/>
                  <w:lang w:val="ru-RU"/>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0"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p>
        </w:tc>
      </w:tr>
      <w:tr w:rsidR="000B264D" w:rsidRPr="00963F91" w:rsidTr="007C7F0F">
        <w:trPr>
          <w:trHeight w:val="120"/>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00157</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w:t>
            </w:r>
            <w:proofErr w:type="gramStart"/>
            <w:r w:rsidRPr="000B264D">
              <w:rPr>
                <w:rFonts w:ascii="Times New Roman" w:eastAsia="Times New Roman" w:hAnsi="Times New Roman" w:cs="Times New Roman"/>
                <w:sz w:val="24"/>
                <w:szCs w:val="24"/>
                <w:bdr w:val="none" w:sz="0" w:space="0" w:color="auto" w:frame="1"/>
                <w:lang w:val="ru-RU"/>
              </w:rPr>
              <w:t>п</w:t>
            </w:r>
            <w:proofErr w:type="gramEnd"/>
            <w:r w:rsidRPr="000B264D">
              <w:rPr>
                <w:rFonts w:ascii="Times New Roman" w:eastAsia="Times New Roman" w:hAnsi="Times New Roman" w:cs="Times New Roman"/>
                <w:sz w:val="24"/>
                <w:szCs w:val="24"/>
                <w:bdr w:val="none" w:sz="0" w:space="0" w:color="auto" w:frame="1"/>
                <w:lang w:val="ru-RU"/>
              </w:rPr>
              <w:t>ільги на придбання палива, у тому числі рідкого, скрапленого балонного газу для побутових потреб</w:t>
            </w:r>
          </w:p>
        </w:tc>
        <w:tc>
          <w:tcPr>
            <w:tcW w:w="2937" w:type="dxa"/>
            <w:shd w:val="clear" w:color="auto" w:fill="auto"/>
          </w:tcPr>
          <w:p w:rsidR="0010772A" w:rsidRPr="000B264D" w:rsidRDefault="0010772A" w:rsidP="001E1D50">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51" w:tgtFrame="_blank" w:history="1">
              <w:r w:rsidRPr="000B264D">
                <w:rPr>
                  <w:rFonts w:ascii="Times New Roman" w:eastAsia="Times New Roman" w:hAnsi="Times New Roman" w:cs="Times New Roman"/>
                  <w:sz w:val="24"/>
                  <w:szCs w:val="24"/>
                  <w:bdr w:val="none" w:sz="0" w:space="0" w:color="auto" w:frame="1"/>
                  <w:lang w:val="ru-RU"/>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lang w:val="ru-RU"/>
                </w:rPr>
                <w:t>в</w:t>
              </w:r>
              <w:proofErr w:type="gramEnd"/>
              <w:r w:rsidRPr="000B264D">
                <w:rPr>
                  <w:rFonts w:ascii="Times New Roman" w:eastAsia="Times New Roman" w:hAnsi="Times New Roman" w:cs="Times New Roman"/>
                  <w:sz w:val="24"/>
                  <w:szCs w:val="24"/>
                  <w:bdr w:val="none" w:sz="0" w:space="0" w:color="auto" w:frame="1"/>
                  <w:lang w:val="ru-RU"/>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2"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3"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4" w:tgtFrame="_blank" w:history="1">
              <w:r w:rsidRPr="000B264D">
                <w:rPr>
                  <w:rFonts w:ascii="Times New Roman" w:eastAsia="Times New Roman" w:hAnsi="Times New Roman" w:cs="Times New Roman"/>
                  <w:sz w:val="24"/>
                  <w:szCs w:val="24"/>
                  <w:bdr w:val="none" w:sz="0" w:space="0" w:color="auto" w:frame="1"/>
                  <w:lang w:val="ru-RU"/>
                </w:rPr>
                <w:t>“Про охорону дитинства”</w:t>
              </w:r>
            </w:hyperlink>
          </w:p>
        </w:tc>
      </w:tr>
      <w:tr w:rsidR="00F83754" w:rsidRPr="00963F91" w:rsidTr="00F83754">
        <w:trPr>
          <w:trHeight w:val="108"/>
        </w:trPr>
        <w:tc>
          <w:tcPr>
            <w:tcW w:w="9984" w:type="dxa"/>
            <w:gridSpan w:val="6"/>
          </w:tcPr>
          <w:p w:rsidR="00F83754" w:rsidRPr="000B264D" w:rsidRDefault="00F83754"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Земельні питання та містобудівна діяльність</w:t>
            </w:r>
          </w:p>
        </w:tc>
      </w:tr>
      <w:tr w:rsidR="000B264D" w:rsidRPr="00963F91" w:rsidTr="007C7F0F">
        <w:trPr>
          <w:trHeight w:val="1431"/>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01161</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937" w:type="dxa"/>
          </w:tcPr>
          <w:p w:rsidR="00F83754" w:rsidRPr="000B264D" w:rsidRDefault="00963F91" w:rsidP="00F83754">
            <w:pPr>
              <w:pStyle w:val="a5"/>
              <w:rPr>
                <w:rFonts w:ascii="Times New Roman" w:hAnsi="Times New Roman" w:cs="Times New Roman"/>
                <w:sz w:val="24"/>
                <w:szCs w:val="24"/>
              </w:rPr>
            </w:pPr>
            <w:hyperlink r:id="rId55"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6"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0B264D" w:rsidTr="007C7F0F">
        <w:trPr>
          <w:trHeight w:val="120"/>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00175</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937" w:type="dxa"/>
          </w:tcPr>
          <w:p w:rsidR="00F83754" w:rsidRPr="000B264D" w:rsidRDefault="00963F91" w:rsidP="00F83754">
            <w:pPr>
              <w:pStyle w:val="a5"/>
              <w:rPr>
                <w:rFonts w:ascii="Times New Roman" w:hAnsi="Times New Roman" w:cs="Times New Roman"/>
                <w:sz w:val="24"/>
                <w:szCs w:val="24"/>
                <w:lang w:val="uk-UA"/>
              </w:rPr>
            </w:pPr>
            <w:hyperlink r:id="rId57" w:tgtFrame="_blank" w:history="1">
              <w:r w:rsidR="00ED5BF1" w:rsidRPr="000B264D">
                <w:rPr>
                  <w:rFonts w:ascii="Times New Roman" w:hAnsi="Times New Roman" w:cs="Times New Roman"/>
                  <w:sz w:val="24"/>
                  <w:szCs w:val="24"/>
                  <w:shd w:val="clear" w:color="auto" w:fill="FFFFFF"/>
                  <w:lang w:val="en-US"/>
                </w:rPr>
                <w:t>Земельний кодекс України</w:t>
              </w:r>
            </w:hyperlink>
          </w:p>
        </w:tc>
      </w:tr>
      <w:tr w:rsidR="000B264D" w:rsidRPr="00963F91" w:rsidTr="007C7F0F">
        <w:trPr>
          <w:trHeight w:val="144"/>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00174</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продаж земельних ділянок державної та комунальної власності</w:t>
            </w:r>
          </w:p>
        </w:tc>
        <w:tc>
          <w:tcPr>
            <w:tcW w:w="2937" w:type="dxa"/>
          </w:tcPr>
          <w:p w:rsidR="00F83754" w:rsidRPr="000B264D" w:rsidRDefault="00963F91" w:rsidP="00F83754">
            <w:pPr>
              <w:pStyle w:val="a5"/>
              <w:rPr>
                <w:rFonts w:ascii="Times New Roman" w:hAnsi="Times New Roman" w:cs="Times New Roman"/>
                <w:sz w:val="24"/>
                <w:szCs w:val="24"/>
              </w:rPr>
            </w:pPr>
            <w:hyperlink r:id="rId58"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9"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963F91" w:rsidTr="007C7F0F">
        <w:trPr>
          <w:trHeight w:val="120"/>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00176</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дозволу на розроблення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межах безоплатної приватизації</w:t>
            </w:r>
          </w:p>
        </w:tc>
        <w:tc>
          <w:tcPr>
            <w:tcW w:w="2937" w:type="dxa"/>
            <w:vMerge w:val="restart"/>
          </w:tcPr>
          <w:p w:rsidR="00ED5BF1" w:rsidRPr="000B264D" w:rsidRDefault="00ED5BF1" w:rsidP="00F83754">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00217</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Затвердження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разі зміни її цільового призначення</w:t>
            </w:r>
          </w:p>
        </w:tc>
        <w:tc>
          <w:tcPr>
            <w:tcW w:w="2937" w:type="dxa"/>
            <w:vMerge/>
          </w:tcPr>
          <w:p w:rsidR="00ED5BF1" w:rsidRPr="000B264D" w:rsidRDefault="00ED5BF1" w:rsidP="00F83754">
            <w:pPr>
              <w:pStyle w:val="a5"/>
              <w:rPr>
                <w:rFonts w:ascii="Times New Roman" w:hAnsi="Times New Roman" w:cs="Times New Roman"/>
                <w:sz w:val="24"/>
                <w:szCs w:val="24"/>
                <w:lang w:val="uk-UA"/>
              </w:rPr>
            </w:pPr>
          </w:p>
        </w:tc>
      </w:tr>
      <w:tr w:rsidR="000B264D" w:rsidRPr="00963F91" w:rsidTr="007C7F0F">
        <w:trPr>
          <w:trHeight w:val="529"/>
        </w:trPr>
        <w:tc>
          <w:tcPr>
            <w:tcW w:w="588" w:type="dxa"/>
            <w:gridSpan w:val="2"/>
          </w:tcPr>
          <w:p w:rsidR="007C7F0F" w:rsidRPr="000B264D" w:rsidRDefault="004F407A" w:rsidP="00F83754">
            <w:pP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800" w:type="dxa"/>
            <w:gridSpan w:val="2"/>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rPr>
              <w:t>00182</w:t>
            </w:r>
          </w:p>
        </w:tc>
        <w:tc>
          <w:tcPr>
            <w:tcW w:w="4659" w:type="dxa"/>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Затвердження проекту землеустрою щодо відведення земельної ділянки</w:t>
            </w:r>
          </w:p>
        </w:tc>
        <w:tc>
          <w:tcPr>
            <w:tcW w:w="2937" w:type="dxa"/>
            <w:vMerge/>
          </w:tcPr>
          <w:p w:rsidR="007C7F0F" w:rsidRPr="000B264D" w:rsidRDefault="007C7F0F" w:rsidP="00276C8A">
            <w:pPr>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00156</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будівельного паспорта забудови земельної ділянки</w:t>
            </w:r>
          </w:p>
        </w:tc>
        <w:tc>
          <w:tcPr>
            <w:tcW w:w="2937" w:type="dxa"/>
            <w:vMerge w:val="restart"/>
          </w:tcPr>
          <w:p w:rsidR="008340BC" w:rsidRPr="000B264D" w:rsidRDefault="00963F91" w:rsidP="00F83754">
            <w:pPr>
              <w:pStyle w:val="a5"/>
              <w:rPr>
                <w:rFonts w:ascii="Times New Roman" w:hAnsi="Times New Roman" w:cs="Times New Roman"/>
                <w:sz w:val="24"/>
                <w:szCs w:val="24"/>
              </w:rPr>
            </w:pPr>
            <w:hyperlink r:id="rId60" w:tgtFrame="_blank" w:history="1">
              <w:r w:rsidR="008340BC" w:rsidRPr="000B264D">
                <w:rPr>
                  <w:rFonts w:ascii="Times New Roman" w:hAnsi="Times New Roman" w:cs="Times New Roman"/>
                  <w:sz w:val="24"/>
                  <w:szCs w:val="24"/>
                  <w:shd w:val="clear" w:color="auto" w:fill="FFFFFF"/>
                </w:rPr>
                <w:t>Закон України</w:t>
              </w:r>
            </w:hyperlink>
            <w:r w:rsidR="008340BC" w:rsidRPr="000B264D">
              <w:rPr>
                <w:rFonts w:ascii="Times New Roman" w:hAnsi="Times New Roman" w:cs="Times New Roman"/>
                <w:sz w:val="24"/>
                <w:szCs w:val="24"/>
                <w:shd w:val="clear" w:color="auto" w:fill="FFFFFF"/>
                <w:lang w:val="en-US"/>
              </w:rPr>
              <w:t> </w:t>
            </w:r>
            <w:r w:rsidR="008340BC" w:rsidRPr="000B264D">
              <w:rPr>
                <w:rFonts w:ascii="Times New Roman" w:hAnsi="Times New Roman" w:cs="Times New Roman"/>
                <w:sz w:val="24"/>
                <w:szCs w:val="24"/>
                <w:shd w:val="clear" w:color="auto" w:fill="FFFFFF"/>
              </w:rPr>
              <w:t>“Про регулювання містобудівної діяльності”</w:t>
            </w:r>
          </w:p>
        </w:tc>
      </w:tr>
      <w:tr w:rsidR="000B264D" w:rsidRPr="00963F91"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01192</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дубліката будівельного паспорта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963F91"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8340BC" w:rsidRPr="000B264D" w:rsidRDefault="008340BC" w:rsidP="007C7F0F">
            <w:pPr>
              <w:rPr>
                <w:rFonts w:ascii="Times New Roman" w:hAnsi="Times New Roman" w:cs="Times New Roman"/>
                <w:sz w:val="24"/>
                <w:szCs w:val="24"/>
              </w:rPr>
            </w:pPr>
            <w:r w:rsidRPr="000B264D">
              <w:rPr>
                <w:rFonts w:ascii="Times New Roman" w:hAnsi="Times New Roman" w:cs="Times New Roman"/>
                <w:sz w:val="24"/>
                <w:szCs w:val="24"/>
              </w:rPr>
              <w:t>00158</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містобудівних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963F91"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01186</w:t>
            </w: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w:t>
            </w:r>
            <w:proofErr w:type="gramStart"/>
            <w:r w:rsidRPr="000B264D">
              <w:rPr>
                <w:rFonts w:ascii="Times New Roman" w:hAnsi="Times New Roman" w:cs="Times New Roman"/>
                <w:sz w:val="24"/>
                <w:szCs w:val="24"/>
                <w:lang w:val="ru-RU"/>
              </w:rPr>
              <w:t>м</w:t>
            </w:r>
            <w:proofErr w:type="gramEnd"/>
            <w:r w:rsidRPr="000B264D">
              <w:rPr>
                <w:rFonts w:ascii="Times New Roman" w:hAnsi="Times New Roman" w:cs="Times New Roman"/>
                <w:sz w:val="24"/>
                <w:szCs w:val="24"/>
                <w:lang w:val="ru-RU"/>
              </w:rPr>
              <w:t>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963F91" w:rsidTr="007C7F0F">
        <w:trPr>
          <w:trHeight w:val="144"/>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00190</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Оформлення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rPr>
            </w:pPr>
          </w:p>
        </w:tc>
      </w:tr>
      <w:tr w:rsidR="000B264D" w:rsidRPr="00963F91"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8340BC" w:rsidRPr="000B264D" w:rsidRDefault="008340BC" w:rsidP="00ED5BF1">
            <w:pPr>
              <w:rPr>
                <w:rFonts w:ascii="Times New Roman" w:hAnsi="Times New Roman" w:cs="Times New Roman"/>
                <w:sz w:val="24"/>
                <w:szCs w:val="24"/>
              </w:rPr>
            </w:pPr>
            <w:r w:rsidRPr="000B264D">
              <w:rPr>
                <w:rFonts w:ascii="Times New Roman" w:hAnsi="Times New Roman" w:cs="Times New Roman"/>
                <w:sz w:val="24"/>
                <w:szCs w:val="24"/>
              </w:rPr>
              <w:t>00193</w:t>
            </w:r>
          </w:p>
        </w:tc>
        <w:tc>
          <w:tcPr>
            <w:tcW w:w="4659" w:type="dxa"/>
          </w:tcPr>
          <w:p w:rsidR="008340BC" w:rsidRPr="000B264D" w:rsidRDefault="00963F91" w:rsidP="00F83754">
            <w:pPr>
              <w:rPr>
                <w:rFonts w:ascii="Times New Roman" w:hAnsi="Times New Roman" w:cs="Times New Roman"/>
                <w:sz w:val="24"/>
                <w:szCs w:val="24"/>
                <w:lang w:val="ru-RU"/>
              </w:rPr>
            </w:pPr>
            <w:hyperlink r:id="rId61" w:tgtFrame="_blank" w:history="1">
              <w:r w:rsidR="008340BC" w:rsidRPr="000B264D">
                <w:rPr>
                  <w:rStyle w:val="a4"/>
                  <w:rFonts w:ascii="Times New Roman" w:hAnsi="Times New Roman" w:cs="Times New Roman"/>
                  <w:color w:val="auto"/>
                  <w:sz w:val="24"/>
                  <w:szCs w:val="24"/>
                  <w:u w:val="none"/>
                  <w:lang w:val="ru-RU"/>
                </w:rPr>
                <w:t xml:space="preserve">Продовження строку дії паспорта прив'язки тимчасової споруди для провадження </w:t>
              </w:r>
              <w:proofErr w:type="gramStart"/>
              <w:r w:rsidR="008340BC" w:rsidRPr="000B264D">
                <w:rPr>
                  <w:rStyle w:val="a4"/>
                  <w:rFonts w:ascii="Times New Roman" w:hAnsi="Times New Roman" w:cs="Times New Roman"/>
                  <w:color w:val="auto"/>
                  <w:sz w:val="24"/>
                  <w:szCs w:val="24"/>
                  <w:u w:val="none"/>
                  <w:lang w:val="ru-RU"/>
                </w:rPr>
                <w:t>п</w:t>
              </w:r>
              <w:proofErr w:type="gramEnd"/>
              <w:r w:rsidR="008340BC" w:rsidRPr="000B264D">
                <w:rPr>
                  <w:rStyle w:val="a4"/>
                  <w:rFonts w:ascii="Times New Roman" w:hAnsi="Times New Roman" w:cs="Times New Roman"/>
                  <w:color w:val="auto"/>
                  <w:sz w:val="24"/>
                  <w:szCs w:val="24"/>
                  <w:u w:val="none"/>
                  <w:lang w:val="ru-RU"/>
                </w:rPr>
                <w:t>ідприємницької діяльності</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963F91"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00191</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963F91"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8340BC" w:rsidRPr="000B264D" w:rsidRDefault="00963F91" w:rsidP="00F83754">
            <w:pPr>
              <w:rPr>
                <w:rFonts w:ascii="Times New Roman" w:hAnsi="Times New Roman" w:cs="Times New Roman"/>
                <w:sz w:val="24"/>
                <w:szCs w:val="24"/>
              </w:rPr>
            </w:pPr>
            <w:hyperlink r:id="rId62" w:tgtFrame="_blank" w:history="1">
              <w:r w:rsidR="008340BC" w:rsidRPr="000B264D">
                <w:rPr>
                  <w:rStyle w:val="a4"/>
                  <w:rFonts w:ascii="Times New Roman" w:hAnsi="Times New Roman" w:cs="Times New Roman"/>
                  <w:color w:val="auto"/>
                  <w:sz w:val="24"/>
                  <w:szCs w:val="24"/>
                  <w:u w:val="none"/>
                </w:rPr>
                <w:t>00153</w:t>
              </w:r>
            </w:hyperlink>
          </w:p>
        </w:tc>
        <w:tc>
          <w:tcPr>
            <w:tcW w:w="4659" w:type="dxa"/>
          </w:tcPr>
          <w:p w:rsidR="008340BC" w:rsidRPr="000B264D" w:rsidRDefault="00963F91" w:rsidP="00F83754">
            <w:pPr>
              <w:rPr>
                <w:rFonts w:ascii="Times New Roman" w:hAnsi="Times New Roman" w:cs="Times New Roman"/>
                <w:sz w:val="24"/>
                <w:szCs w:val="24"/>
                <w:lang w:val="ru-RU"/>
              </w:rPr>
            </w:pPr>
            <w:hyperlink r:id="rId63" w:tgtFrame="_blank" w:history="1">
              <w:r w:rsidR="008340BC" w:rsidRPr="000B264D">
                <w:rPr>
                  <w:rStyle w:val="a4"/>
                  <w:rFonts w:ascii="Times New Roman" w:hAnsi="Times New Roman" w:cs="Times New Roman"/>
                  <w:color w:val="auto"/>
                  <w:sz w:val="24"/>
                  <w:szCs w:val="24"/>
                  <w:u w:val="none"/>
                  <w:lang w:val="ru-RU"/>
                </w:rPr>
                <w:t xml:space="preserve">Прийняття </w:t>
              </w:r>
              <w:proofErr w:type="gramStart"/>
              <w:r w:rsidR="008340BC" w:rsidRPr="000B264D">
                <w:rPr>
                  <w:rStyle w:val="a4"/>
                  <w:rFonts w:ascii="Times New Roman" w:hAnsi="Times New Roman" w:cs="Times New Roman"/>
                  <w:color w:val="auto"/>
                  <w:sz w:val="24"/>
                  <w:szCs w:val="24"/>
                  <w:u w:val="none"/>
                  <w:lang w:val="ru-RU"/>
                </w:rPr>
                <w:t>р</w:t>
              </w:r>
              <w:proofErr w:type="gramEnd"/>
              <w:r w:rsidR="008340BC" w:rsidRPr="000B264D">
                <w:rPr>
                  <w:rStyle w:val="a4"/>
                  <w:rFonts w:ascii="Times New Roman" w:hAnsi="Times New Roman" w:cs="Times New Roman"/>
                  <w:color w:val="auto"/>
                  <w:sz w:val="24"/>
                  <w:szCs w:val="24"/>
                  <w:u w:val="none"/>
                  <w:lang w:val="ru-RU"/>
                </w:rPr>
                <w:t>ішення про присвоєння адреси об'єкту нерухомого майна</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963F91" w:rsidTr="007C7F0F">
        <w:trPr>
          <w:trHeight w:val="852"/>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8340BC" w:rsidRPr="000B264D" w:rsidRDefault="00963F91" w:rsidP="00F83754">
            <w:pPr>
              <w:rPr>
                <w:rFonts w:ascii="Times New Roman" w:hAnsi="Times New Roman" w:cs="Times New Roman"/>
                <w:sz w:val="24"/>
                <w:szCs w:val="24"/>
              </w:rPr>
            </w:pPr>
            <w:hyperlink r:id="rId64" w:tgtFrame="_blank" w:history="1">
              <w:r w:rsidR="008340BC" w:rsidRPr="000B264D">
                <w:rPr>
                  <w:rStyle w:val="a4"/>
                  <w:rFonts w:ascii="Times New Roman" w:hAnsi="Times New Roman" w:cs="Times New Roman"/>
                  <w:color w:val="auto"/>
                  <w:sz w:val="24"/>
                  <w:szCs w:val="24"/>
                  <w:u w:val="none"/>
                </w:rPr>
                <w:t>01240</w:t>
              </w:r>
            </w:hyperlink>
          </w:p>
        </w:tc>
        <w:tc>
          <w:tcPr>
            <w:tcW w:w="4659" w:type="dxa"/>
          </w:tcPr>
          <w:p w:rsidR="008340BC" w:rsidRPr="000B264D" w:rsidRDefault="008340BC" w:rsidP="008340BC">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Прийняття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 xml:space="preserve">ішення про зміну адреси об'єкта нерухомого майна </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963F91" w:rsidTr="007C7F0F">
        <w:trPr>
          <w:trHeight w:val="349"/>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8340BC" w:rsidRPr="00796ADB" w:rsidRDefault="008340BC" w:rsidP="00F83754">
            <w:pPr>
              <w:rPr>
                <w:rFonts w:ascii="Times New Roman" w:hAnsi="Times New Roman" w:cs="Times New Roman"/>
                <w:sz w:val="24"/>
                <w:szCs w:val="24"/>
                <w:lang w:val="ru-RU"/>
              </w:rPr>
            </w:pP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витягу з містобудівної документації</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8B280A" w:rsidRPr="000B264D" w:rsidTr="00093D42">
        <w:trPr>
          <w:trHeight w:val="144"/>
        </w:trPr>
        <w:tc>
          <w:tcPr>
            <w:tcW w:w="9984" w:type="dxa"/>
            <w:gridSpan w:val="6"/>
          </w:tcPr>
          <w:p w:rsidR="00B67BDE" w:rsidRPr="000B264D" w:rsidRDefault="00B67BD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Житлові питання</w:t>
            </w:r>
          </w:p>
        </w:tc>
      </w:tr>
      <w:tr w:rsidR="000B264D" w:rsidRPr="00963F91" w:rsidTr="007C7F0F">
        <w:trPr>
          <w:trHeight w:val="120"/>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00036</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поліпшення житлових умов</w:t>
            </w:r>
          </w:p>
        </w:tc>
        <w:tc>
          <w:tcPr>
            <w:tcW w:w="2937" w:type="dxa"/>
            <w:vMerge w:val="restart"/>
          </w:tcPr>
          <w:p w:rsidR="00027BE2" w:rsidRPr="000B264D" w:rsidRDefault="00B12693" w:rsidP="00027BE2">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65" w:tgtFrame="_blank" w:history="1">
              <w:r w:rsidRPr="000B264D">
                <w:rPr>
                  <w:rFonts w:ascii="Times New Roman" w:hAnsi="Times New Roman" w:cs="Times New Roman"/>
                  <w:sz w:val="24"/>
                  <w:szCs w:val="24"/>
                  <w:shd w:val="clear" w:color="auto" w:fill="FFFFFF"/>
                </w:rPr>
                <w:t xml:space="preserve">“Про житловий фонд </w:t>
              </w:r>
              <w:proofErr w:type="gramStart"/>
              <w:r w:rsidRPr="000B264D">
                <w:rPr>
                  <w:rFonts w:ascii="Times New Roman" w:hAnsi="Times New Roman" w:cs="Times New Roman"/>
                  <w:sz w:val="24"/>
                  <w:szCs w:val="24"/>
                  <w:shd w:val="clear" w:color="auto" w:fill="FFFFFF"/>
                </w:rPr>
                <w:t>соц</w:t>
              </w:r>
              <w:proofErr w:type="gramEnd"/>
              <w:r w:rsidRPr="000B264D">
                <w:rPr>
                  <w:rFonts w:ascii="Times New Roman" w:hAnsi="Times New Roman" w:cs="Times New Roman"/>
                  <w:sz w:val="24"/>
                  <w:szCs w:val="24"/>
                  <w:shd w:val="clear" w:color="auto" w:fill="FFFFFF"/>
                </w:rPr>
                <w:t>іального призначення”</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66" w:tgtFrame="_blank" w:history="1">
              <w:r w:rsidRPr="000B264D">
                <w:rPr>
                  <w:rFonts w:ascii="Times New Roman" w:hAnsi="Times New Roman" w:cs="Times New Roman"/>
                  <w:sz w:val="24"/>
                  <w:szCs w:val="24"/>
                  <w:shd w:val="clear" w:color="auto" w:fill="FFFFFF"/>
                </w:rPr>
                <w:t>“Про місцеве самоврядування в Україні”</w:t>
              </w:r>
            </w:hyperlink>
          </w:p>
        </w:tc>
      </w:tr>
      <w:tr w:rsidR="000B264D" w:rsidRPr="00963F91" w:rsidTr="007C7F0F">
        <w:trPr>
          <w:trHeight w:val="1248"/>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01471</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надання житлового приміщення з фондів житла для тимчасового проживання</w:t>
            </w:r>
          </w:p>
        </w:tc>
        <w:tc>
          <w:tcPr>
            <w:tcW w:w="2937" w:type="dxa"/>
            <w:vMerge/>
          </w:tcPr>
          <w:p w:rsidR="00B12693" w:rsidRPr="000B264D" w:rsidRDefault="00B12693" w:rsidP="00026D99">
            <w:pPr>
              <w:pStyle w:val="a5"/>
              <w:rPr>
                <w:rFonts w:ascii="Times New Roman" w:hAnsi="Times New Roman" w:cs="Times New Roman"/>
                <w:sz w:val="24"/>
                <w:szCs w:val="24"/>
                <w:lang w:val="uk-UA"/>
              </w:rPr>
            </w:pPr>
          </w:p>
        </w:tc>
      </w:tr>
      <w:tr w:rsidR="00027BE2" w:rsidRPr="000B264D" w:rsidTr="00093D42">
        <w:trPr>
          <w:trHeight w:val="108"/>
        </w:trPr>
        <w:tc>
          <w:tcPr>
            <w:tcW w:w="9984" w:type="dxa"/>
            <w:gridSpan w:val="6"/>
          </w:tcPr>
          <w:p w:rsidR="00027BE2" w:rsidRPr="000B264D" w:rsidRDefault="00027BE2" w:rsidP="00026D99">
            <w:pPr>
              <w:pStyle w:val="a5"/>
              <w:rPr>
                <w:rFonts w:ascii="Times New Roman" w:hAnsi="Times New Roman" w:cs="Times New Roman"/>
                <w:sz w:val="24"/>
                <w:szCs w:val="24"/>
                <w:lang w:val="uk-UA"/>
              </w:rPr>
            </w:pPr>
            <w:r w:rsidRPr="000B264D">
              <w:rPr>
                <w:rFonts w:ascii="Times New Roman" w:hAnsi="Times New Roman" w:cs="Times New Roman"/>
                <w:b/>
                <w:i/>
                <w:sz w:val="24"/>
                <w:szCs w:val="24"/>
                <w:lang w:val="uk-UA"/>
              </w:rPr>
              <w:t>Сільське господарство</w:t>
            </w:r>
          </w:p>
        </w:tc>
      </w:tr>
      <w:tr w:rsidR="000B264D" w:rsidRPr="000B264D" w:rsidTr="007C7F0F">
        <w:trPr>
          <w:trHeight w:val="204"/>
        </w:trPr>
        <w:tc>
          <w:tcPr>
            <w:tcW w:w="588" w:type="dxa"/>
            <w:gridSpan w:val="2"/>
          </w:tcPr>
          <w:p w:rsidR="00027BE2" w:rsidRPr="000B264D" w:rsidRDefault="00723E6A" w:rsidP="00027BE2">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w:t>
            </w:r>
          </w:p>
        </w:tc>
        <w:tc>
          <w:tcPr>
            <w:tcW w:w="1800" w:type="dxa"/>
            <w:gridSpan w:val="2"/>
            <w:shd w:val="clear" w:color="auto" w:fill="FFFFFF"/>
          </w:tcPr>
          <w:p w:rsidR="00027BE2" w:rsidRPr="000B264D" w:rsidRDefault="00027BE2" w:rsidP="00027BE2">
            <w:pPr>
              <w:pStyle w:val="rvps12"/>
              <w:spacing w:before="150" w:beforeAutospacing="0" w:after="150" w:afterAutospacing="0"/>
            </w:pPr>
            <w:r w:rsidRPr="000B264D">
              <w:t>01454</w:t>
            </w:r>
          </w:p>
        </w:tc>
        <w:tc>
          <w:tcPr>
            <w:tcW w:w="4659" w:type="dxa"/>
            <w:shd w:val="clear" w:color="auto" w:fill="FFFFFF"/>
          </w:tcPr>
          <w:p w:rsidR="00027BE2" w:rsidRPr="000B264D" w:rsidRDefault="00027BE2" w:rsidP="00027BE2">
            <w:pPr>
              <w:pStyle w:val="rvps14"/>
              <w:spacing w:before="150" w:beforeAutospacing="0" w:after="150" w:afterAutospacing="0"/>
            </w:pPr>
            <w:r w:rsidRPr="000B264D">
              <w:t>Реєстрація пасіки</w:t>
            </w:r>
          </w:p>
        </w:tc>
        <w:tc>
          <w:tcPr>
            <w:tcW w:w="2937" w:type="dxa"/>
            <w:shd w:val="clear" w:color="auto" w:fill="FFFFFF"/>
          </w:tcPr>
          <w:p w:rsidR="00027BE2" w:rsidRPr="000B264D" w:rsidRDefault="00963F91" w:rsidP="00027BE2">
            <w:pPr>
              <w:pStyle w:val="rvps14"/>
              <w:spacing w:before="150" w:beforeAutospacing="0" w:after="150" w:afterAutospacing="0"/>
            </w:pPr>
            <w:hyperlink r:id="rId67" w:tgtFrame="_blank" w:history="1">
              <w:r w:rsidR="00027BE2" w:rsidRPr="000B264D">
                <w:rPr>
                  <w:rStyle w:val="a4"/>
                  <w:color w:val="auto"/>
                  <w:u w:val="none"/>
                </w:rPr>
                <w:t>Закон України</w:t>
              </w:r>
            </w:hyperlink>
            <w:r w:rsidR="00027BE2" w:rsidRPr="000B264D">
              <w:t> “Про бджільництво”</w:t>
            </w:r>
          </w:p>
        </w:tc>
      </w:tr>
      <w:tr w:rsidR="008B280A" w:rsidRPr="000B264D" w:rsidTr="000E368B">
        <w:trPr>
          <w:trHeight w:val="192"/>
        </w:trPr>
        <w:tc>
          <w:tcPr>
            <w:tcW w:w="9984" w:type="dxa"/>
            <w:gridSpan w:val="6"/>
          </w:tcPr>
          <w:p w:rsidR="000E368B" w:rsidRPr="000B264D" w:rsidRDefault="008B280A"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Інші послуги</w:t>
            </w:r>
          </w:p>
        </w:tc>
      </w:tr>
      <w:tr w:rsidR="000B264D" w:rsidRPr="00963F91" w:rsidTr="007C7F0F">
        <w:trPr>
          <w:trHeight w:val="852"/>
        </w:trPr>
        <w:tc>
          <w:tcPr>
            <w:tcW w:w="588" w:type="dxa"/>
            <w:gridSpan w:val="2"/>
          </w:tcPr>
          <w:p w:rsidR="00B67BDE"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67BDE" w:rsidRPr="000B264D" w:rsidRDefault="0021340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01268</w:t>
            </w:r>
          </w:p>
        </w:tc>
        <w:tc>
          <w:tcPr>
            <w:tcW w:w="4659" w:type="dxa"/>
          </w:tcPr>
          <w:p w:rsidR="00903683" w:rsidRPr="000B264D" w:rsidRDefault="0021340F" w:rsidP="00A24DC0">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Повідомна реєстрація галузевих (міжгалузевих) і територіальних угод, колективних договорів</w:t>
            </w:r>
          </w:p>
        </w:tc>
        <w:tc>
          <w:tcPr>
            <w:tcW w:w="2937" w:type="dxa"/>
          </w:tcPr>
          <w:p w:rsidR="00B67BDE" w:rsidRPr="000B264D" w:rsidRDefault="00963F91" w:rsidP="00026D99">
            <w:pPr>
              <w:pStyle w:val="a5"/>
              <w:rPr>
                <w:rFonts w:ascii="Times New Roman" w:hAnsi="Times New Roman" w:cs="Times New Roman"/>
                <w:sz w:val="24"/>
                <w:szCs w:val="24"/>
              </w:rPr>
            </w:pPr>
            <w:hyperlink r:id="rId68" w:tgtFrame="_blank" w:history="1">
              <w:r w:rsidR="0021340F" w:rsidRPr="000B264D">
                <w:rPr>
                  <w:rFonts w:ascii="Times New Roman" w:hAnsi="Times New Roman" w:cs="Times New Roman"/>
                  <w:sz w:val="24"/>
                  <w:szCs w:val="24"/>
                  <w:shd w:val="clear" w:color="auto" w:fill="FFFFFF"/>
                </w:rPr>
                <w:t>Закон України</w:t>
              </w:r>
            </w:hyperlink>
            <w:r w:rsidR="0021340F" w:rsidRPr="000B264D">
              <w:rPr>
                <w:rFonts w:ascii="Times New Roman" w:hAnsi="Times New Roman" w:cs="Times New Roman"/>
                <w:sz w:val="24"/>
                <w:szCs w:val="24"/>
                <w:shd w:val="clear" w:color="auto" w:fill="FFFFFF"/>
                <w:lang w:val="en-US"/>
              </w:rPr>
              <w:t> </w:t>
            </w:r>
            <w:r w:rsidR="0021340F" w:rsidRPr="000B264D">
              <w:rPr>
                <w:rFonts w:ascii="Times New Roman" w:hAnsi="Times New Roman" w:cs="Times New Roman"/>
                <w:sz w:val="24"/>
                <w:szCs w:val="24"/>
                <w:shd w:val="clear" w:color="auto" w:fill="FFFFFF"/>
              </w:rPr>
              <w:t xml:space="preserve">“Про колективні </w:t>
            </w:r>
            <w:proofErr w:type="gramStart"/>
            <w:r w:rsidR="0021340F" w:rsidRPr="000B264D">
              <w:rPr>
                <w:rFonts w:ascii="Times New Roman" w:hAnsi="Times New Roman" w:cs="Times New Roman"/>
                <w:sz w:val="24"/>
                <w:szCs w:val="24"/>
                <w:shd w:val="clear" w:color="auto" w:fill="FFFFFF"/>
              </w:rPr>
              <w:t>договори</w:t>
            </w:r>
            <w:proofErr w:type="gramEnd"/>
            <w:r w:rsidR="0021340F" w:rsidRPr="000B264D">
              <w:rPr>
                <w:rFonts w:ascii="Times New Roman" w:hAnsi="Times New Roman" w:cs="Times New Roman"/>
                <w:sz w:val="24"/>
                <w:szCs w:val="24"/>
                <w:shd w:val="clear" w:color="auto" w:fill="FFFFFF"/>
              </w:rPr>
              <w:t xml:space="preserve"> і угоди”</w:t>
            </w:r>
          </w:p>
        </w:tc>
      </w:tr>
      <w:tr w:rsidR="000B264D" w:rsidRPr="00963F91" w:rsidTr="007C7F0F">
        <w:trPr>
          <w:trHeight w:val="96"/>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94545">
            <w:pPr>
              <w:spacing w:after="0" w:line="240" w:lineRule="auto"/>
              <w:rPr>
                <w:rFonts w:ascii="Times New Roman" w:hAnsi="Times New Roman" w:cs="Times New Roman"/>
                <w:sz w:val="24"/>
                <w:szCs w:val="24"/>
                <w:lang w:val="ru-RU"/>
              </w:rPr>
            </w:pPr>
            <w:r w:rsidRPr="000B264D">
              <w:rPr>
                <w:rFonts w:ascii="Times New Roman" w:eastAsia="Calibri" w:hAnsi="Times New Roman" w:cs="Times New Roman"/>
                <w:sz w:val="24"/>
                <w:szCs w:val="24"/>
                <w:lang w:val="ru-RU" w:eastAsia="ru-RU"/>
              </w:rPr>
              <w:t xml:space="preserve">Видача дубліката, посвідченого органом </w:t>
            </w:r>
            <w:proofErr w:type="gramStart"/>
            <w:r w:rsidRPr="000B264D">
              <w:rPr>
                <w:rFonts w:ascii="Times New Roman" w:eastAsia="Calibri" w:hAnsi="Times New Roman" w:cs="Times New Roman"/>
                <w:sz w:val="24"/>
                <w:szCs w:val="24"/>
                <w:lang w:val="ru-RU" w:eastAsia="ru-RU"/>
              </w:rPr>
              <w:t>м</w:t>
            </w:r>
            <w:proofErr w:type="gramEnd"/>
            <w:r w:rsidRPr="000B264D">
              <w:rPr>
                <w:rFonts w:ascii="Times New Roman" w:eastAsia="Calibri" w:hAnsi="Times New Roman" w:cs="Times New Roman"/>
                <w:sz w:val="24"/>
                <w:szCs w:val="24"/>
                <w:lang w:val="ru-RU" w:eastAsia="ru-RU"/>
              </w:rPr>
              <w:t>ісцевого самоврядування, документа</w:t>
            </w:r>
          </w:p>
        </w:tc>
        <w:tc>
          <w:tcPr>
            <w:tcW w:w="2937" w:type="dxa"/>
            <w:vMerge w:val="restart"/>
          </w:tcPr>
          <w:p w:rsidR="00294545" w:rsidRPr="000B264D" w:rsidRDefault="00294545" w:rsidP="00903683">
            <w:pPr>
              <w:spacing w:after="0" w:line="240" w:lineRule="auto"/>
              <w:jc w:val="both"/>
              <w:rPr>
                <w:rFonts w:ascii="Times New Roman" w:hAnsi="Times New Roman" w:cs="Times New Roman"/>
                <w:sz w:val="24"/>
                <w:szCs w:val="24"/>
                <w:lang w:val="ru-RU"/>
              </w:rPr>
            </w:pPr>
            <w:r w:rsidRPr="000B264D">
              <w:rPr>
                <w:rFonts w:ascii="Times New Roman" w:eastAsia="Times New Roman" w:hAnsi="Times New Roman" w:cs="Times New Roman"/>
                <w:sz w:val="24"/>
                <w:szCs w:val="24"/>
                <w:lang w:val="ru-RU" w:eastAsia="ru-RU"/>
              </w:rPr>
              <w:t>Закон</w:t>
            </w:r>
            <w:r w:rsidRPr="000B264D">
              <w:rPr>
                <w:rFonts w:ascii="Times New Roman" w:eastAsia="Times New Roman" w:hAnsi="Times New Roman" w:cs="Times New Roman"/>
                <w:sz w:val="24"/>
                <w:szCs w:val="24"/>
                <w:lang w:val="uk-UA" w:eastAsia="ru-RU"/>
              </w:rPr>
              <w:t>и</w:t>
            </w:r>
            <w:r w:rsidRPr="000B264D">
              <w:rPr>
                <w:rFonts w:ascii="Times New Roman" w:eastAsia="Times New Roman" w:hAnsi="Times New Roman" w:cs="Times New Roman"/>
                <w:sz w:val="24"/>
                <w:szCs w:val="24"/>
                <w:lang w:val="ru-RU" w:eastAsia="ru-RU"/>
              </w:rPr>
              <w:t xml:space="preserve"> України </w:t>
            </w:r>
            <w:r w:rsidR="008B280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Про нотаріат</w:t>
            </w:r>
            <w:r w:rsidR="002D184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 xml:space="preserve">, «Про </w:t>
            </w:r>
            <w:proofErr w:type="gramStart"/>
            <w:r w:rsidRPr="000B264D">
              <w:rPr>
                <w:rFonts w:ascii="Times New Roman" w:eastAsia="Times New Roman" w:hAnsi="Times New Roman" w:cs="Times New Roman"/>
                <w:sz w:val="24"/>
                <w:szCs w:val="24"/>
                <w:lang w:val="ru-RU" w:eastAsia="ru-RU"/>
              </w:rPr>
              <w:t>м</w:t>
            </w:r>
            <w:proofErr w:type="gramEnd"/>
            <w:r w:rsidRPr="000B264D">
              <w:rPr>
                <w:rFonts w:ascii="Times New Roman" w:eastAsia="Times New Roman" w:hAnsi="Times New Roman" w:cs="Times New Roman"/>
                <w:sz w:val="24"/>
                <w:szCs w:val="24"/>
                <w:lang w:val="ru-RU" w:eastAsia="ru-RU"/>
              </w:rPr>
              <w:t>ісцеве самоврядування в Україні</w:t>
            </w:r>
            <w:r w:rsidR="008B280A" w:rsidRPr="000B264D">
              <w:rPr>
                <w:rFonts w:ascii="Times New Roman" w:hAnsi="Times New Roman" w:cs="Times New Roman"/>
                <w:sz w:val="24"/>
                <w:szCs w:val="24"/>
                <w:lang w:val="ru-RU"/>
              </w:rPr>
              <w:t>”</w:t>
            </w:r>
          </w:p>
        </w:tc>
      </w:tr>
      <w:tr w:rsidR="000B264D" w:rsidRPr="00963F91" w:rsidTr="007C7F0F">
        <w:trPr>
          <w:trHeight w:val="168"/>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76C8A">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uk-UA" w:eastAsia="ru-RU"/>
              </w:rPr>
              <w:t>Засвідчення вірності копії (фотокопії) документа і випис</w:t>
            </w:r>
            <w:r w:rsidR="00276C8A">
              <w:rPr>
                <w:rFonts w:ascii="Times New Roman" w:eastAsia="Times New Roman" w:hAnsi="Times New Roman" w:cs="Times New Roman"/>
                <w:sz w:val="24"/>
                <w:szCs w:val="24"/>
                <w:lang w:val="uk-UA" w:eastAsia="ru-RU"/>
              </w:rPr>
              <w:t>ок</w:t>
            </w:r>
            <w:r w:rsidRPr="000B264D">
              <w:rPr>
                <w:rFonts w:ascii="Times New Roman" w:eastAsia="Times New Roman" w:hAnsi="Times New Roman" w:cs="Times New Roman"/>
                <w:sz w:val="24"/>
                <w:szCs w:val="24"/>
                <w:lang w:val="uk-UA" w:eastAsia="ru-RU"/>
              </w:rPr>
              <w:t xml:space="preserve"> з н</w:t>
            </w:r>
            <w:r w:rsidR="00276C8A">
              <w:rPr>
                <w:rFonts w:ascii="Times New Roman" w:eastAsia="Times New Roman" w:hAnsi="Times New Roman" w:cs="Times New Roman"/>
                <w:sz w:val="24"/>
                <w:szCs w:val="24"/>
                <w:lang w:val="uk-UA" w:eastAsia="ru-RU"/>
              </w:rPr>
              <w:t>их</w:t>
            </w:r>
          </w:p>
        </w:tc>
        <w:tc>
          <w:tcPr>
            <w:tcW w:w="2937" w:type="dxa"/>
            <w:vMerge/>
          </w:tcPr>
          <w:p w:rsidR="00294545" w:rsidRPr="000B264D" w:rsidRDefault="00294545" w:rsidP="00026D99">
            <w:pPr>
              <w:pStyle w:val="a5"/>
              <w:rPr>
                <w:rFonts w:ascii="Times New Roman" w:hAnsi="Times New Roman" w:cs="Times New Roman"/>
                <w:sz w:val="24"/>
                <w:szCs w:val="24"/>
                <w:lang w:val="uk-UA"/>
              </w:rPr>
            </w:pPr>
          </w:p>
        </w:tc>
      </w:tr>
      <w:tr w:rsidR="00276C8A" w:rsidRPr="000B264D" w:rsidTr="00276C8A">
        <w:trPr>
          <w:trHeight w:val="443"/>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0B264D" w:rsidRDefault="00276C8A" w:rsidP="00A83FFE">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заповіту (крім секретного</w:t>
            </w:r>
            <w:r w:rsidR="0004680D">
              <w:rPr>
                <w:rFonts w:ascii="Times New Roman" w:hAnsi="Times New Roman" w:cs="Times New Roman"/>
                <w:sz w:val="24"/>
                <w:szCs w:val="24"/>
                <w:lang w:val="uk-UA"/>
              </w:rPr>
              <w:t>)</w:t>
            </w:r>
          </w:p>
        </w:tc>
        <w:tc>
          <w:tcPr>
            <w:tcW w:w="2937" w:type="dxa"/>
            <w:vMerge w:val="restart"/>
          </w:tcPr>
          <w:p w:rsidR="00276C8A" w:rsidRPr="000B264D" w:rsidRDefault="00276C8A" w:rsidP="00A83FFE">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eastAsia="ru-RU"/>
              </w:rPr>
              <w:t xml:space="preserve">Закон України </w:t>
            </w:r>
            <w:r w:rsidRPr="000B264D">
              <w:rPr>
                <w:rFonts w:ascii="Times New Roman" w:hAnsi="Times New Roman" w:cs="Times New Roman"/>
                <w:sz w:val="24"/>
                <w:szCs w:val="24"/>
              </w:rPr>
              <w:t>“</w:t>
            </w:r>
            <w:r w:rsidRPr="000B264D">
              <w:rPr>
                <w:rFonts w:ascii="Times New Roman" w:eastAsia="Times New Roman" w:hAnsi="Times New Roman" w:cs="Times New Roman"/>
                <w:sz w:val="24"/>
                <w:szCs w:val="24"/>
                <w:lang w:eastAsia="ru-RU"/>
              </w:rPr>
              <w:t>Про нотаріат</w:t>
            </w:r>
            <w:r w:rsidRPr="000B264D">
              <w:rPr>
                <w:rFonts w:ascii="Times New Roman" w:hAnsi="Times New Roman" w:cs="Times New Roman"/>
                <w:sz w:val="24"/>
                <w:szCs w:val="24"/>
              </w:rPr>
              <w:t>”</w:t>
            </w:r>
          </w:p>
        </w:tc>
      </w:tr>
      <w:tr w:rsidR="00276C8A" w:rsidRPr="00963F91" w:rsidTr="00276C8A">
        <w:trPr>
          <w:trHeight w:val="2280"/>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p w:rsidR="00276C8A" w:rsidRPr="000B264D" w:rsidRDefault="00276C8A" w:rsidP="00276C8A">
            <w:pPr>
              <w:pStyle w:val="a5"/>
              <w:rPr>
                <w:rFonts w:ascii="Times New Roman" w:hAnsi="Times New Roman" w:cs="Times New Roman"/>
                <w:sz w:val="24"/>
                <w:szCs w:val="24"/>
                <w:lang w:val="uk-UA"/>
              </w:rPr>
            </w:pPr>
          </w:p>
        </w:tc>
        <w:tc>
          <w:tcPr>
            <w:tcW w:w="2937" w:type="dxa"/>
            <w:vMerge/>
          </w:tcPr>
          <w:p w:rsidR="00276C8A" w:rsidRPr="000B264D" w:rsidRDefault="00276C8A" w:rsidP="00026D99">
            <w:pPr>
              <w:pStyle w:val="a5"/>
              <w:rPr>
                <w:rFonts w:ascii="Times New Roman" w:eastAsia="Times New Roman" w:hAnsi="Times New Roman" w:cs="Times New Roman"/>
                <w:sz w:val="24"/>
                <w:szCs w:val="24"/>
                <w:lang w:eastAsia="ru-RU"/>
              </w:rPr>
            </w:pPr>
          </w:p>
        </w:tc>
      </w:tr>
      <w:tr w:rsidR="00276C8A" w:rsidRPr="00963F91" w:rsidTr="007C7F0F">
        <w:trPr>
          <w:trHeight w:val="204"/>
        </w:trPr>
        <w:tc>
          <w:tcPr>
            <w:tcW w:w="588" w:type="dxa"/>
            <w:gridSpan w:val="2"/>
          </w:tcPr>
          <w:p w:rsidR="00276C8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Засвідчення справжності підпису на документах</w:t>
            </w:r>
          </w:p>
        </w:tc>
        <w:tc>
          <w:tcPr>
            <w:tcW w:w="2937" w:type="dxa"/>
            <w:vMerge/>
          </w:tcPr>
          <w:p w:rsidR="00276C8A" w:rsidRPr="000B264D" w:rsidRDefault="00276C8A" w:rsidP="00A83FFE">
            <w:pPr>
              <w:pStyle w:val="a5"/>
              <w:rPr>
                <w:rFonts w:ascii="Times New Roman" w:eastAsia="Times New Roman" w:hAnsi="Times New Roman" w:cs="Times New Roman"/>
                <w:sz w:val="24"/>
                <w:szCs w:val="24"/>
                <w:lang w:eastAsia="ru-RU"/>
              </w:rPr>
            </w:pPr>
          </w:p>
        </w:tc>
      </w:tr>
      <w:tr w:rsidR="000B264D" w:rsidRPr="00963F91" w:rsidTr="007C7F0F">
        <w:trPr>
          <w:trHeight w:val="840"/>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rPr>
              <w:t>озв</w:t>
            </w:r>
            <w:r w:rsidRPr="000B264D">
              <w:rPr>
                <w:rFonts w:ascii="Times New Roman" w:hAnsi="Times New Roman" w:cs="Times New Roman"/>
                <w:sz w:val="24"/>
                <w:szCs w:val="24"/>
                <w:lang w:val="uk-UA"/>
              </w:rPr>
              <w:t>олу</w:t>
            </w:r>
            <w:r w:rsidR="00903683" w:rsidRPr="000B264D">
              <w:rPr>
                <w:rFonts w:ascii="Times New Roman" w:hAnsi="Times New Roman" w:cs="Times New Roman"/>
                <w:sz w:val="24"/>
                <w:szCs w:val="24"/>
              </w:rPr>
              <w:t xml:space="preserve"> на порушення об’єктів благоустрою</w:t>
            </w:r>
            <w:r w:rsidRPr="000B264D">
              <w:rPr>
                <w:rFonts w:ascii="Times New Roman" w:hAnsi="Times New Roman" w:cs="Times New Roman"/>
                <w:sz w:val="24"/>
                <w:szCs w:val="24"/>
                <w:lang w:val="uk-UA"/>
              </w:rPr>
              <w:t xml:space="preserve"> (переофомлення, видача дублікату)</w:t>
            </w:r>
          </w:p>
        </w:tc>
        <w:tc>
          <w:tcPr>
            <w:tcW w:w="2937" w:type="dxa"/>
          </w:tcPr>
          <w:p w:rsidR="00A24DC0" w:rsidRPr="000B264D" w:rsidRDefault="00963F91" w:rsidP="00A24DC0">
            <w:pPr>
              <w:pStyle w:val="a5"/>
              <w:rPr>
                <w:rFonts w:ascii="Times New Roman" w:hAnsi="Times New Roman" w:cs="Times New Roman"/>
                <w:sz w:val="24"/>
                <w:szCs w:val="24"/>
                <w:lang w:val="uk-UA"/>
              </w:rPr>
            </w:pPr>
            <w:hyperlink r:id="rId69" w:tgtFrame="_blank" w:history="1">
              <w:r w:rsidR="00903683" w:rsidRPr="000B264D">
                <w:rPr>
                  <w:rStyle w:val="a4"/>
                  <w:rFonts w:ascii="Times New Roman" w:hAnsi="Times New Roman" w:cs="Times New Roman"/>
                  <w:color w:val="auto"/>
                  <w:sz w:val="24"/>
                  <w:szCs w:val="24"/>
                  <w:u w:val="none"/>
                </w:rPr>
                <w:t>Закон України</w:t>
              </w:r>
            </w:hyperlink>
            <w:r w:rsidR="00903683" w:rsidRPr="000B264D">
              <w:rPr>
                <w:rFonts w:ascii="Times New Roman" w:hAnsi="Times New Roman" w:cs="Times New Roman"/>
                <w:sz w:val="24"/>
                <w:szCs w:val="24"/>
                <w:lang w:val="uk-UA"/>
              </w:rPr>
              <w:t xml:space="preserve"> </w:t>
            </w:r>
            <w:r w:rsidR="00903683" w:rsidRPr="000B264D">
              <w:rPr>
                <w:rFonts w:ascii="Times New Roman" w:hAnsi="Times New Roman" w:cs="Times New Roman"/>
                <w:sz w:val="24"/>
                <w:szCs w:val="24"/>
              </w:rPr>
              <w:t>“</w:t>
            </w:r>
            <w:r w:rsidR="00903683" w:rsidRPr="000B264D">
              <w:rPr>
                <w:rFonts w:ascii="Times New Roman" w:hAnsi="Times New Roman" w:cs="Times New Roman"/>
                <w:bCs/>
                <w:sz w:val="24"/>
                <w:szCs w:val="24"/>
                <w:shd w:val="clear" w:color="auto" w:fill="FFFFFF"/>
              </w:rPr>
              <w:t>Про благоустрій населених пункті</w:t>
            </w:r>
            <w:proofErr w:type="gramStart"/>
            <w:r w:rsidR="00903683" w:rsidRPr="000B264D">
              <w:rPr>
                <w:rFonts w:ascii="Times New Roman" w:hAnsi="Times New Roman" w:cs="Times New Roman"/>
                <w:bCs/>
                <w:sz w:val="24"/>
                <w:szCs w:val="24"/>
                <w:shd w:val="clear" w:color="auto" w:fill="FFFFFF"/>
              </w:rPr>
              <w:t>в</w:t>
            </w:r>
            <w:proofErr w:type="gramEnd"/>
            <w:r w:rsidR="00903683" w:rsidRPr="000B264D">
              <w:rPr>
                <w:rFonts w:ascii="Times New Roman" w:hAnsi="Times New Roman" w:cs="Times New Roman"/>
                <w:sz w:val="24"/>
                <w:szCs w:val="24"/>
              </w:rPr>
              <w:t xml:space="preserve"> ”</w:t>
            </w:r>
          </w:p>
        </w:tc>
      </w:tr>
      <w:tr w:rsidR="000B264D" w:rsidRPr="00963F91" w:rsidTr="00464782">
        <w:trPr>
          <w:trHeight w:val="1008"/>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w:t>
            </w:r>
            <w:r w:rsidR="00903683" w:rsidRPr="000B264D">
              <w:rPr>
                <w:rFonts w:ascii="Times New Roman" w:hAnsi="Times New Roman" w:cs="Times New Roman"/>
                <w:sz w:val="24"/>
                <w:szCs w:val="24"/>
                <w:lang w:val="uk-UA"/>
              </w:rPr>
              <w:t>иписк</w:t>
            </w:r>
            <w:r w:rsidRPr="000B264D">
              <w:rPr>
                <w:rFonts w:ascii="Times New Roman" w:hAnsi="Times New Roman" w:cs="Times New Roman"/>
                <w:sz w:val="24"/>
                <w:szCs w:val="24"/>
                <w:lang w:val="uk-UA"/>
              </w:rPr>
              <w:t>и</w:t>
            </w:r>
            <w:r w:rsidR="00903683" w:rsidRPr="000B264D">
              <w:rPr>
                <w:rFonts w:ascii="Times New Roman" w:hAnsi="Times New Roman" w:cs="Times New Roman"/>
                <w:sz w:val="24"/>
                <w:szCs w:val="24"/>
                <w:lang w:val="uk-UA"/>
              </w:rPr>
              <w:t xml:space="preserve"> з погосподарської книги</w:t>
            </w:r>
          </w:p>
          <w:p w:rsidR="00276C8A" w:rsidRPr="000B264D" w:rsidRDefault="00276C8A" w:rsidP="00276C8A">
            <w:pPr>
              <w:pStyle w:val="a5"/>
              <w:rPr>
                <w:rFonts w:ascii="Times New Roman" w:hAnsi="Times New Roman" w:cs="Times New Roman"/>
                <w:sz w:val="24"/>
                <w:szCs w:val="24"/>
                <w:lang w:val="uk-UA"/>
              </w:rPr>
            </w:pPr>
          </w:p>
        </w:tc>
        <w:tc>
          <w:tcPr>
            <w:tcW w:w="2937" w:type="dxa"/>
          </w:tcPr>
          <w:p w:rsidR="00464782" w:rsidRPr="000B264D" w:rsidRDefault="00276C8A" w:rsidP="00026D99">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Закон України “Про державну реєстрацію речових прав на нерухоме майно та їх обтяжень”</w:t>
            </w:r>
          </w:p>
        </w:tc>
      </w:tr>
      <w:tr w:rsidR="000B264D" w:rsidRPr="00963F91" w:rsidTr="0004680D">
        <w:trPr>
          <w:trHeight w:val="1752"/>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8340BC" w:rsidP="0004680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lang w:val="uk-UA"/>
              </w:rPr>
              <w:t>овідк</w:t>
            </w:r>
            <w:r w:rsidRPr="000B264D">
              <w:rPr>
                <w:rFonts w:ascii="Times New Roman" w:hAnsi="Times New Roman" w:cs="Times New Roman"/>
                <w:sz w:val="24"/>
                <w:szCs w:val="24"/>
                <w:lang w:val="uk-UA"/>
              </w:rPr>
              <w:t>и</w:t>
            </w:r>
            <w:r w:rsidR="0004680D">
              <w:rPr>
                <w:rFonts w:ascii="Times New Roman" w:hAnsi="Times New Roman" w:cs="Times New Roman"/>
                <w:sz w:val="24"/>
                <w:szCs w:val="24"/>
                <w:lang w:val="uk-UA"/>
              </w:rPr>
              <w:t xml:space="preserve"> про останнє місце реєстрації/</w:t>
            </w:r>
            <w:r w:rsidR="00903683" w:rsidRPr="000B264D">
              <w:rPr>
                <w:rFonts w:ascii="Times New Roman" w:hAnsi="Times New Roman" w:cs="Times New Roman"/>
                <w:sz w:val="24"/>
                <w:szCs w:val="24"/>
                <w:lang w:val="uk-UA"/>
              </w:rPr>
              <w:t>проживання померлої особи</w:t>
            </w:r>
          </w:p>
        </w:tc>
        <w:tc>
          <w:tcPr>
            <w:tcW w:w="2937" w:type="dxa"/>
          </w:tcPr>
          <w:p w:rsidR="0004680D"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Закон України </w:t>
            </w:r>
            <w:r w:rsidRPr="0004680D">
              <w:rPr>
                <w:rFonts w:ascii="Times New Roman" w:hAnsi="Times New Roman" w:cs="Times New Roman"/>
                <w:sz w:val="24"/>
                <w:szCs w:val="24"/>
                <w:lang w:val="uk-UA"/>
              </w:rPr>
              <w:t>“Про надання публічних (електронних послуг) щодо декларування та реєстрації місця проживання в Україн</w:t>
            </w:r>
            <w:r>
              <w:rPr>
                <w:rFonts w:ascii="Times New Roman" w:hAnsi="Times New Roman" w:cs="Times New Roman"/>
                <w:sz w:val="24"/>
                <w:szCs w:val="24"/>
                <w:lang w:val="uk-UA"/>
              </w:rPr>
              <w:t>і</w:t>
            </w:r>
            <w:r w:rsidRPr="0004680D">
              <w:rPr>
                <w:rFonts w:ascii="Times New Roman" w:hAnsi="Times New Roman" w:cs="Times New Roman"/>
                <w:sz w:val="24"/>
                <w:szCs w:val="24"/>
                <w:lang w:val="uk-UA"/>
              </w:rPr>
              <w:t>”</w:t>
            </w:r>
          </w:p>
        </w:tc>
      </w:tr>
      <w:tr w:rsidR="0004680D" w:rsidRPr="00057DBB" w:rsidTr="00BD6950">
        <w:trPr>
          <w:trHeight w:val="1068"/>
        </w:trPr>
        <w:tc>
          <w:tcPr>
            <w:tcW w:w="588"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80D" w:rsidRPr="000B264D" w:rsidRDefault="0004680D" w:rsidP="0004680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довідки про спільне проживання на день смерті</w:t>
            </w:r>
          </w:p>
        </w:tc>
        <w:tc>
          <w:tcPr>
            <w:tcW w:w="2937" w:type="dxa"/>
          </w:tcPr>
          <w:p w:rsidR="0004680D" w:rsidRPr="0004680D" w:rsidRDefault="0004680D" w:rsidP="0004680D">
            <w:pPr>
              <w:pStyle w:val="a5"/>
              <w:rPr>
                <w:rFonts w:ascii="Times New Roman" w:hAnsi="Times New Roman" w:cs="Times New Roman"/>
                <w:sz w:val="24"/>
                <w:szCs w:val="24"/>
                <w:lang w:val="uk-UA"/>
              </w:rPr>
            </w:pPr>
            <w:r w:rsidRPr="0004680D">
              <w:rPr>
                <w:rFonts w:ascii="Times New Roman" w:hAnsi="Times New Roman" w:cs="Times New Roman"/>
                <w:sz w:val="24"/>
                <w:szCs w:val="24"/>
                <w:lang w:val="uk-UA"/>
              </w:rPr>
              <w:t>Закони України “Про місцеве самоврядування в</w:t>
            </w:r>
          </w:p>
          <w:p w:rsidR="00BD6950"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Україні</w:t>
            </w:r>
            <w:r w:rsidRPr="0004680D">
              <w:rPr>
                <w:rFonts w:ascii="Times New Roman" w:hAnsi="Times New Roman" w:cs="Times New Roman"/>
                <w:sz w:val="24"/>
                <w:szCs w:val="24"/>
                <w:lang w:val="uk-UA"/>
              </w:rPr>
              <w:t>”, “</w:t>
            </w:r>
            <w:r>
              <w:rPr>
                <w:rFonts w:ascii="Times New Roman" w:hAnsi="Times New Roman" w:cs="Times New Roman"/>
                <w:sz w:val="24"/>
                <w:szCs w:val="24"/>
                <w:lang w:val="uk-UA"/>
              </w:rPr>
              <w:t>Про звернення громадян</w:t>
            </w:r>
            <w:r w:rsidRPr="0004680D">
              <w:rPr>
                <w:rFonts w:ascii="Times New Roman" w:hAnsi="Times New Roman" w:cs="Times New Roman"/>
                <w:sz w:val="24"/>
                <w:szCs w:val="24"/>
                <w:lang w:val="uk-UA"/>
              </w:rPr>
              <w:t>”</w:t>
            </w:r>
          </w:p>
        </w:tc>
      </w:tr>
      <w:tr w:rsidR="00BD6950" w:rsidRPr="00057DBB" w:rsidTr="00BD6950">
        <w:trPr>
          <w:trHeight w:val="288"/>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Видача довідки - характеристики особи</w:t>
            </w:r>
          </w:p>
        </w:tc>
        <w:tc>
          <w:tcPr>
            <w:tcW w:w="2937" w:type="dxa"/>
            <w:vMerge w:val="restart"/>
          </w:tcPr>
          <w:p w:rsidR="00BD6950" w:rsidRPr="00BD6950"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Закон України “Про місцеве самоврядування в</w:t>
            </w:r>
          </w:p>
          <w:p w:rsidR="00BD6950" w:rsidRPr="0004680D"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Україні”</w:t>
            </w:r>
          </w:p>
        </w:tc>
      </w:tr>
      <w:tr w:rsidR="00BD6950" w:rsidRPr="00963F91" w:rsidTr="007C7F0F">
        <w:trPr>
          <w:trHeight w:val="840"/>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Надання одноразової матеріальної допомоги відповідно до рішень сільської ради</w:t>
            </w:r>
          </w:p>
        </w:tc>
        <w:tc>
          <w:tcPr>
            <w:tcW w:w="2937" w:type="dxa"/>
            <w:vMerge/>
          </w:tcPr>
          <w:p w:rsidR="00BD6950" w:rsidRDefault="00BD6950" w:rsidP="0004680D">
            <w:pPr>
              <w:pStyle w:val="a5"/>
              <w:rPr>
                <w:rFonts w:ascii="Times New Roman" w:hAnsi="Times New Roman" w:cs="Times New Roman"/>
                <w:sz w:val="24"/>
                <w:szCs w:val="24"/>
                <w:lang w:val="uk-UA"/>
              </w:rPr>
            </w:pPr>
          </w:p>
        </w:tc>
      </w:tr>
      <w:tr w:rsidR="00E97A0F" w:rsidRPr="00963F91" w:rsidTr="00046074">
        <w:trPr>
          <w:trHeight w:val="828"/>
        </w:trPr>
        <w:tc>
          <w:tcPr>
            <w:tcW w:w="588" w:type="dxa"/>
            <w:gridSpan w:val="2"/>
          </w:tcPr>
          <w:p w:rsidR="00E97A0F" w:rsidRPr="00C62E7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E97A0F"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97A0F" w:rsidRDefault="00F40926" w:rsidP="00026D99">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Видача дозволу на</w:t>
            </w:r>
            <w:r>
              <w:rPr>
                <w:rFonts w:ascii="Times New Roman" w:hAnsi="Times New Roman" w:cs="Times New Roman"/>
                <w:sz w:val="24"/>
                <w:szCs w:val="24"/>
                <w:lang w:val="uk-UA"/>
              </w:rPr>
              <w:t>ексгумацію та</w:t>
            </w:r>
            <w:r w:rsidRPr="00F40926">
              <w:rPr>
                <w:rFonts w:ascii="Times New Roman" w:hAnsi="Times New Roman" w:cs="Times New Roman"/>
                <w:sz w:val="24"/>
                <w:szCs w:val="24"/>
                <w:lang w:val="uk-UA"/>
              </w:rPr>
              <w:t xml:space="preserve"> перепоховання останків померлих</w:t>
            </w:r>
          </w:p>
          <w:p w:rsidR="00E97A0F" w:rsidRPr="000B264D" w:rsidRDefault="00E97A0F" w:rsidP="00026D99">
            <w:pPr>
              <w:pStyle w:val="a5"/>
              <w:rPr>
                <w:rFonts w:ascii="Times New Roman" w:hAnsi="Times New Roman" w:cs="Times New Roman"/>
                <w:sz w:val="24"/>
                <w:szCs w:val="24"/>
                <w:lang w:val="uk-UA"/>
              </w:rPr>
            </w:pPr>
          </w:p>
        </w:tc>
        <w:tc>
          <w:tcPr>
            <w:tcW w:w="2937" w:type="dxa"/>
          </w:tcPr>
          <w:p w:rsidR="00046074" w:rsidRPr="000B264D" w:rsidRDefault="00F40926" w:rsidP="00046074">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Закон України “</w:t>
            </w:r>
            <w:r w:rsidR="00D1319B" w:rsidRPr="00D1319B">
              <w:rPr>
                <w:rFonts w:ascii="Times New Roman" w:hAnsi="Times New Roman" w:cs="Times New Roman"/>
                <w:sz w:val="24"/>
                <w:szCs w:val="24"/>
                <w:lang w:val="uk-UA"/>
              </w:rPr>
              <w:t xml:space="preserve">Про поховання та похоронну справу </w:t>
            </w:r>
            <w:r w:rsidRPr="00F40926">
              <w:rPr>
                <w:rFonts w:ascii="Times New Roman" w:hAnsi="Times New Roman" w:cs="Times New Roman"/>
                <w:sz w:val="24"/>
                <w:szCs w:val="24"/>
                <w:lang w:val="uk-UA"/>
              </w:rPr>
              <w:t>”</w:t>
            </w:r>
          </w:p>
        </w:tc>
      </w:tr>
      <w:tr w:rsidR="00046074" w:rsidRPr="009C69A9" w:rsidTr="007C7F0F">
        <w:trPr>
          <w:trHeight w:val="264"/>
        </w:trPr>
        <w:tc>
          <w:tcPr>
            <w:tcW w:w="588"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074" w:rsidRPr="00F40926" w:rsidRDefault="009C69A9"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Подання інформаційного повідомлення про пошкоджене та </w:t>
            </w:r>
            <w:r w:rsidR="006C115A">
              <w:rPr>
                <w:rFonts w:ascii="Times New Roman" w:hAnsi="Times New Roman" w:cs="Times New Roman"/>
                <w:sz w:val="24"/>
                <w:szCs w:val="24"/>
                <w:lang w:val="uk-UA"/>
              </w:rPr>
              <w:t>зни</w:t>
            </w:r>
            <w:r w:rsidR="0027357B">
              <w:rPr>
                <w:rFonts w:ascii="Times New Roman" w:hAnsi="Times New Roman" w:cs="Times New Roman"/>
                <w:sz w:val="24"/>
                <w:szCs w:val="24"/>
                <w:lang w:val="uk-UA"/>
              </w:rPr>
              <w:t>щене нерух</w:t>
            </w:r>
            <w:r w:rsidR="007D67E7">
              <w:rPr>
                <w:rFonts w:ascii="Times New Roman" w:hAnsi="Times New Roman" w:cs="Times New Roman"/>
                <w:sz w:val="24"/>
                <w:szCs w:val="24"/>
                <w:lang w:val="uk-UA"/>
              </w:rPr>
              <w:t xml:space="preserve">оме майно внаслідок бойових дій, </w:t>
            </w:r>
            <w:r w:rsidR="007D67E7">
              <w:rPr>
                <w:rFonts w:ascii="Times New Roman" w:hAnsi="Times New Roman" w:cs="Times New Roman"/>
                <w:sz w:val="24"/>
                <w:szCs w:val="24"/>
                <w:lang w:val="uk-UA"/>
              </w:rPr>
              <w:lastRenderedPageBreak/>
              <w:t xml:space="preserve">терористичних актів, диверсій, спричинених військовою агресією Російської Федерації </w:t>
            </w:r>
          </w:p>
        </w:tc>
        <w:tc>
          <w:tcPr>
            <w:tcW w:w="2937" w:type="dxa"/>
          </w:tcPr>
          <w:p w:rsidR="00046074" w:rsidRPr="00F40926" w:rsidRDefault="007D67E7"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Порядок подання інформаційного повідомлення про </w:t>
            </w:r>
            <w:r>
              <w:rPr>
                <w:rFonts w:ascii="Times New Roman" w:hAnsi="Times New Roman" w:cs="Times New Roman"/>
                <w:sz w:val="24"/>
                <w:szCs w:val="24"/>
                <w:lang w:val="uk-UA"/>
              </w:rPr>
              <w:lastRenderedPageBreak/>
              <w:t>пошкоджене та нерухоме майно внаслідок бойових дій, терористичних актів, диверсій, спричинених військовою агресією Російської Федерації, затверджений постановою Кабінету Міністрів України від 26.03.2022 №380</w:t>
            </w:r>
          </w:p>
        </w:tc>
      </w:tr>
    </w:tbl>
    <w:p w:rsidR="005675C4" w:rsidRPr="00F61AF6" w:rsidRDefault="005675C4" w:rsidP="00026D99">
      <w:pPr>
        <w:pStyle w:val="a5"/>
      </w:pPr>
    </w:p>
    <w:p w:rsidR="004D199D" w:rsidRPr="0034327C" w:rsidRDefault="004D199D" w:rsidP="00026D99">
      <w:pPr>
        <w:pStyle w:val="a5"/>
        <w:rPr>
          <w:lang w:val="uk-UA"/>
        </w:rPr>
      </w:pPr>
    </w:p>
    <w:p w:rsidR="004D6ABA" w:rsidRPr="004E75F0" w:rsidRDefault="004D6ABA" w:rsidP="00026D99">
      <w:pPr>
        <w:pStyle w:val="a5"/>
        <w:rPr>
          <w:rFonts w:ascii="Times New Roman" w:hAnsi="Times New Roman" w:cs="Times New Roman"/>
          <w:sz w:val="28"/>
          <w:szCs w:val="28"/>
          <w:lang w:val="uk-UA"/>
        </w:rPr>
      </w:pPr>
    </w:p>
    <w:p w:rsidR="004D6ABA" w:rsidRDefault="004D6ABA" w:rsidP="004D6ABA">
      <w:pPr>
        <w:snapToGrid w:val="0"/>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Секретар сільської ради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Світлана Костюк</w:t>
      </w:r>
    </w:p>
    <w:p w:rsidR="00FC1202" w:rsidRDefault="00FC1202">
      <w:pPr>
        <w:rPr>
          <w:lang w:val="ru-RU"/>
        </w:rPr>
      </w:pPr>
    </w:p>
    <w:p w:rsidR="00FC1202" w:rsidRPr="000C0A86" w:rsidRDefault="00FC1202">
      <w:pPr>
        <w:rPr>
          <w:lang w:val="ru-RU"/>
        </w:rPr>
      </w:pPr>
    </w:p>
    <w:sectPr w:rsidR="00FC1202" w:rsidRPr="000C0A86" w:rsidSect="00801B32">
      <w:pgSz w:w="12240" w:h="15840"/>
      <w:pgMar w:top="709"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92A" w:rsidRDefault="0064392A" w:rsidP="00026D99">
      <w:pPr>
        <w:spacing w:after="0" w:line="240" w:lineRule="auto"/>
      </w:pPr>
      <w:r>
        <w:separator/>
      </w:r>
    </w:p>
  </w:endnote>
  <w:endnote w:type="continuationSeparator" w:id="0">
    <w:p w:rsidR="0064392A" w:rsidRDefault="0064392A" w:rsidP="0002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Courier New"/>
    <w:charset w:val="00"/>
    <w:family w:val="swiss"/>
    <w:pitch w:val="variable"/>
    <w:sig w:usb0="00000001" w:usb1="00000000" w:usb2="00000000" w:usb3="00000000" w:csb0="00000005"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92A" w:rsidRDefault="0064392A" w:rsidP="00026D99">
      <w:pPr>
        <w:spacing w:after="0" w:line="240" w:lineRule="auto"/>
      </w:pPr>
      <w:r>
        <w:separator/>
      </w:r>
    </w:p>
  </w:footnote>
  <w:footnote w:type="continuationSeparator" w:id="0">
    <w:p w:rsidR="0064392A" w:rsidRDefault="0064392A" w:rsidP="00026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F3F9F"/>
    <w:multiLevelType w:val="hybridMultilevel"/>
    <w:tmpl w:val="F51E30BE"/>
    <w:lvl w:ilvl="0" w:tplc="4CEC7E9E">
      <w:start w:val="1"/>
      <w:numFmt w:val="decimal"/>
      <w:lvlText w:val="%1)"/>
      <w:lvlJc w:val="left"/>
      <w:pPr>
        <w:ind w:left="720" w:hanging="360"/>
      </w:pPr>
      <w:rPr>
        <w:rFonts w:eastAsiaTheme="minorHAnsi" w:hint="default"/>
        <w:color w:val="121B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3E6C13"/>
    <w:multiLevelType w:val="hybridMultilevel"/>
    <w:tmpl w:val="47F28042"/>
    <w:lvl w:ilvl="0" w:tplc="2320D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4D1"/>
    <w:rsid w:val="00026D99"/>
    <w:rsid w:val="00027BE2"/>
    <w:rsid w:val="00046074"/>
    <w:rsid w:val="0004680D"/>
    <w:rsid w:val="00055044"/>
    <w:rsid w:val="00057DBB"/>
    <w:rsid w:val="000933EE"/>
    <w:rsid w:val="00093D42"/>
    <w:rsid w:val="00097EE5"/>
    <w:rsid w:val="000B264D"/>
    <w:rsid w:val="000B32B0"/>
    <w:rsid w:val="000C0A86"/>
    <w:rsid w:val="000E368B"/>
    <w:rsid w:val="000E7CBE"/>
    <w:rsid w:val="000F6606"/>
    <w:rsid w:val="00103B11"/>
    <w:rsid w:val="0010772A"/>
    <w:rsid w:val="00111D10"/>
    <w:rsid w:val="0012457D"/>
    <w:rsid w:val="001324A2"/>
    <w:rsid w:val="00147741"/>
    <w:rsid w:val="001508CD"/>
    <w:rsid w:val="001A244E"/>
    <w:rsid w:val="001A7673"/>
    <w:rsid w:val="001B3EDE"/>
    <w:rsid w:val="001E1D50"/>
    <w:rsid w:val="002020AB"/>
    <w:rsid w:val="0021340F"/>
    <w:rsid w:val="002437E4"/>
    <w:rsid w:val="00246895"/>
    <w:rsid w:val="00267D4A"/>
    <w:rsid w:val="00272E49"/>
    <w:rsid w:val="0027357B"/>
    <w:rsid w:val="00276C8A"/>
    <w:rsid w:val="00294545"/>
    <w:rsid w:val="002B6F79"/>
    <w:rsid w:val="002C6E4B"/>
    <w:rsid w:val="002D184A"/>
    <w:rsid w:val="002D2DCE"/>
    <w:rsid w:val="002D4D8E"/>
    <w:rsid w:val="002F0DC2"/>
    <w:rsid w:val="002F720F"/>
    <w:rsid w:val="00306E96"/>
    <w:rsid w:val="0031622D"/>
    <w:rsid w:val="0034327C"/>
    <w:rsid w:val="00355D59"/>
    <w:rsid w:val="00370E2C"/>
    <w:rsid w:val="003832E2"/>
    <w:rsid w:val="003864D1"/>
    <w:rsid w:val="003C45AB"/>
    <w:rsid w:val="003D4E49"/>
    <w:rsid w:val="003E32CA"/>
    <w:rsid w:val="003E65A0"/>
    <w:rsid w:val="00430F4B"/>
    <w:rsid w:val="00433832"/>
    <w:rsid w:val="004415C5"/>
    <w:rsid w:val="00464782"/>
    <w:rsid w:val="0046591F"/>
    <w:rsid w:val="004A0054"/>
    <w:rsid w:val="004A6D53"/>
    <w:rsid w:val="004C547E"/>
    <w:rsid w:val="004D199D"/>
    <w:rsid w:val="004D6ABA"/>
    <w:rsid w:val="004D7E4C"/>
    <w:rsid w:val="004E75F0"/>
    <w:rsid w:val="004F407A"/>
    <w:rsid w:val="005370E1"/>
    <w:rsid w:val="00555F37"/>
    <w:rsid w:val="005675C4"/>
    <w:rsid w:val="00573AF9"/>
    <w:rsid w:val="00585251"/>
    <w:rsid w:val="005D403D"/>
    <w:rsid w:val="005D7DD1"/>
    <w:rsid w:val="005E746A"/>
    <w:rsid w:val="00614338"/>
    <w:rsid w:val="0063104F"/>
    <w:rsid w:val="0064392A"/>
    <w:rsid w:val="00650D28"/>
    <w:rsid w:val="00693EFD"/>
    <w:rsid w:val="006A049F"/>
    <w:rsid w:val="006C115A"/>
    <w:rsid w:val="006C1785"/>
    <w:rsid w:val="006F443C"/>
    <w:rsid w:val="006F478F"/>
    <w:rsid w:val="00723E6A"/>
    <w:rsid w:val="00736012"/>
    <w:rsid w:val="0074313C"/>
    <w:rsid w:val="00746B64"/>
    <w:rsid w:val="00765195"/>
    <w:rsid w:val="0077419F"/>
    <w:rsid w:val="00796ADB"/>
    <w:rsid w:val="007B70E2"/>
    <w:rsid w:val="007B7FA1"/>
    <w:rsid w:val="007C5D7D"/>
    <w:rsid w:val="007C7F0F"/>
    <w:rsid w:val="007D67E7"/>
    <w:rsid w:val="007F2D14"/>
    <w:rsid w:val="007F738D"/>
    <w:rsid w:val="00801B32"/>
    <w:rsid w:val="00805E2D"/>
    <w:rsid w:val="00826C77"/>
    <w:rsid w:val="008340BC"/>
    <w:rsid w:val="008904C0"/>
    <w:rsid w:val="008933FE"/>
    <w:rsid w:val="008B2364"/>
    <w:rsid w:val="008B280A"/>
    <w:rsid w:val="008C60B4"/>
    <w:rsid w:val="008C7684"/>
    <w:rsid w:val="008C7C6F"/>
    <w:rsid w:val="008D6085"/>
    <w:rsid w:val="00903683"/>
    <w:rsid w:val="00921B02"/>
    <w:rsid w:val="00936168"/>
    <w:rsid w:val="00962AB5"/>
    <w:rsid w:val="00963F91"/>
    <w:rsid w:val="00965A12"/>
    <w:rsid w:val="009675D4"/>
    <w:rsid w:val="0097031B"/>
    <w:rsid w:val="0097601B"/>
    <w:rsid w:val="00980108"/>
    <w:rsid w:val="0099593B"/>
    <w:rsid w:val="009C69A9"/>
    <w:rsid w:val="009F221D"/>
    <w:rsid w:val="00A24DC0"/>
    <w:rsid w:val="00A31BA0"/>
    <w:rsid w:val="00A33D35"/>
    <w:rsid w:val="00A55F04"/>
    <w:rsid w:val="00A72329"/>
    <w:rsid w:val="00A83FFE"/>
    <w:rsid w:val="00AA215F"/>
    <w:rsid w:val="00AC4D4D"/>
    <w:rsid w:val="00AD54CA"/>
    <w:rsid w:val="00AD568D"/>
    <w:rsid w:val="00B060A9"/>
    <w:rsid w:val="00B12693"/>
    <w:rsid w:val="00B35CBA"/>
    <w:rsid w:val="00B44BC2"/>
    <w:rsid w:val="00B46771"/>
    <w:rsid w:val="00B53254"/>
    <w:rsid w:val="00B64085"/>
    <w:rsid w:val="00B65DC7"/>
    <w:rsid w:val="00B67BDE"/>
    <w:rsid w:val="00B84938"/>
    <w:rsid w:val="00B935C7"/>
    <w:rsid w:val="00BA2D53"/>
    <w:rsid w:val="00BC1D00"/>
    <w:rsid w:val="00BD6950"/>
    <w:rsid w:val="00BE4DFC"/>
    <w:rsid w:val="00BE58FB"/>
    <w:rsid w:val="00BF3895"/>
    <w:rsid w:val="00C23ADD"/>
    <w:rsid w:val="00C30CA5"/>
    <w:rsid w:val="00C41559"/>
    <w:rsid w:val="00C62E7A"/>
    <w:rsid w:val="00C6733C"/>
    <w:rsid w:val="00C753C1"/>
    <w:rsid w:val="00CA4EA7"/>
    <w:rsid w:val="00CB154E"/>
    <w:rsid w:val="00CB503E"/>
    <w:rsid w:val="00CC158E"/>
    <w:rsid w:val="00CD3878"/>
    <w:rsid w:val="00CF45E0"/>
    <w:rsid w:val="00D03E38"/>
    <w:rsid w:val="00D1319B"/>
    <w:rsid w:val="00D51B83"/>
    <w:rsid w:val="00D8128E"/>
    <w:rsid w:val="00DA5331"/>
    <w:rsid w:val="00DF6384"/>
    <w:rsid w:val="00E041BA"/>
    <w:rsid w:val="00E07DF7"/>
    <w:rsid w:val="00E12DC6"/>
    <w:rsid w:val="00E20C9B"/>
    <w:rsid w:val="00E327CF"/>
    <w:rsid w:val="00E3379A"/>
    <w:rsid w:val="00E72242"/>
    <w:rsid w:val="00E72D04"/>
    <w:rsid w:val="00E77939"/>
    <w:rsid w:val="00E8133E"/>
    <w:rsid w:val="00E97A0F"/>
    <w:rsid w:val="00EA0C83"/>
    <w:rsid w:val="00EA6844"/>
    <w:rsid w:val="00EB3683"/>
    <w:rsid w:val="00EB7975"/>
    <w:rsid w:val="00ED5BF1"/>
    <w:rsid w:val="00EE40A7"/>
    <w:rsid w:val="00EE768B"/>
    <w:rsid w:val="00EF1921"/>
    <w:rsid w:val="00F003BD"/>
    <w:rsid w:val="00F40926"/>
    <w:rsid w:val="00F42E8C"/>
    <w:rsid w:val="00F61AF6"/>
    <w:rsid w:val="00F64A53"/>
    <w:rsid w:val="00F80D22"/>
    <w:rsid w:val="00F83754"/>
    <w:rsid w:val="00FA21ED"/>
    <w:rsid w:val="00FB7CD6"/>
    <w:rsid w:val="00FC1202"/>
    <w:rsid w:val="00FC13A3"/>
    <w:rsid w:val="00FD0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5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3236-17" TargetMode="External"/><Relationship Id="rId18" Type="http://schemas.openxmlformats.org/officeDocument/2006/relationships/hyperlink" Target="https://zakon.rada.gov.ua/laws/show/1584-14" TargetMode="External"/><Relationship Id="rId26" Type="http://schemas.openxmlformats.org/officeDocument/2006/relationships/hyperlink" Target="https://zakon.rada.gov.ua/laws/show/2811-12" TargetMode="External"/><Relationship Id="rId39" Type="http://schemas.openxmlformats.org/officeDocument/2006/relationships/hyperlink" Target="https://zakon.rada.gov.ua/laws/show/2109-14" TargetMode="External"/><Relationship Id="rId21" Type="http://schemas.openxmlformats.org/officeDocument/2006/relationships/hyperlink" Target="https://zakon.rada.gov.ua/laws/show/1706-18" TargetMode="External"/><Relationship Id="rId34" Type="http://schemas.openxmlformats.org/officeDocument/2006/relationships/hyperlink" Target="https://zakon.rada.gov.ua/laws/show/2961-15" TargetMode="External"/><Relationship Id="rId42" Type="http://schemas.openxmlformats.org/officeDocument/2006/relationships/hyperlink" Target="https://zakon.rada.gov.ua/laws/show/1768-14" TargetMode="External"/><Relationship Id="rId47" Type="http://schemas.openxmlformats.org/officeDocument/2006/relationships/hyperlink" Target="https://zakon.rada.gov.ua/laws/show/796-12" TargetMode="External"/><Relationship Id="rId50" Type="http://schemas.openxmlformats.org/officeDocument/2006/relationships/hyperlink" Target="https://zakon.rada.gov.ua/laws/show/1584-14" TargetMode="External"/><Relationship Id="rId55" Type="http://schemas.openxmlformats.org/officeDocument/2006/relationships/hyperlink" Target="https://zakon.rada.gov.ua/laws/show/2768-14" TargetMode="External"/><Relationship Id="rId63" Type="http://schemas.openxmlformats.org/officeDocument/2006/relationships/hyperlink" Target="https://ips.ligazakon.net/document/view/kr210969?ed=2021_08_18&amp;an=1112" TargetMode="External"/><Relationship Id="rId68" Type="http://schemas.openxmlformats.org/officeDocument/2006/relationships/hyperlink" Target="https://zakon.rada.gov.ua/laws/show/3356-12" TargetMode="Externa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rada.gov.ua/laws/show/1584-14" TargetMode="External"/><Relationship Id="rId29" Type="http://schemas.openxmlformats.org/officeDocument/2006/relationships/hyperlink" Target="https://zakon.rada.gov.ua/laws/show/2811-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952-15" TargetMode="External"/><Relationship Id="rId24" Type="http://schemas.openxmlformats.org/officeDocument/2006/relationships/hyperlink" Target="https://zakon.rada.gov.ua/laws/show/2811-12" TargetMode="External"/><Relationship Id="rId32" Type="http://schemas.openxmlformats.org/officeDocument/2006/relationships/hyperlink" Target="https://zakon.rada.gov.ua/laws/show/2961-15" TargetMode="External"/><Relationship Id="rId37" Type="http://schemas.openxmlformats.org/officeDocument/2006/relationships/hyperlink" Target="https://zakon.rada.gov.ua/laws/show/1727-15" TargetMode="External"/><Relationship Id="rId40" Type="http://schemas.openxmlformats.org/officeDocument/2006/relationships/hyperlink" Target="https://zakon.rada.gov.ua/laws/show/875-12" TargetMode="External"/><Relationship Id="rId45" Type="http://schemas.openxmlformats.org/officeDocument/2006/relationships/hyperlink" Target="https://zakon.rada.gov.ua/laws/show/2961-15" TargetMode="External"/><Relationship Id="rId53" Type="http://schemas.openxmlformats.org/officeDocument/2006/relationships/hyperlink" Target="https://zakon.rada.gov.ua/laws/show/796-12" TargetMode="External"/><Relationship Id="rId58" Type="http://schemas.openxmlformats.org/officeDocument/2006/relationships/hyperlink" Target="https://zakon.rada.gov.ua/laws/show/2768-14" TargetMode="External"/><Relationship Id="rId66" Type="http://schemas.openxmlformats.org/officeDocument/2006/relationships/hyperlink" Target="https://zakon.rada.gov.ua/laws/show/280/97-%D0%B2%D1%80" TargetMode="External"/><Relationship Id="rId5" Type="http://schemas.openxmlformats.org/officeDocument/2006/relationships/settings" Target="settings.xml"/><Relationship Id="rId15" Type="http://schemas.openxmlformats.org/officeDocument/2006/relationships/hyperlink" Target="https://zakon.rada.gov.ua/laws/show/3551-12" TargetMode="External"/><Relationship Id="rId23" Type="http://schemas.openxmlformats.org/officeDocument/2006/relationships/hyperlink" Target="https://zakon.rada.gov.ua/laws/show/1549-14" TargetMode="External"/><Relationship Id="rId28" Type="http://schemas.openxmlformats.org/officeDocument/2006/relationships/hyperlink" Target="https://zakon.rada.gov.ua/laws/show/2947-14" TargetMode="External"/><Relationship Id="rId36" Type="http://schemas.openxmlformats.org/officeDocument/2006/relationships/hyperlink" Target="https://zakon.rada.gov.ua/laws/show/1489-14" TargetMode="External"/><Relationship Id="rId49" Type="http://schemas.openxmlformats.org/officeDocument/2006/relationships/hyperlink" Target="https://zakon.rada.gov.ua/laws/show/3551-12" TargetMode="External"/><Relationship Id="rId57" Type="http://schemas.openxmlformats.org/officeDocument/2006/relationships/hyperlink" Target="https://zakon.rada.gov.ua/laws/show/2768-14" TargetMode="External"/><Relationship Id="rId61" Type="http://schemas.openxmlformats.org/officeDocument/2006/relationships/hyperlink" Target="https://ips.ligazakon.net/document/view/kr210969?ed=2021_08_18&amp;an=1092" TargetMode="External"/><Relationship Id="rId10" Type="http://schemas.openxmlformats.org/officeDocument/2006/relationships/hyperlink" Target="https://zakon.rada.gov.ua/laws/show/2398-17" TargetMode="External"/><Relationship Id="rId19" Type="http://schemas.openxmlformats.org/officeDocument/2006/relationships/hyperlink" Target="https://zakon.rada.gov.ua/laws/show/1706-18" TargetMode="External"/><Relationship Id="rId31" Type="http://schemas.openxmlformats.org/officeDocument/2006/relationships/hyperlink" Target="https://zakon.rada.gov.ua/laws/show/435-15" TargetMode="External"/><Relationship Id="rId44" Type="http://schemas.openxmlformats.org/officeDocument/2006/relationships/hyperlink" Target="https://zakon.rada.gov.ua/laws/show/2671-19" TargetMode="External"/><Relationship Id="rId52" Type="http://schemas.openxmlformats.org/officeDocument/2006/relationships/hyperlink" Target="https://zakon.rada.gov.ua/laws/show/1584-14" TargetMode="External"/><Relationship Id="rId60" Type="http://schemas.openxmlformats.org/officeDocument/2006/relationships/hyperlink" Target="https://zakon.rada.gov.ua/laws/show/3038-17" TargetMode="External"/><Relationship Id="rId65" Type="http://schemas.openxmlformats.org/officeDocument/2006/relationships/hyperlink" Target="https://zakon.rada.gov.ua/laws/show/3334-1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3551-12" TargetMode="External"/><Relationship Id="rId22" Type="http://schemas.openxmlformats.org/officeDocument/2006/relationships/hyperlink" Target="https://zakon.rada.gov.ua/laws/show/2402-14" TargetMode="External"/><Relationship Id="rId27" Type="http://schemas.openxmlformats.org/officeDocument/2006/relationships/hyperlink" Target="https://zakon.rada.gov.ua/laws/show/930-20" TargetMode="External"/><Relationship Id="rId30" Type="http://schemas.openxmlformats.org/officeDocument/2006/relationships/hyperlink" Target="https://zakon.rada.gov.ua/laws/show/2342-15" TargetMode="External"/><Relationship Id="rId35" Type="http://schemas.openxmlformats.org/officeDocument/2006/relationships/hyperlink" Target="https://zakon.rada.gov.ua/laws/show/2109-14" TargetMode="External"/><Relationship Id="rId43" Type="http://schemas.openxmlformats.org/officeDocument/2006/relationships/hyperlink" Target="https://zakon.rada.gov.ua/laws/show/3739-17" TargetMode="External"/><Relationship Id="rId48" Type="http://schemas.openxmlformats.org/officeDocument/2006/relationships/hyperlink" Target="https://zakon.rada.gov.ua/laws/show/2011-12" TargetMode="External"/><Relationship Id="rId56" Type="http://schemas.openxmlformats.org/officeDocument/2006/relationships/hyperlink" Target="https://zakon.rada.gov.ua/laws/show/3392-17" TargetMode="External"/><Relationship Id="rId64" Type="http://schemas.openxmlformats.org/officeDocument/2006/relationships/hyperlink" Target="https://ips.ligazakon.net/document/view/kr210969?ed=2021_08_18&amp;an=1116" TargetMode="External"/><Relationship Id="rId69" Type="http://schemas.openxmlformats.org/officeDocument/2006/relationships/hyperlink" Target="https://zakon.rada.gov.ua/laws/show/1492-14" TargetMode="External"/><Relationship Id="rId8" Type="http://schemas.openxmlformats.org/officeDocument/2006/relationships/endnotes" Target="endnotes.xml"/><Relationship Id="rId51" Type="http://schemas.openxmlformats.org/officeDocument/2006/relationships/hyperlink" Target="https://zakon.rada.gov.ua/laws/show/3551-12" TargetMode="External"/><Relationship Id="rId3" Type="http://schemas.openxmlformats.org/officeDocument/2006/relationships/styles" Target="styles.xml"/><Relationship Id="rId12" Type="http://schemas.openxmlformats.org/officeDocument/2006/relationships/hyperlink" Target="https://zakon.rada.gov.ua/laws/show/2011-12" TargetMode="External"/><Relationship Id="rId17" Type="http://schemas.openxmlformats.org/officeDocument/2006/relationships/hyperlink" Target="https://zakon.rada.gov.ua/laws/show/3551-12" TargetMode="External"/><Relationship Id="rId25" Type="http://schemas.openxmlformats.org/officeDocument/2006/relationships/hyperlink" Target="https://zakon.rada.gov.ua/laws/show/2402-14" TargetMode="External"/><Relationship Id="rId33" Type="http://schemas.openxmlformats.org/officeDocument/2006/relationships/hyperlink" Target="https://zakon.rada.gov.ua/laws/show/3551-12" TargetMode="External"/><Relationship Id="rId38" Type="http://schemas.openxmlformats.org/officeDocument/2006/relationships/hyperlink" Target="https://zakon.rada.gov.ua/laws/show/875-12" TargetMode="External"/><Relationship Id="rId46" Type="http://schemas.openxmlformats.org/officeDocument/2006/relationships/hyperlink" Target="https://zakon.rada.gov.ua/laws/show/2189-19" TargetMode="External"/><Relationship Id="rId59" Type="http://schemas.openxmlformats.org/officeDocument/2006/relationships/hyperlink" Target="https://zakon.rada.gov.ua/laws/show/3392-17" TargetMode="External"/><Relationship Id="rId67" Type="http://schemas.openxmlformats.org/officeDocument/2006/relationships/hyperlink" Target="https://zakon.rada.gov.ua/laws/show/1492-14" TargetMode="External"/><Relationship Id="rId20" Type="http://schemas.openxmlformats.org/officeDocument/2006/relationships/hyperlink" Target="https://zakon.rada.gov.ua/laws/show/2402-14" TargetMode="External"/><Relationship Id="rId41" Type="http://schemas.openxmlformats.org/officeDocument/2006/relationships/hyperlink" Target="https://zakon.rada.gov.ua/laws/show/796-12" TargetMode="External"/><Relationship Id="rId54" Type="http://schemas.openxmlformats.org/officeDocument/2006/relationships/hyperlink" Target="https://zakon.rada.gov.ua/laws/show/2402-14" TargetMode="External"/><Relationship Id="rId62" Type="http://schemas.openxmlformats.org/officeDocument/2006/relationships/hyperlink" Target="https://ips.ligazakon.net/document/view/kr210969?ed=2021_08_18&amp;an=1111"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3D49C-2C5C-4236-AF5A-F974DD992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2201</TotalTime>
  <Pages>15</Pages>
  <Words>20115</Words>
  <Characters>11467</Characters>
  <Application>Microsoft Office Word</Application>
  <DocSecurity>0</DocSecurity>
  <Lines>95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138</cp:revision>
  <cp:lastPrinted>2023-02-20T13:45:00Z</cp:lastPrinted>
  <dcterms:created xsi:type="dcterms:W3CDTF">2022-10-19T08:41:00Z</dcterms:created>
  <dcterms:modified xsi:type="dcterms:W3CDTF">2023-02-20T13:47:00Z</dcterms:modified>
</cp:coreProperties>
</file>