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34F" w:rsidRPr="007F317A" w:rsidRDefault="006F134F" w:rsidP="006F134F">
      <w:pPr>
        <w:jc w:val="center"/>
        <w:rPr>
          <w:rFonts w:ascii="Traktir" w:hAnsi="Traktir" w:cs="Traktir"/>
          <w:snapToGrid w:val="0"/>
          <w:color w:val="00FF00"/>
          <w:sz w:val="26"/>
          <w:szCs w:val="26"/>
        </w:rPr>
      </w:pPr>
      <w:r w:rsidRPr="007F317A">
        <w:rPr>
          <w:rFonts w:ascii="Traktir" w:hAnsi="Traktir" w:cs="Traktir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0CF3400D" wp14:editId="6AECF1A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134F" w:rsidRPr="007F317A" w:rsidRDefault="006F134F" w:rsidP="006F134F">
      <w:pPr>
        <w:jc w:val="center"/>
        <w:rPr>
          <w:b/>
          <w:sz w:val="26"/>
          <w:szCs w:val="26"/>
        </w:rPr>
      </w:pPr>
      <w:r w:rsidRPr="007F317A">
        <w:rPr>
          <w:b/>
          <w:sz w:val="26"/>
          <w:szCs w:val="26"/>
          <w:lang w:val="uk-UA"/>
        </w:rPr>
        <w:t xml:space="preserve"> </w:t>
      </w:r>
      <w:r w:rsidRPr="007F317A">
        <w:rPr>
          <w:b/>
          <w:sz w:val="26"/>
          <w:szCs w:val="26"/>
        </w:rPr>
        <w:t>ПЕТРІВСЬКА СІЛЬСЬКА РАДА</w:t>
      </w:r>
    </w:p>
    <w:p w:rsidR="006F134F" w:rsidRPr="007F317A" w:rsidRDefault="006F134F" w:rsidP="006F134F">
      <w:pPr>
        <w:jc w:val="center"/>
        <w:rPr>
          <w:b/>
          <w:sz w:val="26"/>
          <w:szCs w:val="26"/>
        </w:rPr>
      </w:pPr>
      <w:r w:rsidRPr="007F317A">
        <w:rPr>
          <w:b/>
          <w:sz w:val="26"/>
          <w:szCs w:val="26"/>
        </w:rPr>
        <w:t>ВИШГОРОДСЬКОГО РАЙОНУ КИЇВСЬКОЇ ОБЛАСТІ</w:t>
      </w:r>
    </w:p>
    <w:p w:rsidR="006F134F" w:rsidRPr="007F317A" w:rsidRDefault="006F134F" w:rsidP="006F134F">
      <w:pPr>
        <w:jc w:val="center"/>
        <w:rPr>
          <w:b/>
          <w:sz w:val="26"/>
          <w:szCs w:val="26"/>
          <w:lang w:val="uk-UA"/>
        </w:rPr>
      </w:pPr>
      <w:r w:rsidRPr="007F317A">
        <w:rPr>
          <w:b/>
          <w:sz w:val="26"/>
          <w:szCs w:val="26"/>
          <w:lang w:val="uk-UA"/>
        </w:rPr>
        <w:t xml:space="preserve">Тридцять </w:t>
      </w:r>
      <w:r w:rsidR="007F317A" w:rsidRPr="007F317A">
        <w:rPr>
          <w:b/>
          <w:sz w:val="26"/>
          <w:szCs w:val="26"/>
          <w:lang w:val="uk-UA"/>
        </w:rPr>
        <w:t>друга</w:t>
      </w:r>
      <w:r w:rsidRPr="007F317A">
        <w:rPr>
          <w:b/>
          <w:sz w:val="26"/>
          <w:szCs w:val="26"/>
          <w:lang w:val="uk-UA"/>
        </w:rPr>
        <w:t xml:space="preserve"> сесія восьмого скликання</w:t>
      </w:r>
    </w:p>
    <w:p w:rsidR="006F134F" w:rsidRPr="007F317A" w:rsidRDefault="006F134F" w:rsidP="006F134F">
      <w:pPr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F134F" w:rsidRPr="007F317A" w:rsidTr="004A4691">
        <w:tc>
          <w:tcPr>
            <w:tcW w:w="4790" w:type="dxa"/>
            <w:hideMark/>
          </w:tcPr>
          <w:p w:rsidR="006F134F" w:rsidRPr="007F317A" w:rsidRDefault="006F134F" w:rsidP="007F317A">
            <w:pPr>
              <w:tabs>
                <w:tab w:val="left" w:pos="6750"/>
              </w:tabs>
              <w:rPr>
                <w:b/>
                <w:sz w:val="26"/>
                <w:szCs w:val="26"/>
              </w:rPr>
            </w:pPr>
            <w:r w:rsidRPr="007F317A">
              <w:rPr>
                <w:b/>
                <w:sz w:val="26"/>
                <w:szCs w:val="26"/>
              </w:rPr>
              <w:t>«</w:t>
            </w:r>
            <w:r w:rsidR="007F317A" w:rsidRPr="007F317A">
              <w:rPr>
                <w:b/>
                <w:sz w:val="26"/>
                <w:szCs w:val="26"/>
                <w:lang w:val="uk-UA"/>
              </w:rPr>
              <w:t>16</w:t>
            </w:r>
            <w:r w:rsidRPr="007F317A">
              <w:rPr>
                <w:b/>
                <w:sz w:val="26"/>
                <w:szCs w:val="26"/>
              </w:rPr>
              <w:t xml:space="preserve">» </w:t>
            </w:r>
            <w:r w:rsidR="007F317A" w:rsidRPr="007F317A">
              <w:rPr>
                <w:b/>
                <w:sz w:val="26"/>
                <w:szCs w:val="26"/>
                <w:lang w:val="uk-UA"/>
              </w:rPr>
              <w:t>лютого</w:t>
            </w:r>
            <w:r w:rsidRPr="007F317A">
              <w:rPr>
                <w:b/>
                <w:sz w:val="26"/>
                <w:szCs w:val="26"/>
              </w:rPr>
              <w:t xml:space="preserve"> 20</w:t>
            </w:r>
            <w:r w:rsidRPr="007F317A">
              <w:rPr>
                <w:b/>
                <w:sz w:val="26"/>
                <w:szCs w:val="26"/>
                <w:lang w:val="uk-UA"/>
              </w:rPr>
              <w:t>2</w:t>
            </w:r>
            <w:r w:rsidR="007F317A" w:rsidRPr="007F317A">
              <w:rPr>
                <w:b/>
                <w:sz w:val="26"/>
                <w:szCs w:val="26"/>
                <w:lang w:val="uk-UA"/>
              </w:rPr>
              <w:t>3</w:t>
            </w:r>
            <w:r w:rsidRPr="007F317A">
              <w:rPr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6F134F" w:rsidRPr="007F317A" w:rsidRDefault="006F134F" w:rsidP="006F134F">
            <w:pPr>
              <w:tabs>
                <w:tab w:val="left" w:pos="6750"/>
              </w:tabs>
              <w:jc w:val="center"/>
              <w:rPr>
                <w:b/>
                <w:sz w:val="26"/>
                <w:szCs w:val="26"/>
                <w:lang w:val="uk-UA"/>
              </w:rPr>
            </w:pPr>
            <w:r w:rsidRPr="007F317A">
              <w:rPr>
                <w:b/>
                <w:sz w:val="26"/>
                <w:szCs w:val="26"/>
                <w:lang w:val="uk-UA"/>
              </w:rPr>
              <w:t xml:space="preserve">                                                     № </w:t>
            </w:r>
            <w:r w:rsidR="00537962">
              <w:rPr>
                <w:b/>
                <w:sz w:val="26"/>
                <w:szCs w:val="26"/>
                <w:lang w:val="uk-UA"/>
              </w:rPr>
              <w:t>1336</w:t>
            </w:r>
          </w:p>
        </w:tc>
      </w:tr>
      <w:tr w:rsidR="006F134F" w:rsidRPr="007F317A" w:rsidTr="004A4691">
        <w:tc>
          <w:tcPr>
            <w:tcW w:w="9571" w:type="dxa"/>
            <w:gridSpan w:val="2"/>
            <w:hideMark/>
          </w:tcPr>
          <w:p w:rsidR="006F134F" w:rsidRPr="007F317A" w:rsidRDefault="006F134F" w:rsidP="004A4691">
            <w:pPr>
              <w:tabs>
                <w:tab w:val="left" w:pos="6750"/>
              </w:tabs>
              <w:jc w:val="center"/>
              <w:rPr>
                <w:b/>
                <w:sz w:val="26"/>
                <w:szCs w:val="26"/>
              </w:rPr>
            </w:pPr>
            <w:proofErr w:type="gramStart"/>
            <w:r w:rsidRPr="007F317A">
              <w:rPr>
                <w:b/>
                <w:sz w:val="26"/>
                <w:szCs w:val="26"/>
              </w:rPr>
              <w:t>Р</w:t>
            </w:r>
            <w:proofErr w:type="gramEnd"/>
            <w:r w:rsidRPr="007F317A">
              <w:rPr>
                <w:b/>
                <w:sz w:val="26"/>
                <w:szCs w:val="26"/>
              </w:rPr>
              <w:t>ІШЕННЯ</w:t>
            </w:r>
          </w:p>
        </w:tc>
      </w:tr>
    </w:tbl>
    <w:p w:rsidR="006F134F" w:rsidRPr="007F317A" w:rsidRDefault="006F134F" w:rsidP="006F134F">
      <w:pPr>
        <w:rPr>
          <w:bCs/>
          <w:snapToGrid w:val="0"/>
          <w:sz w:val="26"/>
          <w:szCs w:val="26"/>
          <w:u w:val="single"/>
          <w:lang w:val="uk-UA"/>
        </w:rPr>
      </w:pPr>
      <w:r w:rsidRPr="007F317A">
        <w:rPr>
          <w:bCs/>
          <w:snapToGrid w:val="0"/>
          <w:sz w:val="26"/>
          <w:szCs w:val="26"/>
          <w:lang w:val="uk-UA"/>
        </w:rPr>
        <w:t xml:space="preserve"> </w:t>
      </w:r>
    </w:p>
    <w:p w:rsidR="006F134F" w:rsidRPr="007F317A" w:rsidRDefault="006F134F" w:rsidP="006F134F">
      <w:pPr>
        <w:rPr>
          <w:b/>
          <w:i/>
          <w:sz w:val="26"/>
          <w:szCs w:val="26"/>
          <w:lang w:val="uk-UA"/>
        </w:rPr>
      </w:pPr>
      <w:r w:rsidRPr="007F317A">
        <w:rPr>
          <w:b/>
          <w:i/>
          <w:sz w:val="26"/>
          <w:szCs w:val="26"/>
        </w:rPr>
        <w:t xml:space="preserve">Про </w:t>
      </w:r>
      <w:r w:rsidRPr="007F317A">
        <w:rPr>
          <w:b/>
          <w:i/>
          <w:sz w:val="26"/>
          <w:szCs w:val="26"/>
          <w:lang w:val="uk-UA"/>
        </w:rPr>
        <w:t xml:space="preserve">затвердження розпорядження </w:t>
      </w:r>
    </w:p>
    <w:p w:rsidR="006F134F" w:rsidRPr="007F317A" w:rsidRDefault="006F134F" w:rsidP="006F134F">
      <w:pPr>
        <w:rPr>
          <w:b/>
          <w:i/>
          <w:sz w:val="26"/>
          <w:szCs w:val="26"/>
          <w:lang w:val="uk-UA"/>
        </w:rPr>
      </w:pPr>
      <w:proofErr w:type="spellStart"/>
      <w:r w:rsidRPr="007F317A">
        <w:rPr>
          <w:b/>
          <w:i/>
          <w:sz w:val="26"/>
          <w:szCs w:val="26"/>
          <w:lang w:val="uk-UA"/>
        </w:rPr>
        <w:t>Петрівського</w:t>
      </w:r>
      <w:proofErr w:type="spellEnd"/>
      <w:r w:rsidRPr="007F317A">
        <w:rPr>
          <w:b/>
          <w:i/>
          <w:sz w:val="26"/>
          <w:szCs w:val="26"/>
          <w:lang w:val="uk-UA"/>
        </w:rPr>
        <w:t xml:space="preserve"> сільського голови  </w:t>
      </w:r>
    </w:p>
    <w:p w:rsidR="006F134F" w:rsidRPr="007F317A" w:rsidRDefault="006F134F" w:rsidP="006F134F">
      <w:pPr>
        <w:rPr>
          <w:sz w:val="26"/>
          <w:szCs w:val="26"/>
          <w:lang w:val="uk-UA"/>
        </w:rPr>
      </w:pPr>
      <w:r w:rsidRPr="007F317A">
        <w:rPr>
          <w:sz w:val="26"/>
          <w:szCs w:val="26"/>
          <w:lang w:val="uk-UA"/>
        </w:rPr>
        <w:t xml:space="preserve"> </w:t>
      </w:r>
    </w:p>
    <w:p w:rsidR="006F134F" w:rsidRPr="007F317A" w:rsidRDefault="006F134F" w:rsidP="00915395">
      <w:pPr>
        <w:jc w:val="both"/>
        <w:rPr>
          <w:sz w:val="26"/>
          <w:szCs w:val="26"/>
          <w:lang w:val="uk-UA"/>
        </w:rPr>
      </w:pPr>
      <w:r w:rsidRPr="007F317A">
        <w:rPr>
          <w:sz w:val="26"/>
          <w:szCs w:val="26"/>
          <w:lang w:val="uk-UA"/>
        </w:rPr>
        <w:t xml:space="preserve">          Керуючись ст. 28, 29, 42 Закону України «Про місцеве самоврядування в Україні», </w:t>
      </w:r>
      <w:r w:rsidR="00915395" w:rsidRPr="007F317A">
        <w:rPr>
          <w:sz w:val="26"/>
          <w:szCs w:val="26"/>
          <w:lang w:val="uk-UA"/>
        </w:rPr>
        <w:t>з</w:t>
      </w:r>
      <w:r w:rsidRPr="007F317A">
        <w:rPr>
          <w:sz w:val="26"/>
          <w:szCs w:val="26"/>
          <w:lang w:val="uk-UA"/>
        </w:rPr>
        <w:t>акон</w:t>
      </w:r>
      <w:r w:rsidR="00915395" w:rsidRPr="007F317A">
        <w:rPr>
          <w:sz w:val="26"/>
          <w:szCs w:val="26"/>
          <w:lang w:val="uk-UA"/>
        </w:rPr>
        <w:t>ами</w:t>
      </w:r>
      <w:r w:rsidRPr="007F317A">
        <w:rPr>
          <w:sz w:val="26"/>
          <w:szCs w:val="26"/>
          <w:lang w:val="uk-UA"/>
        </w:rPr>
        <w:t xml:space="preserve"> України </w:t>
      </w:r>
      <w:r w:rsidRPr="007F317A">
        <w:rPr>
          <w:sz w:val="26"/>
          <w:szCs w:val="26"/>
          <w:highlight w:val="white"/>
          <w:lang w:val="uk-UA"/>
        </w:rPr>
        <w:t xml:space="preserve">«Про публічні закупівлі», «Про </w:t>
      </w:r>
      <w:r w:rsidRPr="007F317A">
        <w:rPr>
          <w:color w:val="000000"/>
          <w:sz w:val="26"/>
          <w:szCs w:val="26"/>
          <w:lang w:val="uk-UA"/>
        </w:rPr>
        <w:t xml:space="preserve">правовий режим </w:t>
      </w:r>
      <w:r w:rsidRPr="007F317A">
        <w:rPr>
          <w:sz w:val="26"/>
          <w:szCs w:val="26"/>
          <w:highlight w:val="white"/>
          <w:lang w:val="uk-UA"/>
        </w:rPr>
        <w:t>воєнного стану»,</w:t>
      </w:r>
      <w:r w:rsidRPr="007F317A">
        <w:rPr>
          <w:sz w:val="26"/>
          <w:szCs w:val="26"/>
          <w:lang w:val="uk-UA"/>
        </w:rPr>
        <w:t xml:space="preserve"> «Про оборону України», постанов Кабінету Міністрів України </w:t>
      </w:r>
      <w:r w:rsidR="00DC6FD9" w:rsidRPr="007F317A">
        <w:rPr>
          <w:sz w:val="26"/>
          <w:szCs w:val="26"/>
          <w:lang w:val="uk-UA"/>
        </w:rPr>
        <w:t xml:space="preserve"> </w:t>
      </w:r>
      <w:r w:rsidRPr="007F317A">
        <w:rPr>
          <w:sz w:val="26"/>
          <w:szCs w:val="26"/>
          <w:lang w:val="uk-UA"/>
        </w:rPr>
        <w:t>від 28</w:t>
      </w:r>
      <w:r w:rsidR="00DC6FD9" w:rsidRPr="007F317A">
        <w:rPr>
          <w:sz w:val="26"/>
          <w:szCs w:val="26"/>
          <w:lang w:val="uk-UA"/>
        </w:rPr>
        <w:t xml:space="preserve"> </w:t>
      </w:r>
      <w:r w:rsidRPr="007F317A">
        <w:rPr>
          <w:sz w:val="26"/>
          <w:szCs w:val="26"/>
          <w:lang w:val="uk-UA"/>
        </w:rPr>
        <w:t>лютого 2022</w:t>
      </w:r>
      <w:r w:rsidR="00DC6FD9" w:rsidRPr="007F317A">
        <w:rPr>
          <w:sz w:val="26"/>
          <w:szCs w:val="26"/>
          <w:lang w:val="uk-UA"/>
        </w:rPr>
        <w:t xml:space="preserve"> </w:t>
      </w:r>
      <w:r w:rsidRPr="007F317A">
        <w:rPr>
          <w:sz w:val="26"/>
          <w:szCs w:val="26"/>
          <w:lang w:val="uk-UA"/>
        </w:rPr>
        <w:t>року №</w:t>
      </w:r>
      <w:r w:rsidR="00DC6FD9" w:rsidRPr="007F317A">
        <w:rPr>
          <w:sz w:val="26"/>
          <w:szCs w:val="26"/>
          <w:lang w:val="uk-UA"/>
        </w:rPr>
        <w:t xml:space="preserve"> </w:t>
      </w:r>
      <w:r w:rsidRPr="007F317A">
        <w:rPr>
          <w:sz w:val="26"/>
          <w:szCs w:val="26"/>
          <w:lang w:val="uk-UA"/>
        </w:rPr>
        <w:t xml:space="preserve">169 «Деякі питання здійснення оборонних та публічних закупівель товарів, робіт і послуг в умовах воєнного стану» (зі змінами), </w:t>
      </w:r>
      <w:r w:rsidR="00DC6FD9" w:rsidRPr="007F317A">
        <w:rPr>
          <w:sz w:val="26"/>
          <w:szCs w:val="26"/>
          <w:lang w:val="uk-UA"/>
        </w:rPr>
        <w:t xml:space="preserve">                      </w:t>
      </w:r>
      <w:r w:rsidRPr="007F317A">
        <w:rPr>
          <w:sz w:val="26"/>
          <w:szCs w:val="26"/>
          <w:lang w:val="uk-UA"/>
        </w:rPr>
        <w:t>від 11</w:t>
      </w:r>
      <w:r w:rsidR="00DC6FD9" w:rsidRPr="007F317A">
        <w:rPr>
          <w:sz w:val="26"/>
          <w:szCs w:val="26"/>
          <w:lang w:val="uk-UA"/>
        </w:rPr>
        <w:t xml:space="preserve"> </w:t>
      </w:r>
      <w:r w:rsidRPr="007F317A">
        <w:rPr>
          <w:sz w:val="26"/>
          <w:szCs w:val="26"/>
          <w:lang w:val="uk-UA"/>
        </w:rPr>
        <w:t>березня 2022 року №</w:t>
      </w:r>
      <w:r w:rsidR="00DC6FD9" w:rsidRPr="007F317A">
        <w:rPr>
          <w:sz w:val="26"/>
          <w:szCs w:val="26"/>
          <w:lang w:val="uk-UA"/>
        </w:rPr>
        <w:t xml:space="preserve"> </w:t>
      </w:r>
      <w:r w:rsidRPr="007F317A">
        <w:rPr>
          <w:sz w:val="26"/>
          <w:szCs w:val="26"/>
          <w:lang w:val="uk-UA"/>
        </w:rPr>
        <w:t xml:space="preserve">252 «Деякі питання формування та виконання місцевих бюджетів у період воєнного стану», </w:t>
      </w:r>
      <w:r w:rsidRPr="007F317A">
        <w:rPr>
          <w:color w:val="000000"/>
          <w:sz w:val="26"/>
          <w:szCs w:val="26"/>
          <w:lang w:val="uk-UA"/>
        </w:rPr>
        <w:t xml:space="preserve">Указу Президента України від 24.02.2022 </w:t>
      </w:r>
      <w:r w:rsidR="00DC6FD9" w:rsidRPr="007F317A">
        <w:rPr>
          <w:color w:val="000000"/>
          <w:sz w:val="26"/>
          <w:szCs w:val="26"/>
          <w:lang w:val="uk-UA"/>
        </w:rPr>
        <w:t xml:space="preserve">               </w:t>
      </w:r>
      <w:r w:rsidRPr="007F317A">
        <w:rPr>
          <w:color w:val="000000"/>
          <w:sz w:val="26"/>
          <w:szCs w:val="26"/>
          <w:lang w:val="uk-UA"/>
        </w:rPr>
        <w:t>№ 64/2022,</w:t>
      </w:r>
      <w:r w:rsidRPr="007F317A">
        <w:rPr>
          <w:sz w:val="26"/>
          <w:szCs w:val="26"/>
          <w:lang w:val="uk-UA"/>
        </w:rPr>
        <w:t xml:space="preserve"> п.47 Постанови Кабінету Міністрів України № 228 від 28.02.2002 «Про затвердження порядку складання, розгляду та затвердження основних вимог виконання кошторисів бюджетних установ»</w:t>
      </w:r>
      <w:r w:rsidR="00DC6FD9" w:rsidRPr="007F317A">
        <w:rPr>
          <w:sz w:val="26"/>
          <w:szCs w:val="26"/>
          <w:lang w:val="uk-UA"/>
        </w:rPr>
        <w:t xml:space="preserve"> (із змінами)</w:t>
      </w:r>
      <w:r w:rsidRPr="007F317A">
        <w:rPr>
          <w:sz w:val="26"/>
          <w:szCs w:val="26"/>
          <w:lang w:val="uk-UA"/>
        </w:rPr>
        <w:t xml:space="preserve">, рішенням сільської ради від 24.12.2021 року № 872 «Про бюджет </w:t>
      </w:r>
      <w:proofErr w:type="spellStart"/>
      <w:r w:rsidRPr="007F317A">
        <w:rPr>
          <w:sz w:val="26"/>
          <w:szCs w:val="26"/>
          <w:lang w:val="uk-UA"/>
        </w:rPr>
        <w:t>Петрівської</w:t>
      </w:r>
      <w:proofErr w:type="spellEnd"/>
      <w:r w:rsidRPr="007F317A">
        <w:rPr>
          <w:sz w:val="26"/>
          <w:szCs w:val="26"/>
          <w:lang w:val="uk-UA"/>
        </w:rPr>
        <w:t xml:space="preserve"> сільської територіальної громади на 2022 рік», </w:t>
      </w:r>
      <w:r w:rsidRPr="007F317A">
        <w:rPr>
          <w:color w:val="000000"/>
          <w:sz w:val="26"/>
          <w:szCs w:val="26"/>
          <w:lang w:val="uk-UA"/>
        </w:rPr>
        <w:t>з метою забезпечення оперативності виконання покладених на органи місцевого самоврядування завдань</w:t>
      </w:r>
      <w:r w:rsidR="00915395" w:rsidRPr="007F317A">
        <w:rPr>
          <w:color w:val="000000"/>
          <w:sz w:val="26"/>
          <w:szCs w:val="26"/>
          <w:lang w:val="uk-UA"/>
        </w:rPr>
        <w:t xml:space="preserve">, </w:t>
      </w:r>
      <w:r w:rsidRPr="007F317A">
        <w:rPr>
          <w:sz w:val="26"/>
          <w:szCs w:val="26"/>
          <w:lang w:val="uk-UA"/>
        </w:rPr>
        <w:t xml:space="preserve">сільська рада </w:t>
      </w:r>
    </w:p>
    <w:p w:rsidR="006F134F" w:rsidRPr="007F317A" w:rsidRDefault="006F134F" w:rsidP="006F134F">
      <w:pPr>
        <w:rPr>
          <w:sz w:val="26"/>
          <w:szCs w:val="26"/>
          <w:lang w:val="uk-UA"/>
        </w:rPr>
      </w:pPr>
    </w:p>
    <w:p w:rsidR="006F134F" w:rsidRPr="007F317A" w:rsidRDefault="006F134F" w:rsidP="006F134F">
      <w:pPr>
        <w:rPr>
          <w:b/>
          <w:i/>
          <w:sz w:val="26"/>
          <w:szCs w:val="26"/>
          <w:lang w:val="uk-UA"/>
        </w:rPr>
      </w:pPr>
      <w:r w:rsidRPr="007F317A">
        <w:rPr>
          <w:b/>
          <w:sz w:val="26"/>
          <w:szCs w:val="26"/>
          <w:lang w:val="uk-UA"/>
        </w:rPr>
        <w:t xml:space="preserve">                                                                 </w:t>
      </w:r>
      <w:r w:rsidRPr="007F317A">
        <w:rPr>
          <w:b/>
          <w:i/>
          <w:sz w:val="26"/>
          <w:szCs w:val="26"/>
          <w:lang w:val="uk-UA"/>
        </w:rPr>
        <w:t xml:space="preserve">ВИРІШИЛА                              </w:t>
      </w:r>
    </w:p>
    <w:p w:rsidR="006F134F" w:rsidRPr="007F317A" w:rsidRDefault="006F134F" w:rsidP="006F134F">
      <w:pPr>
        <w:jc w:val="both"/>
        <w:rPr>
          <w:sz w:val="26"/>
          <w:szCs w:val="26"/>
          <w:lang w:val="uk-UA"/>
        </w:rPr>
      </w:pPr>
    </w:p>
    <w:p w:rsidR="006F134F" w:rsidRPr="007F317A" w:rsidRDefault="00915395" w:rsidP="00915395">
      <w:pPr>
        <w:jc w:val="both"/>
        <w:outlineLvl w:val="0"/>
        <w:rPr>
          <w:sz w:val="26"/>
          <w:szCs w:val="26"/>
          <w:lang w:val="uk-UA"/>
        </w:rPr>
      </w:pPr>
      <w:r w:rsidRPr="007F317A">
        <w:rPr>
          <w:sz w:val="26"/>
          <w:szCs w:val="26"/>
          <w:lang w:val="uk-UA"/>
        </w:rPr>
        <w:t xml:space="preserve">1. </w:t>
      </w:r>
      <w:r w:rsidR="006F134F" w:rsidRPr="007F317A">
        <w:rPr>
          <w:sz w:val="26"/>
          <w:szCs w:val="26"/>
          <w:lang w:val="uk-UA"/>
        </w:rPr>
        <w:t>Затвердити розпорядження сільського голови від 0</w:t>
      </w:r>
      <w:r w:rsidR="007F317A" w:rsidRPr="007F317A">
        <w:rPr>
          <w:sz w:val="26"/>
          <w:szCs w:val="26"/>
          <w:lang w:val="uk-UA"/>
        </w:rPr>
        <w:t>2.0</w:t>
      </w:r>
      <w:r w:rsidR="006F134F" w:rsidRPr="007F317A">
        <w:rPr>
          <w:sz w:val="26"/>
          <w:szCs w:val="26"/>
          <w:lang w:val="uk-UA"/>
        </w:rPr>
        <w:t>2.202</w:t>
      </w:r>
      <w:r w:rsidR="007F317A" w:rsidRPr="007F317A">
        <w:rPr>
          <w:sz w:val="26"/>
          <w:szCs w:val="26"/>
          <w:lang w:val="uk-UA"/>
        </w:rPr>
        <w:t>3</w:t>
      </w:r>
      <w:r w:rsidR="006F134F" w:rsidRPr="007F317A">
        <w:rPr>
          <w:sz w:val="26"/>
          <w:szCs w:val="26"/>
          <w:lang w:val="uk-UA"/>
        </w:rPr>
        <w:t xml:space="preserve"> року № 06-з «Про внесення змін до показників бюджету </w:t>
      </w:r>
      <w:proofErr w:type="spellStart"/>
      <w:r w:rsidR="00C013CB" w:rsidRPr="007F317A">
        <w:rPr>
          <w:sz w:val="26"/>
          <w:szCs w:val="26"/>
          <w:lang w:val="uk-UA"/>
        </w:rPr>
        <w:t>Петрівської</w:t>
      </w:r>
      <w:proofErr w:type="spellEnd"/>
      <w:r w:rsidR="00C013CB" w:rsidRPr="007F317A">
        <w:rPr>
          <w:sz w:val="26"/>
          <w:szCs w:val="26"/>
          <w:lang w:val="uk-UA"/>
        </w:rPr>
        <w:t xml:space="preserve"> сільської територіальної громади  на </w:t>
      </w:r>
      <w:r w:rsidR="006F134F" w:rsidRPr="007F317A">
        <w:rPr>
          <w:sz w:val="26"/>
          <w:szCs w:val="26"/>
          <w:lang w:val="uk-UA"/>
        </w:rPr>
        <w:t>202</w:t>
      </w:r>
      <w:r w:rsidR="007F317A" w:rsidRPr="007F317A">
        <w:rPr>
          <w:sz w:val="26"/>
          <w:szCs w:val="26"/>
          <w:lang w:val="uk-UA"/>
        </w:rPr>
        <w:t>3</w:t>
      </w:r>
      <w:r w:rsidR="006F134F" w:rsidRPr="007F317A">
        <w:rPr>
          <w:sz w:val="26"/>
          <w:szCs w:val="26"/>
          <w:lang w:val="uk-UA"/>
        </w:rPr>
        <w:t xml:space="preserve"> рік», згідно </w:t>
      </w:r>
      <w:r w:rsidR="00DC6FD9" w:rsidRPr="007F317A">
        <w:rPr>
          <w:sz w:val="26"/>
          <w:szCs w:val="26"/>
          <w:lang w:val="uk-UA"/>
        </w:rPr>
        <w:t xml:space="preserve">з </w:t>
      </w:r>
      <w:r w:rsidR="006F134F" w:rsidRPr="007F317A">
        <w:rPr>
          <w:sz w:val="26"/>
          <w:szCs w:val="26"/>
          <w:lang w:val="uk-UA"/>
        </w:rPr>
        <w:t>додатк</w:t>
      </w:r>
      <w:r w:rsidR="00DC6FD9" w:rsidRPr="007F317A">
        <w:rPr>
          <w:sz w:val="26"/>
          <w:szCs w:val="26"/>
          <w:lang w:val="uk-UA"/>
        </w:rPr>
        <w:t>ом.</w:t>
      </w:r>
    </w:p>
    <w:p w:rsidR="006F134F" w:rsidRPr="007F317A" w:rsidRDefault="006F134F" w:rsidP="00915395">
      <w:pPr>
        <w:ind w:left="360"/>
        <w:jc w:val="both"/>
        <w:rPr>
          <w:sz w:val="26"/>
          <w:szCs w:val="26"/>
          <w:lang w:val="uk-UA"/>
        </w:rPr>
      </w:pPr>
    </w:p>
    <w:p w:rsidR="00016DCC" w:rsidRPr="00016DCC" w:rsidRDefault="006F134F" w:rsidP="00016DCC">
      <w:pPr>
        <w:jc w:val="both"/>
        <w:rPr>
          <w:color w:val="000000"/>
          <w:sz w:val="26"/>
          <w:szCs w:val="26"/>
          <w:lang w:val="uk-UA"/>
        </w:rPr>
      </w:pPr>
      <w:r w:rsidRPr="00016DCC">
        <w:rPr>
          <w:sz w:val="26"/>
          <w:szCs w:val="26"/>
          <w:lang w:val="uk-UA"/>
        </w:rPr>
        <w:t xml:space="preserve">2. </w:t>
      </w:r>
      <w:r w:rsidRPr="00016DCC">
        <w:rPr>
          <w:sz w:val="26"/>
          <w:szCs w:val="26"/>
          <w:lang w:val="uk-UA"/>
        </w:rPr>
        <w:tab/>
      </w:r>
      <w:r w:rsidR="00016DCC" w:rsidRPr="00016DCC">
        <w:rPr>
          <w:color w:val="000000"/>
          <w:sz w:val="26"/>
          <w:szCs w:val="26"/>
          <w:lang w:val="uk-UA"/>
        </w:rPr>
        <w:t xml:space="preserve">Контроль за виконанням цього рішення покласти на комісію з питань бюджету, фінансів, соціально-економічного розвитку, інвестиційної діяльності, підприємництва та </w:t>
      </w:r>
      <w:proofErr w:type="spellStart"/>
      <w:r w:rsidR="00016DCC" w:rsidRPr="00016DCC">
        <w:rPr>
          <w:color w:val="000000"/>
          <w:sz w:val="26"/>
          <w:szCs w:val="26"/>
          <w:lang w:val="uk-UA"/>
        </w:rPr>
        <w:t>зовнішньо-економічних</w:t>
      </w:r>
      <w:proofErr w:type="spellEnd"/>
      <w:r w:rsidR="00016DCC" w:rsidRPr="00016DCC">
        <w:rPr>
          <w:color w:val="000000"/>
          <w:sz w:val="26"/>
          <w:szCs w:val="26"/>
          <w:lang w:val="uk-UA"/>
        </w:rPr>
        <w:t xml:space="preserve">  зв’язків .</w:t>
      </w:r>
    </w:p>
    <w:p w:rsidR="00016DCC" w:rsidRPr="00016DCC" w:rsidRDefault="00016DCC" w:rsidP="00016DCC">
      <w:pPr>
        <w:jc w:val="both"/>
        <w:rPr>
          <w:b/>
          <w:i/>
          <w:sz w:val="26"/>
          <w:szCs w:val="26"/>
          <w:lang w:val="uk-UA"/>
        </w:rPr>
      </w:pPr>
    </w:p>
    <w:p w:rsidR="006F134F" w:rsidRPr="007F317A" w:rsidRDefault="006F134F" w:rsidP="006F134F">
      <w:pPr>
        <w:jc w:val="both"/>
        <w:rPr>
          <w:rFonts w:eastAsia="Calibri"/>
          <w:sz w:val="26"/>
          <w:szCs w:val="26"/>
          <w:lang w:val="uk-UA" w:eastAsia="uk-UA"/>
        </w:rPr>
      </w:pPr>
    </w:p>
    <w:p w:rsidR="006F134F" w:rsidRPr="007F317A" w:rsidRDefault="006F134F" w:rsidP="006F134F">
      <w:pPr>
        <w:jc w:val="both"/>
        <w:rPr>
          <w:sz w:val="26"/>
          <w:szCs w:val="26"/>
          <w:lang w:val="uk-UA"/>
        </w:rPr>
      </w:pPr>
    </w:p>
    <w:p w:rsidR="006F134F" w:rsidRPr="007F317A" w:rsidRDefault="006F134F" w:rsidP="006F134F">
      <w:pPr>
        <w:rPr>
          <w:b/>
          <w:sz w:val="26"/>
          <w:szCs w:val="26"/>
        </w:rPr>
      </w:pPr>
      <w:r w:rsidRPr="007F317A">
        <w:rPr>
          <w:b/>
          <w:i/>
          <w:sz w:val="26"/>
          <w:szCs w:val="26"/>
          <w:lang w:val="uk-UA"/>
        </w:rPr>
        <w:t xml:space="preserve">Сільський голова                                                   </w:t>
      </w:r>
      <w:r w:rsidR="007F317A">
        <w:rPr>
          <w:b/>
          <w:i/>
          <w:sz w:val="26"/>
          <w:szCs w:val="26"/>
          <w:lang w:val="uk-UA"/>
        </w:rPr>
        <w:t xml:space="preserve">  </w:t>
      </w:r>
      <w:r w:rsidRPr="007F317A">
        <w:rPr>
          <w:b/>
          <w:i/>
          <w:sz w:val="26"/>
          <w:szCs w:val="26"/>
          <w:lang w:val="uk-UA"/>
        </w:rPr>
        <w:t xml:space="preserve">           </w:t>
      </w:r>
      <w:proofErr w:type="spellStart"/>
      <w:r w:rsidRPr="007F317A">
        <w:rPr>
          <w:b/>
          <w:i/>
          <w:sz w:val="26"/>
          <w:szCs w:val="26"/>
          <w:lang w:val="uk-UA"/>
        </w:rPr>
        <w:t>Радіон</w:t>
      </w:r>
      <w:proofErr w:type="spellEnd"/>
      <w:r w:rsidRPr="007F317A">
        <w:rPr>
          <w:b/>
          <w:i/>
          <w:sz w:val="26"/>
          <w:szCs w:val="26"/>
          <w:lang w:val="uk-UA"/>
        </w:rPr>
        <w:t xml:space="preserve"> СТАРЕНЬКИЙ</w:t>
      </w:r>
    </w:p>
    <w:p w:rsidR="006F134F" w:rsidRPr="007F317A" w:rsidRDefault="006F134F" w:rsidP="006F134F">
      <w:pPr>
        <w:rPr>
          <w:b/>
          <w:sz w:val="26"/>
          <w:szCs w:val="26"/>
        </w:rPr>
      </w:pPr>
    </w:p>
    <w:p w:rsidR="006F134F" w:rsidRPr="007F317A" w:rsidRDefault="006F134F" w:rsidP="006F134F">
      <w:pPr>
        <w:rPr>
          <w:b/>
          <w:sz w:val="26"/>
          <w:szCs w:val="26"/>
        </w:rPr>
      </w:pPr>
    </w:p>
    <w:p w:rsidR="006F134F" w:rsidRPr="007F317A" w:rsidRDefault="006F134F" w:rsidP="006F134F">
      <w:pPr>
        <w:rPr>
          <w:b/>
          <w:sz w:val="26"/>
          <w:szCs w:val="26"/>
          <w:lang w:val="uk-UA"/>
        </w:rPr>
      </w:pPr>
    </w:p>
    <w:p w:rsidR="00DC6FD9" w:rsidRPr="007F317A" w:rsidRDefault="00DC6FD9" w:rsidP="006F134F">
      <w:pPr>
        <w:rPr>
          <w:b/>
          <w:sz w:val="26"/>
          <w:szCs w:val="26"/>
          <w:lang w:val="uk-UA"/>
        </w:rPr>
      </w:pPr>
    </w:p>
    <w:p w:rsidR="006F134F" w:rsidRPr="007F317A" w:rsidRDefault="006F134F" w:rsidP="006F134F">
      <w:pPr>
        <w:rPr>
          <w:b/>
          <w:sz w:val="26"/>
          <w:szCs w:val="26"/>
          <w:lang w:val="uk-UA"/>
        </w:rPr>
      </w:pPr>
    </w:p>
    <w:p w:rsidR="006F134F" w:rsidRDefault="006F134F" w:rsidP="006F134F">
      <w:pPr>
        <w:rPr>
          <w:b/>
          <w:sz w:val="26"/>
          <w:szCs w:val="26"/>
          <w:lang w:val="uk-UA"/>
        </w:rPr>
      </w:pPr>
    </w:p>
    <w:p w:rsidR="006F134F" w:rsidRPr="006F134F" w:rsidRDefault="006F134F" w:rsidP="006F134F">
      <w:pPr>
        <w:rPr>
          <w:b/>
          <w:sz w:val="26"/>
          <w:szCs w:val="26"/>
          <w:lang w:val="uk-UA"/>
        </w:rPr>
      </w:pPr>
    </w:p>
    <w:tbl>
      <w:tblPr>
        <w:tblW w:w="9781" w:type="dxa"/>
        <w:tblLook w:val="04A0" w:firstRow="1" w:lastRow="0" w:firstColumn="1" w:lastColumn="0" w:noHBand="0" w:noVBand="1"/>
      </w:tblPr>
      <w:tblGrid>
        <w:gridCol w:w="4818"/>
        <w:gridCol w:w="4963"/>
      </w:tblGrid>
      <w:tr w:rsidR="006F134F" w:rsidRPr="007F317A" w:rsidTr="004A4691">
        <w:tc>
          <w:tcPr>
            <w:tcW w:w="4818" w:type="dxa"/>
            <w:shd w:val="clear" w:color="auto" w:fill="auto"/>
          </w:tcPr>
          <w:p w:rsidR="006F134F" w:rsidRPr="007F317A" w:rsidRDefault="006F134F" w:rsidP="004A4691">
            <w:pPr>
              <w:spacing w:line="276" w:lineRule="auto"/>
              <w:rPr>
                <w:rFonts w:eastAsia="Calibri"/>
                <w:b/>
                <w:color w:val="000000"/>
                <w:sz w:val="26"/>
                <w:szCs w:val="26"/>
                <w:lang w:val="uk-UA"/>
              </w:rPr>
            </w:pPr>
          </w:p>
          <w:p w:rsidR="006F134F" w:rsidRPr="007F317A" w:rsidRDefault="006F134F" w:rsidP="004A4691">
            <w:pPr>
              <w:spacing w:line="276" w:lineRule="auto"/>
              <w:rPr>
                <w:rFonts w:eastAsia="Calibri"/>
                <w:b/>
                <w:color w:val="000000"/>
                <w:sz w:val="26"/>
                <w:szCs w:val="26"/>
                <w:lang w:val="uk-UA"/>
              </w:rPr>
            </w:pPr>
          </w:p>
          <w:p w:rsidR="006F134F" w:rsidRPr="007F317A" w:rsidRDefault="006F134F" w:rsidP="004A4691">
            <w:pPr>
              <w:spacing w:line="276" w:lineRule="auto"/>
              <w:rPr>
                <w:rFonts w:eastAsia="Calibri"/>
                <w:b/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963" w:type="dxa"/>
          </w:tcPr>
          <w:p w:rsidR="006F134F" w:rsidRPr="007F317A" w:rsidRDefault="006F134F" w:rsidP="004A4691">
            <w:pPr>
              <w:keepNext/>
              <w:keepLines/>
              <w:jc w:val="both"/>
              <w:rPr>
                <w:noProof/>
                <w:sz w:val="26"/>
                <w:szCs w:val="26"/>
                <w:lang w:val="uk-UA"/>
              </w:rPr>
            </w:pPr>
            <w:r w:rsidRPr="007F317A">
              <w:rPr>
                <w:noProof/>
                <w:sz w:val="26"/>
                <w:szCs w:val="26"/>
                <w:lang w:val="uk-UA"/>
              </w:rPr>
              <w:t xml:space="preserve">Додаток 1                                                         </w:t>
            </w:r>
          </w:p>
          <w:p w:rsidR="00915395" w:rsidRPr="007F317A" w:rsidRDefault="006F134F" w:rsidP="00915395">
            <w:pPr>
              <w:keepNext/>
              <w:keepLines/>
              <w:jc w:val="both"/>
              <w:rPr>
                <w:noProof/>
                <w:sz w:val="26"/>
                <w:szCs w:val="26"/>
                <w:lang w:val="uk-UA"/>
              </w:rPr>
            </w:pPr>
            <w:r w:rsidRPr="007F317A">
              <w:rPr>
                <w:noProof/>
                <w:sz w:val="26"/>
                <w:szCs w:val="26"/>
                <w:lang w:val="uk-UA"/>
              </w:rPr>
              <w:t xml:space="preserve">до рішення сільської ради </w:t>
            </w:r>
          </w:p>
          <w:p w:rsidR="006F134F" w:rsidRPr="007F317A" w:rsidRDefault="006F134F" w:rsidP="007F317A">
            <w:pPr>
              <w:keepNext/>
              <w:keepLines/>
              <w:jc w:val="both"/>
              <w:rPr>
                <w:b/>
                <w:color w:val="000000"/>
                <w:sz w:val="26"/>
                <w:szCs w:val="26"/>
                <w:lang w:val="uk-UA"/>
              </w:rPr>
            </w:pPr>
            <w:r w:rsidRPr="007F317A">
              <w:rPr>
                <w:noProof/>
                <w:sz w:val="26"/>
                <w:szCs w:val="26"/>
                <w:lang w:val="uk-UA"/>
              </w:rPr>
              <w:t xml:space="preserve">від </w:t>
            </w:r>
            <w:r w:rsidR="007F317A">
              <w:rPr>
                <w:noProof/>
                <w:sz w:val="26"/>
                <w:szCs w:val="26"/>
                <w:lang w:val="uk-UA"/>
              </w:rPr>
              <w:t>16.0</w:t>
            </w:r>
            <w:r w:rsidR="00C013CB" w:rsidRPr="007F317A">
              <w:rPr>
                <w:noProof/>
                <w:sz w:val="26"/>
                <w:szCs w:val="26"/>
                <w:lang w:val="uk-UA"/>
              </w:rPr>
              <w:t>2</w:t>
            </w:r>
            <w:r w:rsidR="00915395" w:rsidRPr="007F317A">
              <w:rPr>
                <w:noProof/>
                <w:sz w:val="26"/>
                <w:szCs w:val="26"/>
                <w:lang w:val="uk-UA"/>
              </w:rPr>
              <w:t>.202</w:t>
            </w:r>
            <w:r w:rsidR="007F317A">
              <w:rPr>
                <w:noProof/>
                <w:sz w:val="26"/>
                <w:szCs w:val="26"/>
                <w:lang w:val="uk-UA"/>
              </w:rPr>
              <w:t>3</w:t>
            </w:r>
            <w:r w:rsidR="00915395" w:rsidRPr="007F317A">
              <w:rPr>
                <w:noProof/>
                <w:sz w:val="26"/>
                <w:szCs w:val="26"/>
                <w:lang w:val="uk-UA"/>
              </w:rPr>
              <w:t xml:space="preserve"> року</w:t>
            </w:r>
            <w:r w:rsidRPr="007F317A">
              <w:rPr>
                <w:noProof/>
                <w:sz w:val="26"/>
                <w:szCs w:val="26"/>
                <w:lang w:val="uk-UA"/>
              </w:rPr>
              <w:t xml:space="preserve"> </w:t>
            </w:r>
            <w:r w:rsidR="00915395" w:rsidRPr="007F317A">
              <w:rPr>
                <w:noProof/>
                <w:sz w:val="26"/>
                <w:szCs w:val="26"/>
                <w:lang w:val="uk-UA"/>
              </w:rPr>
              <w:t xml:space="preserve">№ </w:t>
            </w:r>
            <w:r w:rsidR="00537962">
              <w:rPr>
                <w:noProof/>
                <w:sz w:val="26"/>
                <w:szCs w:val="26"/>
                <w:lang w:val="uk-UA"/>
              </w:rPr>
              <w:t>1336</w:t>
            </w:r>
            <w:r w:rsidR="00915395" w:rsidRPr="007F317A">
              <w:rPr>
                <w:noProof/>
                <w:sz w:val="26"/>
                <w:szCs w:val="26"/>
                <w:lang w:val="uk-UA"/>
              </w:rPr>
              <w:t xml:space="preserve">  </w:t>
            </w:r>
          </w:p>
        </w:tc>
      </w:tr>
    </w:tbl>
    <w:p w:rsidR="007F317A" w:rsidRPr="007F317A" w:rsidRDefault="006F134F" w:rsidP="007F317A">
      <w:pPr>
        <w:widowControl w:val="0"/>
        <w:suppressAutoHyphens/>
        <w:jc w:val="center"/>
        <w:rPr>
          <w:b/>
          <w:bCs/>
          <w:spacing w:val="140"/>
          <w:kern w:val="1"/>
          <w:sz w:val="26"/>
          <w:szCs w:val="26"/>
          <w:lang w:eastAsia="ar-SA"/>
        </w:rPr>
      </w:pPr>
      <w:r w:rsidRPr="007F317A">
        <w:rPr>
          <w:b/>
          <w:spacing w:val="140"/>
          <w:kern w:val="2"/>
          <w:sz w:val="26"/>
          <w:szCs w:val="26"/>
          <w:lang w:val="uk-UA" w:eastAsia="ar-SA"/>
        </w:rPr>
        <w:t xml:space="preserve"> </w:t>
      </w:r>
      <w:r w:rsidR="007F317A" w:rsidRPr="007F317A">
        <w:rPr>
          <w:sz w:val="26"/>
          <w:szCs w:val="26"/>
          <w:lang w:val="uk-UA"/>
        </w:rPr>
        <w:t xml:space="preserve"> </w:t>
      </w:r>
      <w:r w:rsidR="007F317A" w:rsidRPr="007F317A">
        <w:rPr>
          <w:b/>
          <w:bCs/>
          <w:spacing w:val="140"/>
          <w:kern w:val="1"/>
          <w:sz w:val="26"/>
          <w:szCs w:val="26"/>
          <w:lang w:eastAsia="ar-SA"/>
        </w:rPr>
        <w:t>РОЗПОРЯДЖЕННЯ</w:t>
      </w:r>
    </w:p>
    <w:p w:rsidR="007F317A" w:rsidRPr="007F317A" w:rsidRDefault="007F317A" w:rsidP="007F317A">
      <w:pPr>
        <w:widowControl w:val="0"/>
        <w:autoSpaceDE w:val="0"/>
        <w:autoSpaceDN w:val="0"/>
        <w:adjustRightInd w:val="0"/>
        <w:rPr>
          <w:i/>
          <w:iCs/>
          <w:sz w:val="26"/>
          <w:szCs w:val="26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2996"/>
        <w:gridCol w:w="3003"/>
        <w:gridCol w:w="2813"/>
        <w:gridCol w:w="164"/>
        <w:gridCol w:w="595"/>
      </w:tblGrid>
      <w:tr w:rsidR="007F317A" w:rsidRPr="007F317A" w:rsidTr="009C78AB">
        <w:trPr>
          <w:gridAfter w:val="1"/>
          <w:wAfter w:w="618" w:type="dxa"/>
          <w:jc w:val="center"/>
        </w:trPr>
        <w:tc>
          <w:tcPr>
            <w:tcW w:w="3095" w:type="dxa"/>
          </w:tcPr>
          <w:p w:rsidR="007F317A" w:rsidRPr="007F317A" w:rsidRDefault="007F317A" w:rsidP="009C78AB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  <w:u w:val="single"/>
              </w:rPr>
            </w:pPr>
            <w:r w:rsidRPr="007F317A">
              <w:rPr>
                <w:sz w:val="26"/>
                <w:szCs w:val="26"/>
                <w:u w:val="single"/>
                <w:lang w:val="uk-UA"/>
              </w:rPr>
              <w:t>02</w:t>
            </w:r>
            <w:r w:rsidRPr="007F317A">
              <w:rPr>
                <w:sz w:val="26"/>
                <w:szCs w:val="26"/>
                <w:u w:val="single"/>
              </w:rPr>
              <w:t xml:space="preserve"> </w:t>
            </w:r>
            <w:r w:rsidRPr="007F317A">
              <w:rPr>
                <w:sz w:val="26"/>
                <w:szCs w:val="26"/>
                <w:u w:val="single"/>
                <w:lang w:val="uk-UA"/>
              </w:rPr>
              <w:t>лютого</w:t>
            </w:r>
            <w:r w:rsidRPr="007F317A">
              <w:rPr>
                <w:sz w:val="26"/>
                <w:szCs w:val="26"/>
                <w:u w:val="single"/>
              </w:rPr>
              <w:t xml:space="preserve"> 202</w:t>
            </w:r>
            <w:r w:rsidRPr="007F317A">
              <w:rPr>
                <w:sz w:val="26"/>
                <w:szCs w:val="26"/>
                <w:u w:val="single"/>
                <w:lang w:val="uk-UA"/>
              </w:rPr>
              <w:t>3</w:t>
            </w:r>
            <w:r w:rsidRPr="007F317A">
              <w:rPr>
                <w:sz w:val="26"/>
                <w:szCs w:val="26"/>
                <w:u w:val="single"/>
              </w:rPr>
              <w:t xml:space="preserve"> року</w:t>
            </w:r>
          </w:p>
        </w:tc>
        <w:tc>
          <w:tcPr>
            <w:tcW w:w="3096" w:type="dxa"/>
          </w:tcPr>
          <w:p w:rsidR="007F317A" w:rsidRPr="007F317A" w:rsidRDefault="007F317A" w:rsidP="009C78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proofErr w:type="gramStart"/>
            <w:r w:rsidRPr="007F317A">
              <w:rPr>
                <w:sz w:val="26"/>
                <w:szCs w:val="26"/>
              </w:rPr>
              <w:t>с</w:t>
            </w:r>
            <w:proofErr w:type="gramEnd"/>
            <w:r w:rsidRPr="007F317A">
              <w:rPr>
                <w:sz w:val="26"/>
                <w:szCs w:val="26"/>
              </w:rPr>
              <w:t xml:space="preserve">. </w:t>
            </w:r>
            <w:proofErr w:type="spellStart"/>
            <w:r w:rsidRPr="007F317A">
              <w:rPr>
                <w:sz w:val="26"/>
                <w:szCs w:val="26"/>
              </w:rPr>
              <w:t>Нові</w:t>
            </w:r>
            <w:proofErr w:type="spellEnd"/>
            <w:r w:rsidRPr="007F317A">
              <w:rPr>
                <w:sz w:val="26"/>
                <w:szCs w:val="26"/>
              </w:rPr>
              <w:t xml:space="preserve"> </w:t>
            </w:r>
            <w:proofErr w:type="spellStart"/>
            <w:r w:rsidRPr="007F317A">
              <w:rPr>
                <w:sz w:val="26"/>
                <w:szCs w:val="26"/>
              </w:rPr>
              <w:t>Петрівці</w:t>
            </w:r>
            <w:proofErr w:type="spellEnd"/>
          </w:p>
        </w:tc>
        <w:tc>
          <w:tcPr>
            <w:tcW w:w="3096" w:type="dxa"/>
            <w:gridSpan w:val="2"/>
          </w:tcPr>
          <w:p w:rsidR="007F317A" w:rsidRPr="007F317A" w:rsidRDefault="007F317A" w:rsidP="009C78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  <w:u w:val="single"/>
              </w:rPr>
            </w:pPr>
            <w:r w:rsidRPr="007F317A">
              <w:rPr>
                <w:sz w:val="26"/>
                <w:szCs w:val="26"/>
              </w:rPr>
              <w:t xml:space="preserve">                  </w:t>
            </w:r>
            <w:r w:rsidRPr="007F317A">
              <w:rPr>
                <w:sz w:val="26"/>
                <w:szCs w:val="26"/>
                <w:u w:val="single"/>
              </w:rPr>
              <w:t xml:space="preserve"> № </w:t>
            </w:r>
            <w:r w:rsidRPr="007F317A">
              <w:rPr>
                <w:sz w:val="26"/>
                <w:szCs w:val="26"/>
                <w:u w:val="single"/>
                <w:lang w:val="uk-UA"/>
              </w:rPr>
              <w:t>06</w:t>
            </w:r>
            <w:r w:rsidRPr="007F317A">
              <w:rPr>
                <w:sz w:val="26"/>
                <w:szCs w:val="26"/>
                <w:u w:val="single"/>
              </w:rPr>
              <w:t>- з</w:t>
            </w:r>
          </w:p>
        </w:tc>
      </w:tr>
      <w:tr w:rsidR="007F317A" w:rsidRPr="007F317A" w:rsidTr="009C78AB">
        <w:tblPrEx>
          <w:jc w:val="left"/>
          <w:tblLook w:val="0000" w:firstRow="0" w:lastRow="0" w:firstColumn="0" w:lastColumn="0" w:noHBand="0" w:noVBand="0"/>
        </w:tblPrEx>
        <w:tc>
          <w:tcPr>
            <w:tcW w:w="9119" w:type="dxa"/>
            <w:gridSpan w:val="3"/>
            <w:shd w:val="clear" w:color="auto" w:fill="auto"/>
          </w:tcPr>
          <w:p w:rsidR="007F317A" w:rsidRPr="007F317A" w:rsidRDefault="007F317A" w:rsidP="009C78AB">
            <w:pPr>
              <w:rPr>
                <w:spacing w:val="-5"/>
                <w:sz w:val="26"/>
                <w:szCs w:val="26"/>
              </w:rPr>
            </w:pPr>
            <w:proofErr w:type="gramStart"/>
            <w:r w:rsidRPr="007F317A">
              <w:rPr>
                <w:spacing w:val="-5"/>
                <w:sz w:val="26"/>
                <w:szCs w:val="26"/>
              </w:rPr>
              <w:t>с</w:t>
            </w:r>
            <w:proofErr w:type="gramEnd"/>
            <w:r w:rsidRPr="007F317A">
              <w:rPr>
                <w:spacing w:val="-5"/>
                <w:sz w:val="26"/>
                <w:szCs w:val="26"/>
              </w:rPr>
              <w:t xml:space="preserve">. </w:t>
            </w:r>
            <w:proofErr w:type="spellStart"/>
            <w:r w:rsidRPr="007F317A">
              <w:rPr>
                <w:spacing w:val="-5"/>
                <w:sz w:val="26"/>
                <w:szCs w:val="26"/>
              </w:rPr>
              <w:t>Нові</w:t>
            </w:r>
            <w:proofErr w:type="spellEnd"/>
            <w:r w:rsidRPr="007F317A">
              <w:rPr>
                <w:spacing w:val="-5"/>
                <w:sz w:val="26"/>
                <w:szCs w:val="26"/>
              </w:rPr>
              <w:t xml:space="preserve"> </w:t>
            </w:r>
            <w:proofErr w:type="spellStart"/>
            <w:r w:rsidRPr="007F317A">
              <w:rPr>
                <w:spacing w:val="-5"/>
                <w:sz w:val="26"/>
                <w:szCs w:val="26"/>
              </w:rPr>
              <w:t>Петрівці</w:t>
            </w:r>
            <w:proofErr w:type="spellEnd"/>
          </w:p>
          <w:p w:rsidR="007F317A" w:rsidRPr="007F317A" w:rsidRDefault="007F317A" w:rsidP="009C78AB">
            <w:pPr>
              <w:rPr>
                <w:sz w:val="26"/>
                <w:szCs w:val="26"/>
                <w:lang w:val="uk-UA"/>
              </w:rPr>
            </w:pPr>
            <w:r w:rsidRPr="007F317A">
              <w:rPr>
                <w:sz w:val="26"/>
                <w:szCs w:val="26"/>
                <w:lang w:val="uk-UA"/>
              </w:rPr>
              <w:t>Про внесення змін до показників</w:t>
            </w:r>
          </w:p>
          <w:p w:rsidR="007F317A" w:rsidRPr="007F317A" w:rsidRDefault="007F317A" w:rsidP="009C78AB">
            <w:pPr>
              <w:outlineLvl w:val="0"/>
              <w:rPr>
                <w:sz w:val="26"/>
                <w:szCs w:val="26"/>
                <w:lang w:val="uk-UA"/>
              </w:rPr>
            </w:pPr>
            <w:r w:rsidRPr="007F317A">
              <w:rPr>
                <w:sz w:val="26"/>
                <w:szCs w:val="26"/>
                <w:lang w:val="uk-UA"/>
              </w:rPr>
              <w:t xml:space="preserve">бюджету </w:t>
            </w:r>
            <w:proofErr w:type="spellStart"/>
            <w:r w:rsidRPr="007F317A">
              <w:rPr>
                <w:sz w:val="26"/>
                <w:szCs w:val="26"/>
                <w:lang w:val="uk-UA"/>
              </w:rPr>
              <w:t>Петрівської</w:t>
            </w:r>
            <w:proofErr w:type="spellEnd"/>
            <w:r w:rsidRPr="007F317A">
              <w:rPr>
                <w:sz w:val="26"/>
                <w:szCs w:val="26"/>
              </w:rPr>
              <w:t xml:space="preserve"> </w:t>
            </w:r>
            <w:r w:rsidRPr="007F317A">
              <w:rPr>
                <w:sz w:val="26"/>
                <w:szCs w:val="26"/>
                <w:lang w:val="uk-UA"/>
              </w:rPr>
              <w:t xml:space="preserve"> сільської</w:t>
            </w:r>
          </w:p>
          <w:p w:rsidR="007F317A" w:rsidRPr="007F317A" w:rsidRDefault="007F317A" w:rsidP="009C78AB">
            <w:pPr>
              <w:outlineLvl w:val="0"/>
              <w:rPr>
                <w:spacing w:val="-5"/>
                <w:sz w:val="26"/>
                <w:szCs w:val="26"/>
              </w:rPr>
            </w:pPr>
            <w:r w:rsidRPr="007F317A">
              <w:rPr>
                <w:sz w:val="26"/>
                <w:szCs w:val="26"/>
                <w:lang w:val="uk-UA"/>
              </w:rPr>
              <w:t>територіальної громади на 2023 рік</w:t>
            </w:r>
          </w:p>
        </w:tc>
        <w:tc>
          <w:tcPr>
            <w:tcW w:w="786" w:type="dxa"/>
            <w:gridSpan w:val="2"/>
            <w:shd w:val="clear" w:color="auto" w:fill="auto"/>
          </w:tcPr>
          <w:p w:rsidR="007F317A" w:rsidRPr="007F317A" w:rsidRDefault="007F317A" w:rsidP="009C78AB">
            <w:pPr>
              <w:rPr>
                <w:spacing w:val="-5"/>
                <w:sz w:val="26"/>
                <w:szCs w:val="26"/>
              </w:rPr>
            </w:pPr>
          </w:p>
          <w:p w:rsidR="007F317A" w:rsidRPr="007F317A" w:rsidRDefault="007F317A" w:rsidP="009C78AB">
            <w:pPr>
              <w:rPr>
                <w:spacing w:val="-5"/>
                <w:sz w:val="26"/>
                <w:szCs w:val="26"/>
              </w:rPr>
            </w:pPr>
          </w:p>
        </w:tc>
      </w:tr>
    </w:tbl>
    <w:p w:rsidR="007F317A" w:rsidRPr="007F317A" w:rsidRDefault="007F317A" w:rsidP="007F317A">
      <w:pPr>
        <w:rPr>
          <w:sz w:val="26"/>
          <w:szCs w:val="26"/>
        </w:rPr>
      </w:pPr>
    </w:p>
    <w:p w:rsidR="00D02D6F" w:rsidRDefault="007F317A" w:rsidP="00D02D6F">
      <w:pPr>
        <w:jc w:val="both"/>
        <w:rPr>
          <w:lang w:val="uk-UA"/>
        </w:rPr>
      </w:pPr>
      <w:r w:rsidRPr="007F317A">
        <w:rPr>
          <w:sz w:val="26"/>
          <w:szCs w:val="26"/>
        </w:rPr>
        <w:t xml:space="preserve">   </w:t>
      </w:r>
      <w:r w:rsidRPr="007F317A">
        <w:rPr>
          <w:sz w:val="26"/>
          <w:szCs w:val="26"/>
        </w:rPr>
        <w:tab/>
      </w:r>
      <w:r w:rsidR="00D02D6F">
        <w:rPr>
          <w:lang w:val="uk-UA"/>
        </w:rPr>
        <w:t>Керуючись ст. 28, 29, 42 Закону України «Про місцеве самоврядування в Україні», Бюджетним кодексом України, п. 47 Постанови Кабінету Міністрів України від 28.02.2002р. №228 «</w:t>
      </w:r>
      <w:r w:rsidR="00D02D6F" w:rsidRPr="005133E6">
        <w:rPr>
          <w:bCs/>
          <w:color w:val="333333"/>
          <w:shd w:val="clear" w:color="auto" w:fill="FFFFFF"/>
          <w:lang w:val="uk-UA"/>
        </w:rPr>
        <w:t>Про затвердження Порядку складання, розгляду, затвердження та основних вимог до виконання кошторисів бюджетних установ</w:t>
      </w:r>
      <w:r w:rsidR="00D02D6F">
        <w:rPr>
          <w:bCs/>
          <w:color w:val="333333"/>
          <w:shd w:val="clear" w:color="auto" w:fill="FFFFFF"/>
          <w:lang w:val="uk-UA"/>
        </w:rPr>
        <w:t xml:space="preserve">», </w:t>
      </w:r>
      <w:r w:rsidR="00D02D6F">
        <w:rPr>
          <w:lang w:val="uk-UA"/>
        </w:rPr>
        <w:t>відповідно до рішення сільської ради від 22.12.2022 р. № 1294-31-</w:t>
      </w:r>
      <w:r w:rsidR="00D02D6F">
        <w:rPr>
          <w:lang w:val="en-US"/>
        </w:rPr>
        <w:t>V</w:t>
      </w:r>
      <w:r w:rsidR="00D02D6F">
        <w:rPr>
          <w:lang w:val="uk-UA"/>
        </w:rPr>
        <w:t xml:space="preserve">ІІІ «Про бюджет </w:t>
      </w:r>
      <w:proofErr w:type="spellStart"/>
      <w:r w:rsidR="00D02D6F">
        <w:rPr>
          <w:lang w:val="uk-UA"/>
        </w:rPr>
        <w:t>Петрівської</w:t>
      </w:r>
      <w:proofErr w:type="spellEnd"/>
      <w:r w:rsidR="00D02D6F">
        <w:rPr>
          <w:lang w:val="uk-UA"/>
        </w:rPr>
        <w:t xml:space="preserve"> сільської територіальної громади на 2023 рік», з метою здійснення  фінансування  видатків бюджету  внести  зміни , а саме:  </w:t>
      </w:r>
      <w:r w:rsidR="00D02D6F" w:rsidRPr="00937B9F">
        <w:rPr>
          <w:lang w:val="uk-UA"/>
        </w:rPr>
        <w:t xml:space="preserve">   </w:t>
      </w:r>
    </w:p>
    <w:p w:rsidR="00D02D6F" w:rsidRPr="00937B9F" w:rsidRDefault="00D02D6F" w:rsidP="00D02D6F">
      <w:pPr>
        <w:jc w:val="both"/>
        <w:rPr>
          <w:lang w:val="uk-UA"/>
        </w:rPr>
      </w:pPr>
      <w:r w:rsidRPr="00937B9F">
        <w:rPr>
          <w:lang w:val="uk-UA"/>
        </w:rPr>
        <w:t xml:space="preserve">      </w:t>
      </w:r>
    </w:p>
    <w:p w:rsidR="00D02D6F" w:rsidRDefault="00D02D6F" w:rsidP="00D02D6F">
      <w:pPr>
        <w:jc w:val="both"/>
        <w:rPr>
          <w:lang w:val="uk-UA"/>
        </w:rPr>
      </w:pPr>
      <w:r>
        <w:rPr>
          <w:lang w:val="uk-UA"/>
        </w:rPr>
        <w:t xml:space="preserve"> 1. У  зв’язку із нагальною потребою, в </w:t>
      </w:r>
      <w:r>
        <w:rPr>
          <w:bCs/>
          <w:color w:val="000000"/>
          <w:lang w:val="uk-UA"/>
        </w:rPr>
        <w:t xml:space="preserve"> межах загального обсягу бюджетних призначень головного розпорядника коштів загального фонду бюджету</w:t>
      </w:r>
      <w:r>
        <w:rPr>
          <w:lang w:val="uk-UA"/>
        </w:rPr>
        <w:t xml:space="preserve"> </w:t>
      </w:r>
      <w:proofErr w:type="spellStart"/>
      <w:r>
        <w:rPr>
          <w:lang w:val="uk-UA"/>
        </w:rPr>
        <w:t>Петрівської</w:t>
      </w:r>
      <w:proofErr w:type="spellEnd"/>
      <w:r>
        <w:rPr>
          <w:lang w:val="uk-UA"/>
        </w:rPr>
        <w:t xml:space="preserve"> сільської територіальної громади:</w:t>
      </w:r>
    </w:p>
    <w:p w:rsidR="00D02D6F" w:rsidRDefault="00D02D6F" w:rsidP="00D02D6F">
      <w:pPr>
        <w:pStyle w:val="a5"/>
        <w:tabs>
          <w:tab w:val="left" w:pos="851"/>
        </w:tabs>
        <w:ind w:left="0" w:firstLine="142"/>
        <w:jc w:val="both"/>
        <w:rPr>
          <w:rFonts w:eastAsia="MS Mincho"/>
          <w:lang w:val="uk-UA"/>
        </w:rPr>
      </w:pPr>
      <w:r>
        <w:rPr>
          <w:rFonts w:eastAsia="MS Mincho"/>
          <w:lang w:val="uk-UA"/>
        </w:rPr>
        <w:t>1.1.П</w:t>
      </w:r>
      <w:r w:rsidRPr="009E6A76">
        <w:rPr>
          <w:rFonts w:eastAsia="MS Mincho"/>
          <w:lang w:val="uk-UA"/>
        </w:rPr>
        <w:t>ровести помісячний перерозподіл бюджетних асигнувань, затверджених у розписі бюджету та кошторисі, в розрізі економічної класифікації видатків</w:t>
      </w:r>
      <w:r>
        <w:rPr>
          <w:rFonts w:eastAsia="MS Mincho"/>
          <w:lang w:val="uk-UA"/>
        </w:rPr>
        <w:t>, що не порушить збалансованості бюджету</w:t>
      </w:r>
      <w:r w:rsidRPr="009E6A76">
        <w:rPr>
          <w:rFonts w:eastAsia="MS Mincho"/>
          <w:lang w:val="uk-UA"/>
        </w:rPr>
        <w:t xml:space="preserve"> по </w:t>
      </w:r>
      <w:r w:rsidRPr="009E6A76">
        <w:rPr>
          <w:b/>
          <w:lang w:val="uk-UA"/>
        </w:rPr>
        <w:t xml:space="preserve">КПКВМБ 0110150 «Організаційне,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рад» </w:t>
      </w:r>
      <w:r w:rsidRPr="009E6A76">
        <w:rPr>
          <w:lang w:val="uk-UA"/>
        </w:rPr>
        <w:t>по</w:t>
      </w:r>
      <w:r>
        <w:rPr>
          <w:b/>
          <w:lang w:val="uk-UA"/>
        </w:rPr>
        <w:t xml:space="preserve"> </w:t>
      </w:r>
      <w:r w:rsidRPr="009E6A76">
        <w:rPr>
          <w:rFonts w:eastAsia="MS Mincho"/>
          <w:lang w:val="uk-UA"/>
        </w:rPr>
        <w:t>КЕКВ 2273 (оплата електроенергії) та КЕКВ 2210 (</w:t>
      </w:r>
      <w:r w:rsidRPr="009E6A76">
        <w:rPr>
          <w:lang w:val="uk-UA"/>
        </w:rPr>
        <w:t>предмети, матеріали, обладнання та інвентар</w:t>
      </w:r>
      <w:r w:rsidRPr="009E6A76">
        <w:rPr>
          <w:rFonts w:eastAsia="MS Mincho"/>
          <w:lang w:val="uk-UA"/>
        </w:rPr>
        <w:t xml:space="preserve">) </w:t>
      </w:r>
      <w:r>
        <w:rPr>
          <w:rFonts w:eastAsia="MS Mincho"/>
          <w:lang w:val="uk-UA"/>
        </w:rPr>
        <w:t xml:space="preserve">та </w:t>
      </w:r>
      <w:r>
        <w:rPr>
          <w:rFonts w:eastAsia="MS Mincho"/>
          <w:b/>
          <w:lang w:val="uk-UA"/>
        </w:rPr>
        <w:t xml:space="preserve">КПКВКМБ 0111021 </w:t>
      </w:r>
      <w:r w:rsidRPr="00D21F44">
        <w:rPr>
          <w:rFonts w:eastAsia="MS Mincho"/>
          <w:b/>
          <w:lang w:val="uk-UA"/>
        </w:rPr>
        <w:t>«Надання загальної середньої освіти закладами загальної середньої освіти» (</w:t>
      </w:r>
      <w:proofErr w:type="spellStart"/>
      <w:r>
        <w:rPr>
          <w:rFonts w:eastAsia="MS Mincho"/>
          <w:b/>
          <w:lang w:val="uk-UA"/>
        </w:rPr>
        <w:t>Новопетрівська</w:t>
      </w:r>
      <w:proofErr w:type="spellEnd"/>
      <w:r>
        <w:rPr>
          <w:rFonts w:eastAsia="MS Mincho"/>
          <w:b/>
          <w:lang w:val="uk-UA"/>
        </w:rPr>
        <w:t xml:space="preserve"> гімназія №2</w:t>
      </w:r>
      <w:r w:rsidRPr="00D21F44">
        <w:rPr>
          <w:rFonts w:eastAsia="MS Mincho"/>
          <w:b/>
          <w:lang w:val="uk-UA"/>
        </w:rPr>
        <w:t xml:space="preserve">) </w:t>
      </w:r>
      <w:r w:rsidRPr="00D21F44">
        <w:rPr>
          <w:rFonts w:eastAsia="MS Mincho"/>
          <w:lang w:val="uk-UA"/>
        </w:rPr>
        <w:t xml:space="preserve">по КЕКВ </w:t>
      </w:r>
      <w:r w:rsidRPr="00D21F44">
        <w:rPr>
          <w:bCs/>
          <w:color w:val="000000"/>
          <w:lang w:val="uk-UA"/>
        </w:rPr>
        <w:t xml:space="preserve">2230 </w:t>
      </w:r>
      <w:r w:rsidRPr="00D21F44">
        <w:rPr>
          <w:lang w:val="uk-UA"/>
        </w:rPr>
        <w:t>(продукти харчування)</w:t>
      </w:r>
      <w:r>
        <w:rPr>
          <w:lang w:val="uk-UA"/>
        </w:rPr>
        <w:t xml:space="preserve"> та КЕКВ 2111 (заробітна плата), КЕКВ 2120 (нарахування на оплату праці).</w:t>
      </w:r>
    </w:p>
    <w:p w:rsidR="00D02D6F" w:rsidRPr="009E6A76" w:rsidRDefault="00D02D6F" w:rsidP="00D02D6F">
      <w:pPr>
        <w:pStyle w:val="a5"/>
        <w:tabs>
          <w:tab w:val="left" w:pos="851"/>
        </w:tabs>
        <w:ind w:left="0" w:firstLine="142"/>
        <w:jc w:val="both"/>
        <w:rPr>
          <w:lang w:val="uk-UA"/>
        </w:rPr>
      </w:pPr>
    </w:p>
    <w:p w:rsidR="00D02D6F" w:rsidRDefault="00D02D6F" w:rsidP="00D02D6F">
      <w:pPr>
        <w:tabs>
          <w:tab w:val="left" w:pos="709"/>
          <w:tab w:val="left" w:pos="851"/>
        </w:tabs>
        <w:ind w:firstLine="142"/>
        <w:jc w:val="both"/>
        <w:rPr>
          <w:rFonts w:eastAsia="MS Mincho"/>
          <w:lang w:val="uk-UA"/>
        </w:rPr>
      </w:pPr>
      <w:r>
        <w:rPr>
          <w:rFonts w:eastAsia="MS Mincho"/>
          <w:lang w:val="uk-UA"/>
        </w:rPr>
        <w:t>1.2.П</w:t>
      </w:r>
      <w:r w:rsidRPr="009E6A76">
        <w:rPr>
          <w:rFonts w:eastAsia="MS Mincho"/>
          <w:lang w:val="uk-UA"/>
        </w:rPr>
        <w:t xml:space="preserve">о </w:t>
      </w:r>
      <w:r w:rsidRPr="009E6A76">
        <w:rPr>
          <w:b/>
          <w:lang w:val="uk-UA"/>
        </w:rPr>
        <w:t xml:space="preserve">КПКВМБ 0110150 «Організаційне,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рад» </w:t>
      </w:r>
      <w:r w:rsidRPr="009E6A76">
        <w:rPr>
          <w:rFonts w:eastAsia="MS Mincho"/>
          <w:lang w:val="uk-UA"/>
        </w:rPr>
        <w:t xml:space="preserve">зменшити </w:t>
      </w:r>
      <w:r>
        <w:rPr>
          <w:rFonts w:eastAsia="MS Mincho"/>
          <w:lang w:val="uk-UA"/>
        </w:rPr>
        <w:t>кошторисні</w:t>
      </w:r>
      <w:r w:rsidRPr="009E6A76">
        <w:rPr>
          <w:rFonts w:eastAsia="MS Mincho"/>
          <w:lang w:val="uk-UA"/>
        </w:rPr>
        <w:t xml:space="preserve"> призначення </w:t>
      </w:r>
      <w:r>
        <w:rPr>
          <w:rFonts w:eastAsia="MS Mincho"/>
          <w:lang w:val="uk-UA"/>
        </w:rPr>
        <w:t xml:space="preserve">по </w:t>
      </w:r>
      <w:r w:rsidRPr="009E6A76">
        <w:rPr>
          <w:rFonts w:eastAsia="MS Mincho"/>
          <w:lang w:val="uk-UA"/>
        </w:rPr>
        <w:t xml:space="preserve">КЕКВ 2273 (оплата електроенергії)  на 38800,00 грн.  та відповідно збільшити </w:t>
      </w:r>
      <w:r>
        <w:rPr>
          <w:rFonts w:eastAsia="MS Mincho"/>
          <w:lang w:val="uk-UA"/>
        </w:rPr>
        <w:t>кошторисні</w:t>
      </w:r>
      <w:r w:rsidRPr="009E6A76">
        <w:rPr>
          <w:rFonts w:eastAsia="MS Mincho"/>
          <w:lang w:val="uk-UA"/>
        </w:rPr>
        <w:t xml:space="preserve"> призначення по КЕКВ 2275 (оплата інших енергоносіїв) на </w:t>
      </w:r>
      <w:r>
        <w:rPr>
          <w:rFonts w:eastAsia="MS Mincho"/>
          <w:lang w:val="uk-UA"/>
        </w:rPr>
        <w:t>388</w:t>
      </w:r>
      <w:r w:rsidRPr="009E6A76">
        <w:rPr>
          <w:rFonts w:eastAsia="MS Mincho"/>
          <w:lang w:val="uk-UA"/>
        </w:rPr>
        <w:t xml:space="preserve">00,00 грн. </w:t>
      </w:r>
    </w:p>
    <w:p w:rsidR="00D02D6F" w:rsidRPr="009E6A76" w:rsidRDefault="00D02D6F" w:rsidP="00D02D6F">
      <w:pPr>
        <w:tabs>
          <w:tab w:val="left" w:pos="709"/>
          <w:tab w:val="left" w:pos="851"/>
        </w:tabs>
        <w:ind w:firstLine="142"/>
        <w:jc w:val="both"/>
        <w:rPr>
          <w:rFonts w:eastAsia="MS Mincho"/>
          <w:lang w:val="uk-UA"/>
        </w:rPr>
      </w:pPr>
    </w:p>
    <w:p w:rsidR="00D02D6F" w:rsidRDefault="00D02D6F" w:rsidP="00D02D6F">
      <w:pPr>
        <w:pStyle w:val="a5"/>
        <w:numPr>
          <w:ilvl w:val="1"/>
          <w:numId w:val="4"/>
        </w:numPr>
        <w:tabs>
          <w:tab w:val="left" w:pos="709"/>
          <w:tab w:val="left" w:pos="851"/>
        </w:tabs>
        <w:ind w:left="0" w:firstLine="142"/>
        <w:jc w:val="both"/>
        <w:rPr>
          <w:rFonts w:eastAsia="MS Mincho"/>
          <w:lang w:val="uk-UA"/>
        </w:rPr>
      </w:pPr>
      <w:r>
        <w:rPr>
          <w:rFonts w:eastAsia="MS Mincho"/>
          <w:lang w:val="uk-UA"/>
        </w:rPr>
        <w:t xml:space="preserve"> </w:t>
      </w:r>
      <w:r w:rsidRPr="00D21F44">
        <w:rPr>
          <w:rFonts w:eastAsia="MS Mincho"/>
          <w:lang w:val="uk-UA"/>
        </w:rPr>
        <w:t xml:space="preserve">По </w:t>
      </w:r>
      <w:r w:rsidRPr="00D21F44">
        <w:rPr>
          <w:rFonts w:eastAsia="MS Mincho"/>
          <w:b/>
          <w:lang w:val="uk-UA"/>
        </w:rPr>
        <w:t>КПКВКМБ 0111021 «Надання загальної середньої освіти закладами загальної середньої освіти» (</w:t>
      </w:r>
      <w:proofErr w:type="spellStart"/>
      <w:r>
        <w:rPr>
          <w:rFonts w:eastAsia="MS Mincho"/>
          <w:b/>
          <w:lang w:val="uk-UA"/>
        </w:rPr>
        <w:t>Новопетрівська</w:t>
      </w:r>
      <w:proofErr w:type="spellEnd"/>
      <w:r>
        <w:rPr>
          <w:rFonts w:eastAsia="MS Mincho"/>
          <w:b/>
          <w:lang w:val="uk-UA"/>
        </w:rPr>
        <w:t xml:space="preserve"> гімназія №2</w:t>
      </w:r>
      <w:r w:rsidRPr="00D21F44">
        <w:rPr>
          <w:rFonts w:eastAsia="MS Mincho"/>
          <w:b/>
          <w:lang w:val="uk-UA"/>
        </w:rPr>
        <w:t xml:space="preserve">) </w:t>
      </w:r>
      <w:r w:rsidRPr="00372807">
        <w:rPr>
          <w:rFonts w:eastAsia="MS Mincho"/>
          <w:lang w:val="uk-UA"/>
        </w:rPr>
        <w:t>зм</w:t>
      </w:r>
      <w:r w:rsidRPr="00D21F44">
        <w:rPr>
          <w:rFonts w:eastAsia="MS Mincho"/>
          <w:lang w:val="uk-UA"/>
        </w:rPr>
        <w:t xml:space="preserve">еншити </w:t>
      </w:r>
      <w:r>
        <w:rPr>
          <w:rFonts w:eastAsia="MS Mincho"/>
          <w:lang w:val="uk-UA"/>
        </w:rPr>
        <w:t>кошторисні</w:t>
      </w:r>
      <w:r w:rsidRPr="00D21F44">
        <w:rPr>
          <w:rFonts w:eastAsia="MS Mincho"/>
          <w:lang w:val="uk-UA"/>
        </w:rPr>
        <w:t xml:space="preserve"> призначення по КЕКВ </w:t>
      </w:r>
      <w:r w:rsidRPr="00D21F44">
        <w:rPr>
          <w:bCs/>
          <w:color w:val="000000"/>
          <w:lang w:val="uk-UA"/>
        </w:rPr>
        <w:t xml:space="preserve">2230 </w:t>
      </w:r>
      <w:r w:rsidRPr="00D21F44">
        <w:rPr>
          <w:lang w:val="uk-UA"/>
        </w:rPr>
        <w:t>(продукти харчування) на</w:t>
      </w:r>
      <w:r w:rsidRPr="00D21F44">
        <w:rPr>
          <w:sz w:val="22"/>
          <w:szCs w:val="22"/>
          <w:lang w:val="uk-UA"/>
        </w:rPr>
        <w:t xml:space="preserve"> </w:t>
      </w:r>
      <w:r>
        <w:rPr>
          <w:lang w:val="uk-UA"/>
        </w:rPr>
        <w:t>18</w:t>
      </w:r>
      <w:r w:rsidRPr="00D21F44">
        <w:rPr>
          <w:lang w:val="uk-UA"/>
        </w:rPr>
        <w:t xml:space="preserve"> 000,00</w:t>
      </w:r>
      <w:r w:rsidRPr="00D21F44">
        <w:rPr>
          <w:rFonts w:eastAsia="MS Mincho"/>
          <w:sz w:val="22"/>
          <w:szCs w:val="22"/>
          <w:lang w:val="uk-UA"/>
        </w:rPr>
        <w:t xml:space="preserve"> грн.  </w:t>
      </w:r>
      <w:r w:rsidRPr="00D21F44">
        <w:rPr>
          <w:rFonts w:eastAsia="MS Mincho"/>
          <w:lang w:val="uk-UA"/>
        </w:rPr>
        <w:t xml:space="preserve">та відповідно збільшити </w:t>
      </w:r>
      <w:r>
        <w:rPr>
          <w:rFonts w:eastAsia="MS Mincho"/>
          <w:lang w:val="uk-UA"/>
        </w:rPr>
        <w:t>кошторисні</w:t>
      </w:r>
      <w:r w:rsidRPr="00D21F44">
        <w:rPr>
          <w:rFonts w:eastAsia="MS Mincho"/>
          <w:lang w:val="uk-UA"/>
        </w:rPr>
        <w:t xml:space="preserve"> призначення по видатковій частині загального фонду КЕКВ 227</w:t>
      </w:r>
      <w:r>
        <w:rPr>
          <w:rFonts w:eastAsia="MS Mincho"/>
          <w:lang w:val="uk-UA"/>
        </w:rPr>
        <w:t>4</w:t>
      </w:r>
      <w:r w:rsidRPr="00D21F44">
        <w:rPr>
          <w:rFonts w:eastAsia="MS Mincho"/>
          <w:lang w:val="uk-UA"/>
        </w:rPr>
        <w:t xml:space="preserve"> (оплата </w:t>
      </w:r>
      <w:r>
        <w:rPr>
          <w:rFonts w:eastAsia="MS Mincho"/>
          <w:lang w:val="uk-UA"/>
        </w:rPr>
        <w:t>природного газу</w:t>
      </w:r>
      <w:r w:rsidRPr="00D21F44">
        <w:rPr>
          <w:rFonts w:eastAsia="MS Mincho"/>
          <w:lang w:val="uk-UA"/>
        </w:rPr>
        <w:t xml:space="preserve">) на </w:t>
      </w:r>
      <w:r>
        <w:rPr>
          <w:rFonts w:eastAsia="MS Mincho"/>
          <w:lang w:val="uk-UA"/>
        </w:rPr>
        <w:t>18</w:t>
      </w:r>
      <w:r w:rsidRPr="00D21F44">
        <w:rPr>
          <w:rFonts w:eastAsia="MS Mincho"/>
          <w:lang w:val="uk-UA"/>
        </w:rPr>
        <w:t xml:space="preserve"> 000,00 грн.</w:t>
      </w:r>
    </w:p>
    <w:p w:rsidR="00D02D6F" w:rsidRPr="00D21F44" w:rsidRDefault="00D02D6F" w:rsidP="00D02D6F">
      <w:pPr>
        <w:pStyle w:val="a5"/>
        <w:tabs>
          <w:tab w:val="left" w:pos="709"/>
          <w:tab w:val="left" w:pos="851"/>
        </w:tabs>
        <w:ind w:left="0" w:firstLine="142"/>
        <w:jc w:val="both"/>
        <w:rPr>
          <w:rFonts w:eastAsia="MS Mincho"/>
          <w:lang w:val="uk-UA"/>
        </w:rPr>
      </w:pPr>
    </w:p>
    <w:p w:rsidR="00D02D6F" w:rsidRDefault="00D02D6F" w:rsidP="00D02D6F">
      <w:pPr>
        <w:pStyle w:val="a5"/>
        <w:numPr>
          <w:ilvl w:val="1"/>
          <w:numId w:val="3"/>
        </w:numPr>
        <w:tabs>
          <w:tab w:val="left" w:pos="709"/>
          <w:tab w:val="left" w:pos="851"/>
        </w:tabs>
        <w:ind w:left="0" w:firstLine="142"/>
        <w:jc w:val="both"/>
        <w:rPr>
          <w:rFonts w:eastAsia="MS Mincho"/>
          <w:lang w:val="uk-UA"/>
        </w:rPr>
      </w:pPr>
      <w:r w:rsidRPr="00372807">
        <w:rPr>
          <w:rFonts w:eastAsia="MS Mincho"/>
          <w:lang w:val="uk-UA"/>
        </w:rPr>
        <w:t xml:space="preserve">по </w:t>
      </w:r>
      <w:r w:rsidRPr="00372807">
        <w:rPr>
          <w:rFonts w:eastAsia="MS Mincho"/>
          <w:b/>
          <w:lang w:val="uk-UA"/>
        </w:rPr>
        <w:t xml:space="preserve">КПКВМБ 0111010 «Надання дошкільної освіти» (КЗДО (ЯС) КТ «Петрик») </w:t>
      </w:r>
      <w:r w:rsidRPr="00372807">
        <w:rPr>
          <w:rFonts w:eastAsia="MS Mincho"/>
          <w:lang w:val="uk-UA"/>
        </w:rPr>
        <w:t>зм</w:t>
      </w:r>
      <w:r w:rsidRPr="00D21F44">
        <w:rPr>
          <w:rFonts w:eastAsia="MS Mincho"/>
          <w:lang w:val="uk-UA"/>
        </w:rPr>
        <w:t xml:space="preserve">еншити </w:t>
      </w:r>
      <w:r>
        <w:rPr>
          <w:rFonts w:eastAsia="MS Mincho"/>
          <w:lang w:val="uk-UA"/>
        </w:rPr>
        <w:t>кошторисні</w:t>
      </w:r>
      <w:r w:rsidRPr="00D21F44">
        <w:rPr>
          <w:rFonts w:eastAsia="MS Mincho"/>
          <w:lang w:val="uk-UA"/>
        </w:rPr>
        <w:t xml:space="preserve"> призначення по </w:t>
      </w:r>
      <w:r w:rsidRPr="009E6A76">
        <w:rPr>
          <w:rFonts w:eastAsia="MS Mincho"/>
          <w:lang w:val="uk-UA"/>
        </w:rPr>
        <w:t>КЕКВ 2210 (</w:t>
      </w:r>
      <w:r w:rsidRPr="009E6A76">
        <w:rPr>
          <w:lang w:val="uk-UA"/>
        </w:rPr>
        <w:t>предмети, матеріали, обладнання та інвентар</w:t>
      </w:r>
      <w:r w:rsidRPr="009E6A76">
        <w:rPr>
          <w:rFonts w:eastAsia="MS Mincho"/>
          <w:lang w:val="uk-UA"/>
        </w:rPr>
        <w:t>)</w:t>
      </w:r>
      <w:r>
        <w:rPr>
          <w:rFonts w:eastAsia="MS Mincho"/>
          <w:lang w:val="uk-UA"/>
        </w:rPr>
        <w:t xml:space="preserve"> на 114 000,00 грн. та відповідно збільшити кошторисні призначення по </w:t>
      </w:r>
      <w:r w:rsidRPr="009E6A76">
        <w:rPr>
          <w:rFonts w:eastAsia="MS Mincho"/>
          <w:lang w:val="uk-UA"/>
        </w:rPr>
        <w:t>КЕКВ 2275 (оплата інших енергоносіїв)</w:t>
      </w:r>
      <w:r>
        <w:rPr>
          <w:rFonts w:eastAsia="MS Mincho"/>
          <w:lang w:val="uk-UA"/>
        </w:rPr>
        <w:t xml:space="preserve"> на 114 000,00грн.</w:t>
      </w:r>
    </w:p>
    <w:p w:rsidR="00D02D6F" w:rsidRPr="00372807" w:rsidRDefault="00D02D6F" w:rsidP="00D02D6F">
      <w:pPr>
        <w:pStyle w:val="a5"/>
        <w:tabs>
          <w:tab w:val="left" w:pos="709"/>
          <w:tab w:val="left" w:pos="851"/>
        </w:tabs>
        <w:ind w:left="435"/>
        <w:jc w:val="both"/>
        <w:rPr>
          <w:rFonts w:eastAsia="MS Mincho"/>
          <w:lang w:val="uk-UA"/>
        </w:rPr>
      </w:pPr>
    </w:p>
    <w:p w:rsidR="00D02D6F" w:rsidRPr="006706A4" w:rsidRDefault="00D02D6F" w:rsidP="00D02D6F">
      <w:pPr>
        <w:pStyle w:val="20"/>
        <w:numPr>
          <w:ilvl w:val="0"/>
          <w:numId w:val="3"/>
        </w:numPr>
        <w:jc w:val="both"/>
        <w:rPr>
          <w:rFonts w:ascii="Times New Roman" w:hAnsi="Times New Roman"/>
          <w:szCs w:val="24"/>
        </w:rPr>
      </w:pPr>
      <w:r w:rsidRPr="00937B9F">
        <w:rPr>
          <w:rFonts w:ascii="Times New Roman" w:hAnsi="Times New Roman"/>
          <w:szCs w:val="24"/>
        </w:rPr>
        <w:lastRenderedPageBreak/>
        <w:t xml:space="preserve">Головному бухгалтеру  сільської ради </w:t>
      </w:r>
      <w:r>
        <w:rPr>
          <w:rFonts w:ascii="Times New Roman" w:hAnsi="Times New Roman"/>
          <w:szCs w:val="24"/>
        </w:rPr>
        <w:t>підготовити необхідні документи та забезпечити контроль за виконанням асигнувань.</w:t>
      </w:r>
    </w:p>
    <w:p w:rsidR="00D02D6F" w:rsidRDefault="00D02D6F" w:rsidP="00D02D6F">
      <w:pPr>
        <w:pStyle w:val="20"/>
        <w:numPr>
          <w:ilvl w:val="0"/>
          <w:numId w:val="3"/>
        </w:numPr>
        <w:jc w:val="both"/>
        <w:rPr>
          <w:rFonts w:ascii="Times New Roman" w:hAnsi="Times New Roman"/>
          <w:szCs w:val="24"/>
        </w:rPr>
      </w:pPr>
      <w:r>
        <w:rPr>
          <w:rFonts w:ascii="Times New Roman" w:eastAsia="MS Mincho" w:hAnsi="Times New Roman"/>
          <w:szCs w:val="24"/>
        </w:rPr>
        <w:t>Дане розпорядження винести на затвердження черговою</w:t>
      </w:r>
      <w:r>
        <w:rPr>
          <w:rFonts w:ascii="Times New Roman" w:hAnsi="Times New Roman"/>
          <w:szCs w:val="24"/>
        </w:rPr>
        <w:t xml:space="preserve"> сесією сільської ради.</w:t>
      </w:r>
    </w:p>
    <w:p w:rsidR="00D02D6F" w:rsidRPr="00937B9F" w:rsidRDefault="00D02D6F" w:rsidP="00D02D6F">
      <w:pPr>
        <w:pStyle w:val="20"/>
        <w:numPr>
          <w:ilvl w:val="0"/>
          <w:numId w:val="3"/>
        </w:numPr>
        <w:jc w:val="both"/>
        <w:rPr>
          <w:rFonts w:ascii="Times New Roman" w:hAnsi="Times New Roman"/>
          <w:szCs w:val="24"/>
        </w:rPr>
      </w:pPr>
      <w:r w:rsidRPr="00937B9F">
        <w:rPr>
          <w:rFonts w:ascii="Times New Roman" w:hAnsi="Times New Roman"/>
          <w:szCs w:val="24"/>
        </w:rPr>
        <w:t>Контроль за виконанням розпорядження залишаю за собою.</w:t>
      </w:r>
    </w:p>
    <w:p w:rsidR="00D02D6F" w:rsidRDefault="00D02D6F" w:rsidP="00D02D6F">
      <w:pPr>
        <w:pStyle w:val="20"/>
        <w:jc w:val="both"/>
        <w:rPr>
          <w:rFonts w:ascii="Times New Roman" w:hAnsi="Times New Roman"/>
          <w:sz w:val="28"/>
          <w:szCs w:val="28"/>
        </w:rPr>
      </w:pPr>
    </w:p>
    <w:p w:rsidR="00D02D6F" w:rsidRPr="00D02D6F" w:rsidRDefault="00D02D6F" w:rsidP="00D02D6F">
      <w:pPr>
        <w:pStyle w:val="20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D02D6F" w:rsidRPr="00D02D6F" w:rsidRDefault="00D02D6F" w:rsidP="00D02D6F">
      <w:pPr>
        <w:ind w:left="75"/>
        <w:jc w:val="both"/>
        <w:rPr>
          <w:b/>
          <w:i/>
          <w:lang w:val="uk-UA"/>
        </w:rPr>
      </w:pPr>
      <w:r w:rsidRPr="00D02D6F">
        <w:rPr>
          <w:b/>
          <w:i/>
          <w:lang w:val="uk-UA"/>
        </w:rPr>
        <w:t xml:space="preserve">Сільський голова                                                          </w:t>
      </w:r>
      <w:r>
        <w:rPr>
          <w:b/>
          <w:i/>
          <w:lang w:val="uk-UA"/>
        </w:rPr>
        <w:t xml:space="preserve">     </w:t>
      </w:r>
      <w:r w:rsidRPr="00D02D6F">
        <w:rPr>
          <w:b/>
          <w:i/>
          <w:lang w:val="uk-UA"/>
        </w:rPr>
        <w:t xml:space="preserve">  </w:t>
      </w:r>
      <w:r w:rsidR="00537962">
        <w:rPr>
          <w:b/>
          <w:i/>
          <w:lang w:val="uk-UA"/>
        </w:rPr>
        <w:t xml:space="preserve">  </w:t>
      </w:r>
      <w:bookmarkStart w:id="0" w:name="_GoBack"/>
      <w:bookmarkEnd w:id="0"/>
      <w:r w:rsidRPr="00D02D6F">
        <w:rPr>
          <w:b/>
          <w:i/>
          <w:lang w:val="uk-UA"/>
        </w:rPr>
        <w:t xml:space="preserve">         </w:t>
      </w:r>
      <w:proofErr w:type="spellStart"/>
      <w:r w:rsidRPr="00D02D6F">
        <w:rPr>
          <w:b/>
          <w:i/>
          <w:lang w:val="uk-UA"/>
        </w:rPr>
        <w:t>Радіон</w:t>
      </w:r>
      <w:proofErr w:type="spellEnd"/>
      <w:r w:rsidRPr="00D02D6F">
        <w:rPr>
          <w:b/>
          <w:i/>
          <w:lang w:val="uk-UA"/>
        </w:rPr>
        <w:t xml:space="preserve"> СТАРЕНЬКИЙ </w:t>
      </w:r>
    </w:p>
    <w:p w:rsidR="00D02D6F" w:rsidRPr="00D02D6F" w:rsidRDefault="00D02D6F" w:rsidP="00D02D6F">
      <w:pPr>
        <w:pStyle w:val="20"/>
        <w:jc w:val="both"/>
        <w:rPr>
          <w:b/>
          <w:i/>
          <w:szCs w:val="24"/>
        </w:rPr>
      </w:pPr>
    </w:p>
    <w:p w:rsidR="00D02D6F" w:rsidRPr="00D02D6F" w:rsidRDefault="00D02D6F" w:rsidP="00D02D6F">
      <w:pPr>
        <w:rPr>
          <w:b/>
          <w:i/>
        </w:rPr>
      </w:pPr>
    </w:p>
    <w:p w:rsidR="00B41AEC" w:rsidRPr="00D02D6F" w:rsidRDefault="00B41AEC" w:rsidP="00D02D6F">
      <w:pPr>
        <w:jc w:val="both"/>
        <w:rPr>
          <w:b/>
          <w:i/>
          <w:sz w:val="26"/>
          <w:szCs w:val="26"/>
        </w:rPr>
      </w:pPr>
    </w:p>
    <w:sectPr w:rsidR="00B41AEC" w:rsidRPr="00D02D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06744"/>
    <w:multiLevelType w:val="multilevel"/>
    <w:tmpl w:val="3FA40AD6"/>
    <w:lvl w:ilvl="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9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6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40" w:hanging="1800"/>
      </w:pPr>
      <w:rPr>
        <w:rFonts w:hint="default"/>
      </w:rPr>
    </w:lvl>
  </w:abstractNum>
  <w:abstractNum w:abstractNumId="1">
    <w:nsid w:val="276C2127"/>
    <w:multiLevelType w:val="hybridMultilevel"/>
    <w:tmpl w:val="75B28724"/>
    <w:lvl w:ilvl="0" w:tplc="ED20A800">
      <w:start w:val="2"/>
      <w:numFmt w:val="decimal"/>
      <w:lvlText w:val="%1."/>
      <w:lvlJc w:val="left"/>
      <w:pPr>
        <w:ind w:left="435" w:hanging="360"/>
      </w:pPr>
    </w:lvl>
    <w:lvl w:ilvl="1" w:tplc="04090019">
      <w:start w:val="1"/>
      <w:numFmt w:val="lowerLetter"/>
      <w:lvlText w:val="%2."/>
      <w:lvlJc w:val="left"/>
      <w:pPr>
        <w:ind w:left="1155" w:hanging="360"/>
      </w:pPr>
    </w:lvl>
    <w:lvl w:ilvl="2" w:tplc="0409001B">
      <w:start w:val="1"/>
      <w:numFmt w:val="lowerRoman"/>
      <w:lvlText w:val="%3."/>
      <w:lvlJc w:val="right"/>
      <w:pPr>
        <w:ind w:left="1875" w:hanging="180"/>
      </w:pPr>
    </w:lvl>
    <w:lvl w:ilvl="3" w:tplc="0409000F">
      <w:start w:val="1"/>
      <w:numFmt w:val="decimal"/>
      <w:lvlText w:val="%4."/>
      <w:lvlJc w:val="left"/>
      <w:pPr>
        <w:ind w:left="2595" w:hanging="360"/>
      </w:pPr>
    </w:lvl>
    <w:lvl w:ilvl="4" w:tplc="04090019">
      <w:start w:val="1"/>
      <w:numFmt w:val="lowerLetter"/>
      <w:lvlText w:val="%5."/>
      <w:lvlJc w:val="left"/>
      <w:pPr>
        <w:ind w:left="3315" w:hanging="360"/>
      </w:pPr>
    </w:lvl>
    <w:lvl w:ilvl="5" w:tplc="0409001B">
      <w:start w:val="1"/>
      <w:numFmt w:val="lowerRoman"/>
      <w:lvlText w:val="%6."/>
      <w:lvlJc w:val="right"/>
      <w:pPr>
        <w:ind w:left="4035" w:hanging="180"/>
      </w:pPr>
    </w:lvl>
    <w:lvl w:ilvl="6" w:tplc="0409000F">
      <w:start w:val="1"/>
      <w:numFmt w:val="decimal"/>
      <w:lvlText w:val="%7."/>
      <w:lvlJc w:val="left"/>
      <w:pPr>
        <w:ind w:left="4755" w:hanging="360"/>
      </w:pPr>
    </w:lvl>
    <w:lvl w:ilvl="7" w:tplc="04090019">
      <w:start w:val="1"/>
      <w:numFmt w:val="lowerLetter"/>
      <w:lvlText w:val="%8."/>
      <w:lvlJc w:val="left"/>
      <w:pPr>
        <w:ind w:left="5475" w:hanging="360"/>
      </w:pPr>
    </w:lvl>
    <w:lvl w:ilvl="8" w:tplc="0409001B">
      <w:start w:val="1"/>
      <w:numFmt w:val="lowerRoman"/>
      <w:lvlText w:val="%9."/>
      <w:lvlJc w:val="right"/>
      <w:pPr>
        <w:ind w:left="6195" w:hanging="180"/>
      </w:pPr>
    </w:lvl>
  </w:abstractNum>
  <w:abstractNum w:abstractNumId="2">
    <w:nsid w:val="4DB8558E"/>
    <w:multiLevelType w:val="multilevel"/>
    <w:tmpl w:val="BCA22A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698E3E63"/>
    <w:multiLevelType w:val="hybridMultilevel"/>
    <w:tmpl w:val="B9BE308C"/>
    <w:lvl w:ilvl="0" w:tplc="7A88134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F78"/>
    <w:rsid w:val="00016DCC"/>
    <w:rsid w:val="001B0B21"/>
    <w:rsid w:val="003F0135"/>
    <w:rsid w:val="004218CB"/>
    <w:rsid w:val="00460952"/>
    <w:rsid w:val="00470BEE"/>
    <w:rsid w:val="00537962"/>
    <w:rsid w:val="006E1A5A"/>
    <w:rsid w:val="006F134F"/>
    <w:rsid w:val="007266CD"/>
    <w:rsid w:val="007F317A"/>
    <w:rsid w:val="00915395"/>
    <w:rsid w:val="00A60E95"/>
    <w:rsid w:val="00A83C88"/>
    <w:rsid w:val="00B41AEC"/>
    <w:rsid w:val="00B51D74"/>
    <w:rsid w:val="00B52F78"/>
    <w:rsid w:val="00C013CB"/>
    <w:rsid w:val="00CB566F"/>
    <w:rsid w:val="00D02D6F"/>
    <w:rsid w:val="00D54306"/>
    <w:rsid w:val="00D724EB"/>
    <w:rsid w:val="00DC6FD9"/>
    <w:rsid w:val="00E14000"/>
    <w:rsid w:val="00E20AE8"/>
    <w:rsid w:val="00E9496F"/>
    <w:rsid w:val="00E979FA"/>
    <w:rsid w:val="00FD3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F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2 Знак"/>
    <w:link w:val="20"/>
    <w:locked/>
    <w:rsid w:val="00B52F78"/>
    <w:rPr>
      <w:rFonts w:ascii="Calibri" w:eastAsia="Calibri" w:hAnsi="Calibri"/>
      <w:sz w:val="24"/>
      <w:lang w:val="uk-UA" w:eastAsia="ru-RU"/>
    </w:rPr>
  </w:style>
  <w:style w:type="paragraph" w:styleId="20">
    <w:name w:val="Body Text 2"/>
    <w:basedOn w:val="a"/>
    <w:link w:val="2"/>
    <w:rsid w:val="00B52F78"/>
    <w:rPr>
      <w:rFonts w:ascii="Calibri" w:eastAsia="Calibri" w:hAnsi="Calibri" w:cstheme="minorBidi"/>
      <w:szCs w:val="22"/>
      <w:lang w:val="uk-UA"/>
    </w:rPr>
  </w:style>
  <w:style w:type="character" w:customStyle="1" w:styleId="21">
    <w:name w:val="Основной текст 2 Знак1"/>
    <w:basedOn w:val="a0"/>
    <w:uiPriority w:val="99"/>
    <w:semiHidden/>
    <w:rsid w:val="00B52F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F134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134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153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F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2 Знак"/>
    <w:link w:val="20"/>
    <w:locked/>
    <w:rsid w:val="00B52F78"/>
    <w:rPr>
      <w:rFonts w:ascii="Calibri" w:eastAsia="Calibri" w:hAnsi="Calibri"/>
      <w:sz w:val="24"/>
      <w:lang w:val="uk-UA" w:eastAsia="ru-RU"/>
    </w:rPr>
  </w:style>
  <w:style w:type="paragraph" w:styleId="20">
    <w:name w:val="Body Text 2"/>
    <w:basedOn w:val="a"/>
    <w:link w:val="2"/>
    <w:rsid w:val="00B52F78"/>
    <w:rPr>
      <w:rFonts w:ascii="Calibri" w:eastAsia="Calibri" w:hAnsi="Calibri" w:cstheme="minorBidi"/>
      <w:szCs w:val="22"/>
      <w:lang w:val="uk-UA"/>
    </w:rPr>
  </w:style>
  <w:style w:type="character" w:customStyle="1" w:styleId="21">
    <w:name w:val="Основной текст 2 Знак1"/>
    <w:basedOn w:val="a0"/>
    <w:uiPriority w:val="99"/>
    <w:semiHidden/>
    <w:rsid w:val="00B52F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F134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134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153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21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3EF008-5F8D-4AF5-8FFE-B64579B2B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3236</Words>
  <Characters>1845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2023-02-20T13:43:00Z</cp:lastPrinted>
  <dcterms:created xsi:type="dcterms:W3CDTF">2022-12-06T12:09:00Z</dcterms:created>
  <dcterms:modified xsi:type="dcterms:W3CDTF">2023-02-20T13:44:00Z</dcterms:modified>
</cp:coreProperties>
</file>