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057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2F1AF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восьма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bookmarkStart w:id="0" w:name="_GoBack"/>
      <w:bookmarkEnd w:id="0"/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057A16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2F1A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2F1A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лютого</w:t>
            </w:r>
            <w:r w:rsidR="000A24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2F1A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57A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C69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2489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2C696A" w:rsidTr="000C4D29">
        <w:tc>
          <w:tcPr>
            <w:tcW w:w="9571" w:type="dxa"/>
            <w:hideMark/>
          </w:tcPr>
          <w:p w:rsidR="000C4D29" w:rsidRPr="002C696A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C69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A0456B" w:rsidRPr="002C696A" w:rsidRDefault="00EB6A25" w:rsidP="00A04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r w:rsidRPr="002C696A"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  <w:t>П</w:t>
            </w:r>
            <w:r w:rsidR="00A0456B" w:rsidRPr="002C696A"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ро </w:t>
            </w:r>
            <w:r w:rsidRPr="002C696A"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 </w:t>
            </w:r>
            <w:r w:rsidR="00A0456B" w:rsidRPr="002C696A"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  <w:t>міжбюджетні трансферти</w:t>
            </w:r>
          </w:p>
          <w:p w:rsidR="00A0456B" w:rsidRPr="002C696A" w:rsidRDefault="00A0456B" w:rsidP="00A04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r w:rsidRPr="002C696A"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  <w:t>між місцевими бюджетами</w:t>
            </w:r>
          </w:p>
          <w:p w:rsidR="00A0456B" w:rsidRPr="002C696A" w:rsidRDefault="00A0456B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EB6A25" w:rsidRPr="002C696A" w:rsidRDefault="00EB6A25" w:rsidP="00EB6A25">
      <w:pPr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</w:t>
      </w:r>
      <w:r w:rsidR="00647641"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A0456B"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>Керуючись</w:t>
      </w:r>
      <w:r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ст. 26</w:t>
      </w:r>
      <w:r w:rsidR="00A0456B"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Закону</w:t>
      </w:r>
      <w:r w:rsidR="002C696A"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України «</w:t>
      </w:r>
      <w:r w:rsidR="00A0456B"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>Про місцеве самоврядування в Україні», ст.</w:t>
      </w:r>
      <w:r w:rsidR="00C465B6"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93, </w:t>
      </w:r>
      <w:r w:rsidR="00A0456B"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101  Бюджетного кодексу України, </w:t>
      </w:r>
      <w:r w:rsidRPr="002C696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розглянувши пропозиції постійної комісії </w:t>
      </w:r>
      <w:proofErr w:type="spellStart"/>
      <w:r w:rsidRPr="002C696A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Петрівської</w:t>
      </w:r>
      <w:proofErr w:type="spellEnd"/>
      <w:r w:rsidRPr="002C696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сільської  з питань бюджету, фінансів, соціально-економічного розвитку, інвестиційної діяльності, підприємництва та зовнішньоекономічних  зв’язків , </w:t>
      </w:r>
      <w:proofErr w:type="spellStart"/>
      <w:r w:rsidRPr="002C696A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Петрівська</w:t>
      </w:r>
      <w:proofErr w:type="spellEnd"/>
      <w:r w:rsidRPr="002C696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сільська  рада</w:t>
      </w:r>
    </w:p>
    <w:p w:rsidR="00636FD7" w:rsidRPr="002C696A" w:rsidRDefault="00636FD7" w:rsidP="00057A16">
      <w:pPr>
        <w:ind w:firstLine="70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C696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3A4B52" w:rsidRPr="002C696A" w:rsidRDefault="00636FD7" w:rsidP="00057A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       </w:t>
      </w:r>
      <w:r w:rsidR="003A4B52" w:rsidRPr="002C696A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2C696A">
        <w:rPr>
          <w:rFonts w:ascii="Times New Roman" w:hAnsi="Times New Roman" w:cs="Times New Roman"/>
          <w:sz w:val="26"/>
          <w:szCs w:val="26"/>
          <w:lang w:val="uk-UA"/>
        </w:rPr>
        <w:t>. Пе</w:t>
      </w:r>
      <w:r w:rsidR="00B53B2D" w:rsidRPr="002C696A">
        <w:rPr>
          <w:rFonts w:ascii="Times New Roman" w:hAnsi="Times New Roman" w:cs="Times New Roman"/>
          <w:sz w:val="26"/>
          <w:szCs w:val="26"/>
          <w:lang w:val="uk-UA"/>
        </w:rPr>
        <w:t>ре</w:t>
      </w:r>
      <w:r w:rsidR="002F1AF5" w:rsidRPr="002C696A">
        <w:rPr>
          <w:rFonts w:ascii="Times New Roman" w:hAnsi="Times New Roman" w:cs="Times New Roman"/>
          <w:sz w:val="26"/>
          <w:szCs w:val="26"/>
          <w:lang w:val="uk-UA"/>
        </w:rPr>
        <w:t>дати у 2025</w:t>
      </w:r>
      <w:r w:rsidR="003A4B52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році із загального</w:t>
      </w:r>
      <w:r w:rsidR="00B53B2D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фонду бюджету </w:t>
      </w:r>
      <w:proofErr w:type="spellStart"/>
      <w:r w:rsidR="002C696A" w:rsidRPr="002C696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2C696A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</w:t>
      </w:r>
      <w:r w:rsidRPr="002C696A">
        <w:rPr>
          <w:rFonts w:ascii="Times New Roman" w:hAnsi="Times New Roman" w:cs="Times New Roman"/>
          <w:sz w:val="26"/>
          <w:szCs w:val="26"/>
          <w:lang w:val="uk-UA"/>
        </w:rPr>
        <w:t>територіальної громади міжбюджетний трансферт за КПКВК МБ 3719770 «Інші субвенції з міс</w:t>
      </w:r>
      <w:r w:rsidR="002F1AF5" w:rsidRPr="002C696A">
        <w:rPr>
          <w:rFonts w:ascii="Times New Roman" w:hAnsi="Times New Roman" w:cs="Times New Roman"/>
          <w:sz w:val="26"/>
          <w:szCs w:val="26"/>
          <w:lang w:val="uk-UA"/>
        </w:rPr>
        <w:t>цевого бюджету» в сумі 500</w:t>
      </w:r>
      <w:r w:rsidR="002C696A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 000,00 </w:t>
      </w:r>
      <w:r w:rsidR="0016747C" w:rsidRPr="002C696A">
        <w:rPr>
          <w:rFonts w:ascii="Times New Roman" w:hAnsi="Times New Roman" w:cs="Times New Roman"/>
          <w:sz w:val="26"/>
          <w:szCs w:val="26"/>
          <w:lang w:val="uk-UA"/>
        </w:rPr>
        <w:t>гривень (</w:t>
      </w:r>
      <w:r w:rsidR="002F1AF5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п’ятсот тисяч </w:t>
      </w:r>
      <w:r w:rsidR="003A4B52" w:rsidRPr="002C696A">
        <w:rPr>
          <w:rFonts w:ascii="Times New Roman" w:hAnsi="Times New Roman" w:cs="Times New Roman"/>
          <w:sz w:val="26"/>
          <w:szCs w:val="26"/>
          <w:lang w:val="uk-UA"/>
        </w:rPr>
        <w:t>гривень)</w:t>
      </w:r>
      <w:r w:rsidR="00647641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до </w:t>
      </w:r>
      <w:r w:rsidR="003A4B52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бюджету Вишгородської міської </w:t>
      </w:r>
      <w:r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A4B52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територіальної громади на виконання </w:t>
      </w:r>
      <w:r w:rsidRPr="002C696A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3A4B52" w:rsidRPr="002C696A">
        <w:rPr>
          <w:rFonts w:ascii="Times New Roman" w:hAnsi="Times New Roman" w:cs="Times New Roman"/>
          <w:sz w:val="26"/>
          <w:szCs w:val="26"/>
          <w:lang w:val="uk-UA"/>
        </w:rPr>
        <w:t>Програми фін</w:t>
      </w:r>
      <w:r w:rsidR="002F1AF5" w:rsidRPr="002C696A">
        <w:rPr>
          <w:rFonts w:ascii="Times New Roman" w:hAnsi="Times New Roman" w:cs="Times New Roman"/>
          <w:sz w:val="26"/>
          <w:szCs w:val="26"/>
          <w:lang w:val="uk-UA"/>
        </w:rPr>
        <w:t>ансової підтримки та розвитку к</w:t>
      </w:r>
      <w:r w:rsidR="002C696A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омунального </w:t>
      </w:r>
      <w:r w:rsidR="003A4B52" w:rsidRPr="002C696A">
        <w:rPr>
          <w:rFonts w:ascii="Times New Roman" w:hAnsi="Times New Roman" w:cs="Times New Roman"/>
          <w:sz w:val="26"/>
          <w:szCs w:val="26"/>
          <w:lang w:val="uk-UA"/>
        </w:rPr>
        <w:t>некомерційного підприємства «Вишгородська центральна районна лікарня» Виш</w:t>
      </w:r>
      <w:r w:rsidR="002F1AF5" w:rsidRPr="002C696A">
        <w:rPr>
          <w:rFonts w:ascii="Times New Roman" w:hAnsi="Times New Roman" w:cs="Times New Roman"/>
          <w:sz w:val="26"/>
          <w:szCs w:val="26"/>
          <w:lang w:val="uk-UA"/>
        </w:rPr>
        <w:t>городської міської ради  на 2025</w:t>
      </w:r>
      <w:r w:rsidR="003A4B52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рік </w:t>
      </w:r>
      <w:r w:rsidR="00020775" w:rsidRPr="002C696A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647641" w:rsidRPr="002C696A">
        <w:rPr>
          <w:rFonts w:ascii="Times New Roman" w:hAnsi="Times New Roman" w:cs="Times New Roman"/>
          <w:sz w:val="26"/>
          <w:szCs w:val="26"/>
          <w:lang w:val="uk-UA"/>
        </w:rPr>
        <w:t>на придбання медикаментів</w:t>
      </w:r>
      <w:r w:rsidR="002C696A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та перев’язувальних матеріалів</w:t>
      </w:r>
      <w:r w:rsidR="00647641" w:rsidRPr="002C696A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2C696A" w:rsidRPr="002C696A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47641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647641" w:rsidRPr="002C696A" w:rsidRDefault="00977448" w:rsidP="00057A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B53B2D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3A4B52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2</w:t>
      </w:r>
      <w:r w:rsidR="00636FD7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. Фінансовому управлінню </w:t>
      </w:r>
      <w:proofErr w:type="spellStart"/>
      <w:r w:rsidR="00636FD7" w:rsidRPr="002C696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636FD7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ради  при внесенні з</w:t>
      </w:r>
      <w:r w:rsidR="002F1AF5" w:rsidRPr="002C696A">
        <w:rPr>
          <w:rFonts w:ascii="Times New Roman" w:hAnsi="Times New Roman" w:cs="Times New Roman"/>
          <w:sz w:val="26"/>
          <w:szCs w:val="26"/>
          <w:lang w:val="uk-UA"/>
        </w:rPr>
        <w:t>мін до місцевого бюджету на 2025</w:t>
      </w:r>
      <w:r w:rsidR="00636FD7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рік передбачати асигнуван</w:t>
      </w:r>
      <w:r w:rsidR="002C696A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ня на реалізацію цього рішення </w:t>
      </w:r>
      <w:r w:rsidR="00636FD7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за </w:t>
      </w:r>
      <w:r w:rsidR="00636FD7" w:rsidRPr="002C696A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рахунок коштів бюджету </w:t>
      </w:r>
      <w:proofErr w:type="spellStart"/>
      <w:r w:rsidR="00636FD7" w:rsidRPr="002C696A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Петрівської</w:t>
      </w:r>
      <w:proofErr w:type="spellEnd"/>
      <w:r w:rsidR="00636FD7" w:rsidRPr="002C696A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сільської територіальної громади</w:t>
      </w:r>
      <w:r w:rsidR="00636FD7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, виходячи з реальних  можливостей бюджету та його пріоритетів </w:t>
      </w:r>
      <w:r w:rsidR="00647641" w:rsidRPr="002C696A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47641" w:rsidRPr="002C696A" w:rsidRDefault="003A4B52" w:rsidP="00057A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C696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3</w:t>
      </w:r>
      <w:r w:rsidR="00161968" w:rsidRPr="002C696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. </w:t>
      </w:r>
      <w:r w:rsidR="00647641" w:rsidRPr="002C696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2C696A" w:rsidRPr="002C696A">
        <w:rPr>
          <w:rFonts w:ascii="Times New Roman" w:hAnsi="Times New Roman" w:cs="Times New Roman"/>
          <w:bCs/>
          <w:sz w:val="26"/>
          <w:szCs w:val="26"/>
          <w:lang w:val="uk-UA"/>
        </w:rPr>
        <w:t>Доручити</w:t>
      </w:r>
      <w:r w:rsidR="00490333" w:rsidRPr="002C696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</w:t>
      </w:r>
      <w:r w:rsidR="002C696A" w:rsidRPr="002C696A">
        <w:rPr>
          <w:rFonts w:ascii="Times New Roman" w:hAnsi="Times New Roman" w:cs="Times New Roman"/>
          <w:bCs/>
          <w:sz w:val="26"/>
          <w:szCs w:val="26"/>
          <w:lang w:val="uk-UA"/>
        </w:rPr>
        <w:t>ьському голові</w:t>
      </w:r>
      <w:r w:rsidR="00FA4E04" w:rsidRPr="002C696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укласти угоду</w:t>
      </w:r>
      <w:r w:rsidR="002C696A" w:rsidRPr="002C696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490333" w:rsidRPr="002C696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між </w:t>
      </w:r>
      <w:proofErr w:type="spellStart"/>
      <w:r w:rsidR="00490333" w:rsidRPr="002C696A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Петрівською</w:t>
      </w:r>
      <w:proofErr w:type="spellEnd"/>
      <w:r w:rsidR="00490333" w:rsidRPr="002C696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сільською радою та </w:t>
      </w:r>
      <w:r w:rsidR="002C696A" w:rsidRPr="002C696A">
        <w:rPr>
          <w:rFonts w:ascii="Times New Roman" w:hAnsi="Times New Roman" w:cs="Times New Roman"/>
          <w:sz w:val="26"/>
          <w:szCs w:val="26"/>
          <w:lang w:val="uk-UA"/>
        </w:rPr>
        <w:t>Вишгородською міською</w:t>
      </w:r>
      <w:r w:rsidR="00647641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 радою </w:t>
      </w:r>
      <w:r w:rsidR="00EC5B7C" w:rsidRPr="002C696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про </w:t>
      </w:r>
      <w:r w:rsidR="00647641" w:rsidRPr="002C696A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міжбюджетні трансферти між місцевими бюджетами</w:t>
      </w:r>
      <w:r w:rsidR="00647641" w:rsidRPr="002C696A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:rsidR="00FD1DF8" w:rsidRDefault="00636FD7" w:rsidP="00057A16">
      <w:pPr>
        <w:ind w:right="-1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C696A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625F13" w:rsidRPr="002C696A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3A4B52" w:rsidRPr="002C696A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4</w:t>
      </w:r>
      <w:r w:rsidR="00625F13" w:rsidRPr="002C696A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2C696A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2C696A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2C696A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2C696A" w:rsidRPr="002C696A" w:rsidRDefault="002C696A" w:rsidP="00057A16">
      <w:pPr>
        <w:ind w:right="-1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272FDD" w:rsidRPr="002C696A" w:rsidRDefault="000C4D29" w:rsidP="00057A1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C696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2C696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2C696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2C696A" w:rsidRDefault="00A548EB" w:rsidP="00057A16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C69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sectPr w:rsidR="00161968" w:rsidRPr="002C696A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0E5" w:rsidRDefault="003E40E5" w:rsidP="00F20340">
      <w:pPr>
        <w:spacing w:after="0" w:line="240" w:lineRule="auto"/>
      </w:pPr>
      <w:r>
        <w:separator/>
      </w:r>
    </w:p>
  </w:endnote>
  <w:endnote w:type="continuationSeparator" w:id="0">
    <w:p w:rsidR="003E40E5" w:rsidRDefault="003E40E5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0E5" w:rsidRDefault="003E40E5" w:rsidP="00F20340">
      <w:pPr>
        <w:spacing w:after="0" w:line="240" w:lineRule="auto"/>
      </w:pPr>
      <w:r>
        <w:separator/>
      </w:r>
    </w:p>
  </w:footnote>
  <w:footnote w:type="continuationSeparator" w:id="0">
    <w:p w:rsidR="003E40E5" w:rsidRDefault="003E40E5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0775"/>
    <w:rsid w:val="00024DC8"/>
    <w:rsid w:val="000326FF"/>
    <w:rsid w:val="00036843"/>
    <w:rsid w:val="00045F23"/>
    <w:rsid w:val="00057A16"/>
    <w:rsid w:val="0006554C"/>
    <w:rsid w:val="00066237"/>
    <w:rsid w:val="00067A32"/>
    <w:rsid w:val="00082539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50450"/>
    <w:rsid w:val="00161968"/>
    <w:rsid w:val="0016742F"/>
    <w:rsid w:val="0016747C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1F7A61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96A"/>
    <w:rsid w:val="002C6BB5"/>
    <w:rsid w:val="002D4898"/>
    <w:rsid w:val="002E100B"/>
    <w:rsid w:val="002E49F7"/>
    <w:rsid w:val="002F1AF5"/>
    <w:rsid w:val="003017C7"/>
    <w:rsid w:val="0032175D"/>
    <w:rsid w:val="00322CCF"/>
    <w:rsid w:val="003249DE"/>
    <w:rsid w:val="00330447"/>
    <w:rsid w:val="00330585"/>
    <w:rsid w:val="0033070D"/>
    <w:rsid w:val="00332FF5"/>
    <w:rsid w:val="00343BE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A4B52"/>
    <w:rsid w:val="003C0852"/>
    <w:rsid w:val="003C0B20"/>
    <w:rsid w:val="003C6046"/>
    <w:rsid w:val="003D1618"/>
    <w:rsid w:val="003E16DF"/>
    <w:rsid w:val="003E40E5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421C"/>
    <w:rsid w:val="00467DE1"/>
    <w:rsid w:val="00473A6C"/>
    <w:rsid w:val="00490333"/>
    <w:rsid w:val="00490F29"/>
    <w:rsid w:val="004957EB"/>
    <w:rsid w:val="004A3562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4BCC"/>
    <w:rsid w:val="005659C1"/>
    <w:rsid w:val="0057171F"/>
    <w:rsid w:val="00584D9C"/>
    <w:rsid w:val="00594BB7"/>
    <w:rsid w:val="005C48B1"/>
    <w:rsid w:val="005C7D58"/>
    <w:rsid w:val="005D173E"/>
    <w:rsid w:val="005D504B"/>
    <w:rsid w:val="005D5A1E"/>
    <w:rsid w:val="005E77DF"/>
    <w:rsid w:val="00605F9C"/>
    <w:rsid w:val="00607442"/>
    <w:rsid w:val="00614FF9"/>
    <w:rsid w:val="0061723D"/>
    <w:rsid w:val="00625F13"/>
    <w:rsid w:val="00636FD7"/>
    <w:rsid w:val="00643B99"/>
    <w:rsid w:val="00643BEC"/>
    <w:rsid w:val="006463F8"/>
    <w:rsid w:val="00647641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11AFF"/>
    <w:rsid w:val="00715016"/>
    <w:rsid w:val="0072253E"/>
    <w:rsid w:val="007250A2"/>
    <w:rsid w:val="00742893"/>
    <w:rsid w:val="00743F7F"/>
    <w:rsid w:val="007458F5"/>
    <w:rsid w:val="007477E0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A15AC"/>
    <w:rsid w:val="008B334E"/>
    <w:rsid w:val="008B3519"/>
    <w:rsid w:val="008C0273"/>
    <w:rsid w:val="008C51A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77448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456B"/>
    <w:rsid w:val="00A059B8"/>
    <w:rsid w:val="00A13339"/>
    <w:rsid w:val="00A17D45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202C"/>
    <w:rsid w:val="00A969E2"/>
    <w:rsid w:val="00A971A8"/>
    <w:rsid w:val="00AA2440"/>
    <w:rsid w:val="00AA29BE"/>
    <w:rsid w:val="00AA30B6"/>
    <w:rsid w:val="00AA435F"/>
    <w:rsid w:val="00AB1CB4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53B2D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465B6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A7663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53C7"/>
    <w:rsid w:val="00D5150C"/>
    <w:rsid w:val="00D55DF1"/>
    <w:rsid w:val="00D630CC"/>
    <w:rsid w:val="00D76E3F"/>
    <w:rsid w:val="00D905A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B6A25"/>
    <w:rsid w:val="00EC11D9"/>
    <w:rsid w:val="00EC558C"/>
    <w:rsid w:val="00EC57D9"/>
    <w:rsid w:val="00EC5B7C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94831-5D6C-4DF4-9597-515DC674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1249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2024-11-04T09:56:00Z</cp:lastPrinted>
  <dcterms:created xsi:type="dcterms:W3CDTF">2023-07-04T12:21:00Z</dcterms:created>
  <dcterms:modified xsi:type="dcterms:W3CDTF">2025-02-24T09:25:00Z</dcterms:modified>
</cp:coreProperties>
</file>