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AE83C" w14:textId="77777777" w:rsidR="00F159C8" w:rsidRPr="009F65E4" w:rsidRDefault="00F159C8" w:rsidP="00F159C8">
      <w:pPr>
        <w:jc w:val="center"/>
        <w:rPr>
          <w:rFonts w:ascii="Traktir" w:eastAsia="Times New Roman" w:hAnsi="Traktir"/>
          <w:bCs/>
          <w:snapToGrid w:val="0"/>
          <w:color w:val="00FF00"/>
          <w:sz w:val="26"/>
          <w:szCs w:val="26"/>
          <w:lang w:val="uk-UA"/>
        </w:rPr>
      </w:pPr>
      <w:r w:rsidRPr="009F65E4">
        <w:rPr>
          <w:rFonts w:ascii="Traktir" w:eastAsia="Times New Roman" w:hAnsi="Traktir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5E65247B" wp14:editId="69356C6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3EB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>ПЕТРІВСЬКА СІЛЬСЬКА РАДА</w:t>
      </w:r>
    </w:p>
    <w:p w14:paraId="29AF6C38" w14:textId="77777777" w:rsidR="00F159C8" w:rsidRPr="009F65E4" w:rsidRDefault="00F159C8" w:rsidP="00F159C8">
      <w:pPr>
        <w:rPr>
          <w:rFonts w:eastAsia="Times New Roman"/>
          <w:b/>
          <w:sz w:val="26"/>
          <w:szCs w:val="26"/>
          <w:lang w:val="uk-UA"/>
        </w:rPr>
      </w:pPr>
      <w:r w:rsidRPr="009F65E4">
        <w:rPr>
          <w:rFonts w:eastAsia="Times New Roman"/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49D7637B" w14:textId="77777777" w:rsidR="00F159C8" w:rsidRPr="009F65E4" w:rsidRDefault="00F159C8" w:rsidP="00F159C8">
      <w:pPr>
        <w:jc w:val="center"/>
        <w:rPr>
          <w:rFonts w:eastAsia="Times New Roman"/>
          <w:b/>
          <w:sz w:val="26"/>
          <w:szCs w:val="26"/>
          <w:lang w:val="uk-UA"/>
        </w:rPr>
      </w:pPr>
      <w:r>
        <w:rPr>
          <w:rFonts w:eastAsia="Times New Roman"/>
          <w:b/>
          <w:sz w:val="26"/>
          <w:szCs w:val="26"/>
          <w:lang w:val="uk-UA"/>
        </w:rPr>
        <w:t xml:space="preserve">Шістдесят восьма </w:t>
      </w:r>
      <w:r w:rsidRPr="009F65E4">
        <w:rPr>
          <w:rFonts w:eastAsia="Times New Roman"/>
          <w:b/>
          <w:sz w:val="26"/>
          <w:szCs w:val="26"/>
          <w:lang w:val="uk-UA"/>
        </w:rPr>
        <w:t>сесія восьмого скликання</w:t>
      </w:r>
    </w:p>
    <w:p w14:paraId="671035EE" w14:textId="77777777" w:rsidR="00F159C8" w:rsidRPr="00D2764A" w:rsidRDefault="00F159C8" w:rsidP="00F159C8">
      <w:pPr>
        <w:rPr>
          <w:rFonts w:eastAsia="Times New Roman"/>
          <w:sz w:val="1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F159C8" w:rsidRPr="009F65E4" w14:paraId="08690F58" w14:textId="77777777" w:rsidTr="004E4A45">
        <w:tc>
          <w:tcPr>
            <w:tcW w:w="4826" w:type="dxa"/>
          </w:tcPr>
          <w:p w14:paraId="73F1D9E7" w14:textId="77777777" w:rsidR="00F159C8" w:rsidRPr="009F65E4" w:rsidRDefault="00F159C8" w:rsidP="004E4A45">
            <w:pPr>
              <w:tabs>
                <w:tab w:val="left" w:pos="6750"/>
              </w:tabs>
              <w:rPr>
                <w:rFonts w:eastAsia="Times New Roman"/>
                <w:b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21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 xml:space="preserve">лютого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202</w:t>
            </w:r>
            <w:r>
              <w:rPr>
                <w:rFonts w:eastAsia="Times New Roman"/>
                <w:b/>
                <w:sz w:val="26"/>
                <w:szCs w:val="26"/>
                <w:lang w:val="uk-UA"/>
              </w:rPr>
              <w:t>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20416915" w14:textId="3E67D8CA" w:rsidR="00F159C8" w:rsidRPr="009F65E4" w:rsidRDefault="00F159C8" w:rsidP="004E4A45">
            <w:pPr>
              <w:tabs>
                <w:tab w:val="left" w:pos="6750"/>
              </w:tabs>
              <w:jc w:val="right"/>
              <w:rPr>
                <w:rFonts w:eastAsia="Times New Roman"/>
                <w:b/>
                <w:sz w:val="26"/>
                <w:szCs w:val="26"/>
                <w:lang w:val="en-US"/>
              </w:rPr>
            </w:pP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№</w:t>
            </w:r>
            <w:r w:rsidR="008515A3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2505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F159C8" w:rsidRPr="009F65E4" w14:paraId="319058C4" w14:textId="77777777" w:rsidTr="004E4A45">
        <w:tc>
          <w:tcPr>
            <w:tcW w:w="9652" w:type="dxa"/>
            <w:gridSpan w:val="2"/>
          </w:tcPr>
          <w:p w14:paraId="417E45BC" w14:textId="77777777" w:rsidR="00F159C8" w:rsidRPr="009F65E4" w:rsidRDefault="00F159C8" w:rsidP="004E4A45">
            <w:pPr>
              <w:jc w:val="center"/>
              <w:rPr>
                <w:rFonts w:eastAsia="Times New Roman"/>
                <w:sz w:val="26"/>
                <w:szCs w:val="26"/>
                <w:lang w:val="uk-UA"/>
              </w:rPr>
            </w:pPr>
            <w:r w:rsidRPr="009F65E4">
              <w:rPr>
                <w:rFonts w:eastAsia="Times New Roman"/>
                <w:sz w:val="26"/>
                <w:szCs w:val="26"/>
                <w:lang w:val="uk-UA"/>
              </w:rPr>
              <w:t xml:space="preserve">  </w:t>
            </w:r>
            <w:r w:rsidRPr="009F65E4">
              <w:rPr>
                <w:rFonts w:eastAsia="Times New Roman"/>
                <w:b/>
                <w:sz w:val="26"/>
                <w:szCs w:val="26"/>
                <w:lang w:val="uk-UA"/>
              </w:rPr>
              <w:t>РІШЕННЯ</w:t>
            </w:r>
          </w:p>
          <w:p w14:paraId="244621ED" w14:textId="77777777" w:rsidR="00F159C8" w:rsidRPr="009F65E4" w:rsidRDefault="00F159C8" w:rsidP="004E4A45">
            <w:pPr>
              <w:tabs>
                <w:tab w:val="left" w:pos="6750"/>
              </w:tabs>
              <w:jc w:val="center"/>
              <w:rPr>
                <w:rFonts w:eastAsia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5E03B584" w14:textId="77777777" w:rsidR="00387CF4" w:rsidRDefault="00387CF4" w:rsidP="007130B1">
      <w:pPr>
        <w:pStyle w:val="a9"/>
        <w:spacing w:before="0" w:beforeAutospacing="0" w:after="0" w:afterAutospacing="0"/>
        <w:ind w:right="425"/>
        <w:rPr>
          <w:color w:val="000000"/>
          <w:sz w:val="28"/>
          <w:szCs w:val="28"/>
        </w:rPr>
      </w:pPr>
    </w:p>
    <w:p w14:paraId="0BF6F1B3" w14:textId="2C874F8E" w:rsidR="007130B1" w:rsidRPr="00387CF4" w:rsidRDefault="007130B1" w:rsidP="007130B1">
      <w:pPr>
        <w:pStyle w:val="a9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Про передачу майна з балансу </w:t>
      </w:r>
    </w:p>
    <w:p w14:paraId="44CFED38" w14:textId="77777777" w:rsidR="00387CF4" w:rsidRPr="00387CF4" w:rsidRDefault="007130B1" w:rsidP="007130B1">
      <w:pPr>
        <w:pStyle w:val="a9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комунального підприємства «ПЕТРІВСЬКИЙ БЛАГОУСТРІЙ» </w:t>
      </w:r>
    </w:p>
    <w:p w14:paraId="5C91721E" w14:textId="799784D6" w:rsidR="007130B1" w:rsidRPr="00387CF4" w:rsidRDefault="007130B1" w:rsidP="007130B1">
      <w:pPr>
        <w:pStyle w:val="a9"/>
        <w:spacing w:before="0" w:beforeAutospacing="0" w:after="0" w:afterAutospacing="0"/>
        <w:ind w:right="425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 xml:space="preserve">Петрівської сільської ради на баланс </w:t>
      </w:r>
    </w:p>
    <w:p w14:paraId="280A41B4" w14:textId="77777777" w:rsidR="00387CF4" w:rsidRPr="00387CF4" w:rsidRDefault="00387CF4" w:rsidP="007130B1">
      <w:pPr>
        <w:pStyle w:val="a9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>к</w:t>
      </w:r>
      <w:r w:rsidR="007130B1" w:rsidRPr="00387CF4">
        <w:rPr>
          <w:b/>
          <w:i/>
          <w:color w:val="000000"/>
          <w:sz w:val="28"/>
          <w:szCs w:val="28"/>
        </w:rPr>
        <w:t>омунальн</w:t>
      </w:r>
      <w:r w:rsidRPr="00387CF4">
        <w:rPr>
          <w:b/>
          <w:i/>
          <w:color w:val="000000"/>
          <w:sz w:val="28"/>
          <w:szCs w:val="28"/>
        </w:rPr>
        <w:t>ого</w:t>
      </w:r>
      <w:r w:rsidR="007130B1" w:rsidRPr="00387CF4">
        <w:rPr>
          <w:b/>
          <w:i/>
          <w:color w:val="000000"/>
          <w:sz w:val="28"/>
          <w:szCs w:val="28"/>
        </w:rPr>
        <w:t xml:space="preserve"> заклад</w:t>
      </w:r>
      <w:r w:rsidRPr="00387CF4">
        <w:rPr>
          <w:b/>
          <w:i/>
          <w:color w:val="000000"/>
          <w:sz w:val="28"/>
          <w:szCs w:val="28"/>
        </w:rPr>
        <w:t>у</w:t>
      </w:r>
      <w:r w:rsidR="007130B1" w:rsidRPr="00387CF4">
        <w:rPr>
          <w:b/>
          <w:i/>
          <w:color w:val="000000"/>
          <w:sz w:val="28"/>
          <w:szCs w:val="28"/>
        </w:rPr>
        <w:t xml:space="preserve"> дошкільної освіти (ясла-садок) </w:t>
      </w:r>
    </w:p>
    <w:p w14:paraId="39CCE097" w14:textId="1079C738" w:rsidR="007130B1" w:rsidRPr="00387CF4" w:rsidRDefault="007130B1" w:rsidP="007130B1">
      <w:pPr>
        <w:pStyle w:val="a9"/>
        <w:spacing w:before="0" w:beforeAutospacing="0" w:after="0" w:afterAutospacing="0"/>
        <w:ind w:right="426"/>
        <w:rPr>
          <w:b/>
          <w:i/>
          <w:color w:val="000000"/>
          <w:sz w:val="28"/>
          <w:szCs w:val="28"/>
        </w:rPr>
      </w:pPr>
      <w:r w:rsidRPr="00387CF4">
        <w:rPr>
          <w:b/>
          <w:i/>
          <w:color w:val="000000"/>
          <w:sz w:val="28"/>
          <w:szCs w:val="28"/>
        </w:rPr>
        <w:t>комбінованого типу «Петрик» Петрівської сільської ради</w:t>
      </w:r>
    </w:p>
    <w:p w14:paraId="68882F85" w14:textId="77777777" w:rsidR="00387CF4" w:rsidRDefault="00387CF4" w:rsidP="00867D14">
      <w:pPr>
        <w:ind w:right="426" w:firstLine="708"/>
        <w:jc w:val="both"/>
        <w:rPr>
          <w:sz w:val="28"/>
          <w:szCs w:val="28"/>
          <w:lang w:val="uk-UA"/>
        </w:rPr>
      </w:pPr>
    </w:p>
    <w:p w14:paraId="1DC0C653" w14:textId="53B85D59" w:rsidR="00A52BBE" w:rsidRDefault="00B53E97" w:rsidP="006C6B4E">
      <w:pPr>
        <w:ind w:right="426" w:firstLine="708"/>
        <w:jc w:val="both"/>
        <w:rPr>
          <w:sz w:val="28"/>
          <w:szCs w:val="28"/>
          <w:lang w:val="uk-UA"/>
        </w:rPr>
      </w:pPr>
      <w:r w:rsidRPr="00B53E97">
        <w:rPr>
          <w:sz w:val="28"/>
          <w:szCs w:val="28"/>
          <w:lang w:val="uk-UA"/>
        </w:rPr>
        <w:t>Відповідно</w:t>
      </w:r>
      <w:r w:rsidR="0034050A" w:rsidRPr="0034050A">
        <w:t xml:space="preserve"> </w:t>
      </w:r>
      <w:r w:rsidR="0034050A" w:rsidRPr="0034050A">
        <w:rPr>
          <w:sz w:val="28"/>
          <w:szCs w:val="28"/>
          <w:lang w:val="uk-UA"/>
        </w:rPr>
        <w:t>до статей 133, 134, 136, 137 Господарського кодексу України</w:t>
      </w:r>
      <w:r w:rsidR="0034050A">
        <w:rPr>
          <w:sz w:val="28"/>
          <w:szCs w:val="28"/>
          <w:lang w:val="uk-UA"/>
        </w:rPr>
        <w:t xml:space="preserve">, </w:t>
      </w:r>
      <w:r w:rsidRPr="00B53E97">
        <w:rPr>
          <w:sz w:val="28"/>
          <w:szCs w:val="28"/>
          <w:lang w:val="uk-UA"/>
        </w:rPr>
        <w:t xml:space="preserve">п. 1 ч. «а» ст. 29, ст. 60 Закону України «Про місцеве самоврядування в Україні», 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34050A">
        <w:rPr>
          <w:sz w:val="28"/>
          <w:szCs w:val="28"/>
          <w:lang w:val="uk-UA"/>
        </w:rPr>
        <w:t>з</w:t>
      </w:r>
      <w:r w:rsidR="0034050A" w:rsidRPr="0034050A">
        <w:rPr>
          <w:sz w:val="28"/>
          <w:szCs w:val="28"/>
          <w:lang w:val="uk-UA"/>
        </w:rPr>
        <w:t xml:space="preserve"> метою ефективного та раціонального використання майна комунальної власності Петрівської сільської територіальної громади</w:t>
      </w:r>
      <w:r w:rsidR="006C6B4E">
        <w:rPr>
          <w:sz w:val="28"/>
          <w:szCs w:val="28"/>
          <w:lang w:val="uk-UA"/>
        </w:rPr>
        <w:t>,</w:t>
      </w:r>
      <w:r w:rsidR="0034050A" w:rsidRPr="0034050A">
        <w:rPr>
          <w:sz w:val="28"/>
          <w:szCs w:val="28"/>
          <w:lang w:val="uk-UA"/>
        </w:rPr>
        <w:t xml:space="preserve"> </w:t>
      </w:r>
      <w:r w:rsidRPr="00AA3A75">
        <w:rPr>
          <w:sz w:val="28"/>
          <w:szCs w:val="28"/>
          <w:lang w:val="uk-UA"/>
        </w:rPr>
        <w:t>сільська рада</w:t>
      </w:r>
      <w:r w:rsidRPr="00B53E97">
        <w:rPr>
          <w:sz w:val="28"/>
          <w:szCs w:val="28"/>
          <w:lang w:val="uk-UA"/>
        </w:rPr>
        <w:t xml:space="preserve"> </w:t>
      </w:r>
    </w:p>
    <w:p w14:paraId="62E1FF3D" w14:textId="77777777" w:rsidR="006C6B4E" w:rsidRDefault="006C6B4E" w:rsidP="006C6B4E">
      <w:pPr>
        <w:ind w:right="426" w:firstLine="708"/>
        <w:jc w:val="both"/>
        <w:rPr>
          <w:color w:val="000000"/>
          <w:sz w:val="28"/>
          <w:szCs w:val="28"/>
        </w:rPr>
      </w:pPr>
    </w:p>
    <w:p w14:paraId="144374EC" w14:textId="35D241B6" w:rsidR="00A52BBE" w:rsidRPr="00AA3A75" w:rsidRDefault="00A52A77" w:rsidP="00A534DD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426"/>
        <w:jc w:val="center"/>
        <w:rPr>
          <w:b/>
          <w:i/>
          <w:color w:val="000000"/>
          <w:sz w:val="28"/>
          <w:szCs w:val="28"/>
        </w:rPr>
      </w:pPr>
      <w:r w:rsidRPr="00AA3A75">
        <w:rPr>
          <w:b/>
          <w:i/>
          <w:color w:val="000000"/>
          <w:sz w:val="28"/>
          <w:szCs w:val="28"/>
        </w:rPr>
        <w:t>ВИРІШИЛА:</w:t>
      </w:r>
    </w:p>
    <w:p w14:paraId="5E2FAC2C" w14:textId="79399932" w:rsidR="0034050A" w:rsidRDefault="00AA3A75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AA3A75">
        <w:rPr>
          <w:color w:val="000000"/>
          <w:sz w:val="28"/>
          <w:szCs w:val="28"/>
        </w:rPr>
        <w:t xml:space="preserve">1. Передати майно з балансу комунального підприємства «ПЕТРІВСЬКИЙ БЛАГОУСТРІЙ» Петрівської сільської ради на баланс </w:t>
      </w:r>
      <w:r w:rsidR="00040646" w:rsidRPr="00040646">
        <w:rPr>
          <w:color w:val="000000"/>
          <w:sz w:val="28"/>
          <w:szCs w:val="28"/>
        </w:rPr>
        <w:t>комунального закладу дошкільної освіти (ясла-садок) комбінованого типу «Петрик» Петрівської сільської ради</w:t>
      </w:r>
      <w:r w:rsidRPr="00AA3A75">
        <w:rPr>
          <w:color w:val="000000"/>
          <w:sz w:val="28"/>
          <w:szCs w:val="28"/>
        </w:rPr>
        <w:t>, згідно із додатком 1.</w:t>
      </w:r>
    </w:p>
    <w:p w14:paraId="5EF9402C" w14:textId="186528C9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2. Припинити право оперативного управління </w:t>
      </w:r>
      <w:r w:rsidR="007E109F" w:rsidRPr="007E109F">
        <w:rPr>
          <w:color w:val="000000"/>
          <w:sz w:val="28"/>
          <w:szCs w:val="28"/>
        </w:rPr>
        <w:t>комунального підприємства «ПЕТРІВСЬКИЙ БЛАГОУСТРІЙ» Петрівської сільської ради</w:t>
      </w:r>
      <w:r w:rsidRPr="00040646">
        <w:rPr>
          <w:color w:val="000000"/>
          <w:sz w:val="28"/>
          <w:szCs w:val="28"/>
        </w:rPr>
        <w:t xml:space="preserve"> на майно визначене в додатку 1 до рішення.</w:t>
      </w:r>
    </w:p>
    <w:p w14:paraId="1B1FB007" w14:textId="479906F3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3. Передати і закріпити на праві оперативного управління </w:t>
      </w:r>
      <w:r w:rsidR="007E109F" w:rsidRPr="007E109F">
        <w:rPr>
          <w:color w:val="000000"/>
          <w:sz w:val="28"/>
          <w:szCs w:val="28"/>
        </w:rPr>
        <w:t xml:space="preserve">комунального закладу дошкільної освіти (ясла-садок) комбінованого типу «Петрик» Петрівської сільської ради </w:t>
      </w:r>
      <w:r w:rsidRPr="00040646">
        <w:rPr>
          <w:color w:val="000000"/>
          <w:sz w:val="28"/>
          <w:szCs w:val="28"/>
        </w:rPr>
        <w:t>майно визначене в додатку 1 до рішення.</w:t>
      </w:r>
    </w:p>
    <w:p w14:paraId="29B0C06E" w14:textId="61E56069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4. Затвердити склад комісії з приймання-передачі майна з балансу </w:t>
      </w:r>
      <w:r w:rsidR="007E109F" w:rsidRPr="007E109F">
        <w:rPr>
          <w:color w:val="000000"/>
          <w:sz w:val="28"/>
          <w:szCs w:val="28"/>
        </w:rPr>
        <w:t>з балансу комунального підприємства «ПЕТРІВСЬКИЙ БЛАГОУСТРІЙ» Петрівської сільської ради на баланс комунального закладу дошкільної освіти (ясла-садок) комбінованого типу «Петрик» Петрівської сільської ради</w:t>
      </w:r>
      <w:r w:rsidRPr="00040646">
        <w:rPr>
          <w:color w:val="000000"/>
          <w:sz w:val="28"/>
          <w:szCs w:val="28"/>
        </w:rPr>
        <w:t>, згідно додатку 2 до рішення.</w:t>
      </w:r>
    </w:p>
    <w:p w14:paraId="7CD3052A" w14:textId="77777777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>5. Комісії, вказаній в пункті 2 цього рішення, забезпечити заходи з приймання-передачі майна, визначеного в додатку 1 до рішення, відповідно до вимог чинного законодавства України.</w:t>
      </w:r>
    </w:p>
    <w:p w14:paraId="467A07DB" w14:textId="6FAF7A73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lastRenderedPageBreak/>
        <w:t xml:space="preserve">6. </w:t>
      </w:r>
      <w:r w:rsidR="00B37CB0">
        <w:rPr>
          <w:color w:val="000000"/>
          <w:sz w:val="28"/>
          <w:szCs w:val="28"/>
        </w:rPr>
        <w:t>Д</w:t>
      </w:r>
      <w:r w:rsidR="00B37CB0" w:rsidRPr="00B37CB0">
        <w:rPr>
          <w:color w:val="000000"/>
          <w:sz w:val="28"/>
          <w:szCs w:val="28"/>
        </w:rPr>
        <w:t>иректор</w:t>
      </w:r>
      <w:r w:rsidR="00B37CB0">
        <w:rPr>
          <w:color w:val="000000"/>
          <w:sz w:val="28"/>
          <w:szCs w:val="28"/>
        </w:rPr>
        <w:t>у</w:t>
      </w:r>
      <w:r w:rsidR="00B37CB0" w:rsidRPr="00B37CB0">
        <w:rPr>
          <w:color w:val="000000"/>
          <w:sz w:val="28"/>
          <w:szCs w:val="28"/>
        </w:rPr>
        <w:t xml:space="preserve"> комунального закладу дошкільної освіти (ясла-садок) комбінованого типу «Петрик» Петрівської сільської ради</w:t>
      </w:r>
      <w:r w:rsidR="00B37CB0">
        <w:rPr>
          <w:color w:val="000000"/>
          <w:sz w:val="28"/>
          <w:szCs w:val="28"/>
        </w:rPr>
        <w:t xml:space="preserve"> </w:t>
      </w:r>
      <w:r w:rsidRPr="00040646">
        <w:rPr>
          <w:color w:val="000000"/>
          <w:sz w:val="28"/>
          <w:szCs w:val="28"/>
        </w:rPr>
        <w:t>в установленому законодавством порядку вжити заходів щодо обліку майна, зарахувати майно, зазначене в пункті 1 даного рішення, на баланс та внести відповідні зміни до бухгалтерського обліку, призначити відповідальних за збереження майна.</w:t>
      </w:r>
    </w:p>
    <w:p w14:paraId="528C301A" w14:textId="77777777" w:rsidR="00040646" w:rsidRPr="00040646" w:rsidRDefault="00040646" w:rsidP="000526DB">
      <w:pPr>
        <w:pStyle w:val="a9"/>
        <w:tabs>
          <w:tab w:val="center" w:pos="4678"/>
          <w:tab w:val="left" w:pos="5928"/>
        </w:tabs>
        <w:spacing w:before="0" w:beforeAutospacing="0" w:after="0" w:afterAutospacing="0"/>
        <w:ind w:right="425" w:firstLine="680"/>
        <w:jc w:val="both"/>
        <w:rPr>
          <w:color w:val="000000"/>
          <w:sz w:val="28"/>
          <w:szCs w:val="28"/>
        </w:rPr>
      </w:pPr>
      <w:r w:rsidRPr="00040646">
        <w:rPr>
          <w:color w:val="000000"/>
          <w:sz w:val="28"/>
          <w:szCs w:val="28"/>
        </w:rPr>
        <w:t xml:space="preserve">7. Контроль за виконанням цього рішення покласти на постійні комісії </w:t>
      </w:r>
      <w:proofErr w:type="spellStart"/>
      <w:r w:rsidRPr="00040646">
        <w:rPr>
          <w:color w:val="000000"/>
          <w:sz w:val="28"/>
          <w:szCs w:val="28"/>
        </w:rPr>
        <w:t>Петрівської</w:t>
      </w:r>
      <w:proofErr w:type="spellEnd"/>
      <w:r w:rsidRPr="00040646">
        <w:rPr>
          <w:color w:val="000000"/>
          <w:sz w:val="28"/>
          <w:szCs w:val="28"/>
        </w:rPr>
        <w:t xml:space="preserve">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</w:t>
      </w:r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питань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освіти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культури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духовності</w:t>
      </w:r>
      <w:proofErr w:type="spellEnd"/>
      <w:r w:rsidRPr="00040646">
        <w:rPr>
          <w:color w:val="000000"/>
          <w:sz w:val="28"/>
          <w:szCs w:val="28"/>
        </w:rPr>
        <w:t>,</w:t>
      </w:r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охорони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здоров’я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материнства, </w:t>
      </w:r>
      <w:proofErr w:type="spellStart"/>
      <w:r w:rsidRPr="00040646">
        <w:rPr>
          <w:color w:val="000000"/>
          <w:sz w:val="28"/>
          <w:szCs w:val="28"/>
          <w:lang w:val="ru-RU"/>
        </w:rPr>
        <w:t>дитинства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соціального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захисту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40646">
        <w:rPr>
          <w:color w:val="000000"/>
          <w:sz w:val="28"/>
          <w:szCs w:val="28"/>
          <w:lang w:val="ru-RU"/>
        </w:rPr>
        <w:t>населення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сім’ї</w:t>
      </w:r>
      <w:proofErr w:type="spellEnd"/>
      <w:r w:rsidRPr="0004064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040646">
        <w:rPr>
          <w:color w:val="000000"/>
          <w:sz w:val="28"/>
          <w:szCs w:val="28"/>
          <w:lang w:val="ru-RU"/>
        </w:rPr>
        <w:t>молоді</w:t>
      </w:r>
      <w:proofErr w:type="spellEnd"/>
      <w:r w:rsidRPr="00040646">
        <w:rPr>
          <w:color w:val="000000"/>
          <w:sz w:val="28"/>
          <w:szCs w:val="28"/>
          <w:lang w:val="ru-RU"/>
        </w:rPr>
        <w:t>, спорту та туризму</w:t>
      </w:r>
      <w:r w:rsidRPr="00040646">
        <w:rPr>
          <w:color w:val="000000"/>
          <w:sz w:val="28"/>
          <w:szCs w:val="28"/>
        </w:rPr>
        <w:t>.</w:t>
      </w:r>
    </w:p>
    <w:p w14:paraId="15699CB2" w14:textId="77777777" w:rsidR="00A52BBE" w:rsidRDefault="00A52BBE" w:rsidP="007202F7">
      <w:pPr>
        <w:ind w:right="425" w:firstLine="708"/>
        <w:jc w:val="both"/>
        <w:rPr>
          <w:sz w:val="28"/>
          <w:szCs w:val="28"/>
          <w:lang w:val="uk-UA"/>
        </w:rPr>
      </w:pPr>
    </w:p>
    <w:p w14:paraId="4B36D540" w14:textId="77777777" w:rsidR="00A52BBE" w:rsidRPr="00F159C8" w:rsidRDefault="00A52BBE" w:rsidP="00A70ADB">
      <w:pPr>
        <w:pStyle w:val="a9"/>
        <w:tabs>
          <w:tab w:val="center" w:pos="4678"/>
          <w:tab w:val="left" w:pos="5928"/>
        </w:tabs>
        <w:spacing w:before="0" w:beforeAutospacing="0" w:after="120" w:afterAutospacing="0" w:line="273" w:lineRule="auto"/>
        <w:ind w:right="568"/>
        <w:jc w:val="center"/>
        <w:rPr>
          <w:i/>
          <w:color w:val="000000"/>
          <w:sz w:val="28"/>
          <w:szCs w:val="28"/>
        </w:rPr>
      </w:pPr>
    </w:p>
    <w:p w14:paraId="493AC9AF" w14:textId="2ED94E12" w:rsidR="00997EB4" w:rsidRDefault="00997EB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bookmarkStart w:id="0" w:name="_Hlk154663867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Сільський голова</w:t>
      </w:r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proofErr w:type="spellStart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Радіон</w:t>
      </w:r>
      <w:proofErr w:type="spellEnd"/>
      <w:r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</w:t>
      </w:r>
      <w:bookmarkEnd w:id="0"/>
      <w:r w:rsidR="00407E3D" w:rsidRPr="00F159C8">
        <w:rPr>
          <w:b/>
          <w:i/>
          <w:color w:val="000000"/>
          <w:sz w:val="28"/>
          <w:szCs w:val="28"/>
          <w:shd w:val="clear" w:color="auto" w:fill="FFFFFF"/>
          <w:lang w:val="uk-UA"/>
        </w:rPr>
        <w:t>СТАРЕНЬКИЙ</w:t>
      </w:r>
    </w:p>
    <w:p w14:paraId="6194C35B" w14:textId="23176A74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545BA94C" w14:textId="5B7ABB8C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0E79DC21" w14:textId="73FE9189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082233C7" w14:textId="23290846" w:rsidR="00C177FB" w:rsidRDefault="00C177FB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3CD41260" w14:textId="1EBF357E" w:rsidR="00C177FB" w:rsidRDefault="00C177FB" w:rsidP="004C20BE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14:paraId="6DD1A54C" w14:textId="77777777" w:rsidR="004C20BE" w:rsidRDefault="004C20BE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4C20BE" w:rsidSect="00E81A3D">
          <w:type w:val="continuous"/>
          <w:pgSz w:w="11909" w:h="16834"/>
          <w:pgMar w:top="851" w:right="567" w:bottom="567" w:left="1418" w:header="720" w:footer="720" w:gutter="0"/>
          <w:cols w:space="60"/>
          <w:noEndnote/>
        </w:sectPr>
      </w:pPr>
    </w:p>
    <w:p w14:paraId="1F0EEBB5" w14:textId="77777777" w:rsidR="004C20BE" w:rsidRPr="004C20BE" w:rsidRDefault="004C20B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lastRenderedPageBreak/>
        <w:t>Додаток № 1</w:t>
      </w:r>
    </w:p>
    <w:p w14:paraId="1A753C6C" w14:textId="77777777" w:rsidR="004C20BE" w:rsidRPr="004C20BE" w:rsidRDefault="004C20B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до рішення Петрівської сільської ради</w:t>
      </w:r>
    </w:p>
    <w:p w14:paraId="461F7203" w14:textId="44C5FB88" w:rsidR="00C177FB" w:rsidRDefault="004C20BE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від </w:t>
      </w:r>
      <w:r w:rsidR="00371803">
        <w:rPr>
          <w:b/>
          <w:color w:val="000000"/>
          <w:sz w:val="28"/>
          <w:szCs w:val="28"/>
          <w:shd w:val="clear" w:color="auto" w:fill="FFFFFF"/>
          <w:lang w:val="uk-UA"/>
        </w:rPr>
        <w:t>21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.</w:t>
      </w:r>
      <w:r w:rsidR="00371803">
        <w:rPr>
          <w:b/>
          <w:color w:val="000000"/>
          <w:sz w:val="28"/>
          <w:szCs w:val="28"/>
          <w:shd w:val="clear" w:color="auto" w:fill="FFFFFF"/>
          <w:lang w:val="uk-UA"/>
        </w:rPr>
        <w:t>02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>.202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>5</w:t>
      </w:r>
      <w:r w:rsidRPr="004C20BE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№ </w:t>
      </w:r>
      <w:r w:rsidR="008515A3">
        <w:rPr>
          <w:b/>
          <w:color w:val="000000"/>
          <w:sz w:val="28"/>
          <w:szCs w:val="28"/>
          <w:shd w:val="clear" w:color="auto" w:fill="FFFFFF"/>
          <w:lang w:val="uk-UA"/>
        </w:rPr>
        <w:t>2505</w:t>
      </w:r>
    </w:p>
    <w:p w14:paraId="7CFCEACC" w14:textId="77777777" w:rsidR="00F47985" w:rsidRPr="004C20BE" w:rsidRDefault="00F47985" w:rsidP="004C20BE">
      <w:pPr>
        <w:tabs>
          <w:tab w:val="left" w:pos="6902"/>
        </w:tabs>
        <w:ind w:left="10206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14:paraId="1470975C" w14:textId="7B898304" w:rsidR="00C177FB" w:rsidRDefault="00576AC9" w:rsidP="00576AC9">
      <w:pPr>
        <w:tabs>
          <w:tab w:val="left" w:pos="6902"/>
        </w:tabs>
        <w:jc w:val="center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>Перелік індивідуально визначеного майна</w:t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, яке передається </w:t>
      </w:r>
      <w:r w:rsidRPr="00576AC9">
        <w:rPr>
          <w:b/>
          <w:i/>
          <w:color w:val="000000"/>
          <w:sz w:val="28"/>
          <w:szCs w:val="28"/>
          <w:shd w:val="clear" w:color="auto" w:fill="FFFFFF"/>
          <w:lang w:val="uk-UA"/>
        </w:rPr>
        <w:t>з балансу комунального підприємства «ПЕТРІВСЬКИЙ БЛАГОУСТРІЙ» Петрівської сільської ради на баланс комунального закладу дошкільної освіти (ясла-садок) комбінованого типу «Петрик» Петрівської сільської ради</w:t>
      </w:r>
    </w:p>
    <w:tbl>
      <w:tblPr>
        <w:tblpPr w:leftFromText="180" w:rightFromText="180" w:vertAnchor="page" w:horzAnchor="margin" w:tblpY="3313"/>
        <w:tblW w:w="1548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2"/>
        <w:gridCol w:w="3543"/>
        <w:gridCol w:w="2867"/>
        <w:gridCol w:w="1532"/>
        <w:gridCol w:w="1552"/>
        <w:gridCol w:w="1418"/>
        <w:gridCol w:w="1984"/>
        <w:gridCol w:w="1843"/>
      </w:tblGrid>
      <w:tr w:rsidR="00F47985" w:rsidRPr="00891761" w14:paraId="27F77440" w14:textId="77777777" w:rsidTr="00F47985">
        <w:trPr>
          <w:trHeight w:val="1625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E461A3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№</w:t>
            </w:r>
          </w:p>
          <w:p w14:paraId="2E826FE6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з/п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D0BA18C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Найменування об</w:t>
            </w: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’єкту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414D48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Рік випуску</w:t>
            </w:r>
          </w:p>
          <w:p w14:paraId="3E3E7954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(будівництва)</w:t>
            </w:r>
          </w:p>
          <w:p w14:paraId="7DC171DD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чи дата придбання</w:t>
            </w:r>
          </w:p>
          <w:p w14:paraId="013A3023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(введення в експлуатацію)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556424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Інвентарний</w:t>
            </w:r>
          </w:p>
          <w:p w14:paraId="56EF801C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номер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14:paraId="3D129F01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К</w:t>
            </w:r>
            <w:r w:rsidRPr="0099372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ількість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</w:tcBorders>
          </w:tcPr>
          <w:p w14:paraId="0E6AD005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Первісна вартість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</w:tcBorders>
          </w:tcPr>
          <w:p w14:paraId="32BAFD73" w14:textId="248A111F" w:rsidR="00F47985" w:rsidRPr="00993729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99372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Сума</w:t>
            </w:r>
          </w:p>
          <w:p w14:paraId="4A99F001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993729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зносу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</w:tcBorders>
          </w:tcPr>
          <w:p w14:paraId="0E993E4B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Балансова вартість</w:t>
            </w:r>
          </w:p>
        </w:tc>
      </w:tr>
      <w:tr w:rsidR="00F47985" w:rsidRPr="00891761" w14:paraId="03862FA6" w14:textId="77777777" w:rsidTr="00F47985">
        <w:trPr>
          <w:trHeight w:val="290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8D25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AB2BC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BE87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3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4E78F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41A5C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FE42B37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5ACE32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53F9C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9</w:t>
            </w:r>
          </w:p>
        </w:tc>
      </w:tr>
      <w:tr w:rsidR="00F47985" w:rsidRPr="00891761" w14:paraId="1733B6A7" w14:textId="77777777" w:rsidTr="00F47985">
        <w:trPr>
          <w:trHeight w:val="871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9CF7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88944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Фрезерний снігоочисник AL-KO 620 E ІІ (снігоприбиральна машина 2)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F83A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26.12.2017 р.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DB317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1040100008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7A61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FD359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20820,80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BDDB1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20820,80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4998E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0,00</w:t>
            </w:r>
          </w:p>
        </w:tc>
      </w:tr>
      <w:tr w:rsidR="00F47985" w:rsidRPr="00891761" w14:paraId="0FB18554" w14:textId="77777777" w:rsidTr="00F47985">
        <w:trPr>
          <w:trHeight w:val="871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2E4E2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2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37F21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Снігоприбиральна машина KLEVER (колісний 6.5 </w:t>
            </w:r>
            <w:proofErr w:type="spellStart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к.с</w:t>
            </w:r>
            <w:proofErr w:type="spellEnd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.) (снігоприбиральна машина)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0E457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30.12.2016 р.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9ECB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1040100025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CACA2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A95B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15750,00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8CE1E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15750,00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8285F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0,00</w:t>
            </w:r>
          </w:p>
        </w:tc>
      </w:tr>
      <w:tr w:rsidR="00F47985" w:rsidRPr="00891761" w14:paraId="207D0F94" w14:textId="77777777" w:rsidTr="00F47985">
        <w:trPr>
          <w:trHeight w:val="1162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9F90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3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A2C0E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Фрезерний снігоочисник AL-KO </w:t>
            </w:r>
            <w:proofErr w:type="spellStart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SnowLine</w:t>
            </w:r>
            <w:proofErr w:type="spellEnd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760 ТE гусеничний (</w:t>
            </w:r>
            <w:proofErr w:type="spellStart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снігозбиральник</w:t>
            </w:r>
            <w:proofErr w:type="spellEnd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AL-KO </w:t>
            </w:r>
            <w:proofErr w:type="spellStart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SnowLine</w:t>
            </w:r>
            <w:proofErr w:type="spellEnd"/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760 Т)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FFA2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16.11.2020 р.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3CEEE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1040100019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65B93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3EB72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49900,00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C547A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46573,18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17AB3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3326,82</w:t>
            </w:r>
          </w:p>
        </w:tc>
      </w:tr>
      <w:tr w:rsidR="00F47985" w:rsidRPr="00891761" w14:paraId="144043B4" w14:textId="77777777" w:rsidTr="00F47985">
        <w:trPr>
          <w:trHeight w:val="290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B5F7A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ACCCC" w14:textId="77777777" w:rsidR="00F47985" w:rsidRPr="00891761" w:rsidRDefault="00F47985" w:rsidP="00F47985">
            <w:pPr>
              <w:tabs>
                <w:tab w:val="left" w:pos="6902"/>
              </w:tabs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Всього: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8326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74F3A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738D0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B6E1C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86470,80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C0D40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83143,98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52B71" w14:textId="77777777" w:rsidR="00F47985" w:rsidRPr="00891761" w:rsidRDefault="00F47985" w:rsidP="00F47985">
            <w:pPr>
              <w:tabs>
                <w:tab w:val="left" w:pos="6902"/>
              </w:tabs>
              <w:jc w:val="center"/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891761">
              <w:rPr>
                <w:bCs/>
                <w:color w:val="000000"/>
                <w:sz w:val="28"/>
                <w:szCs w:val="28"/>
                <w:shd w:val="clear" w:color="auto" w:fill="FFFFFF"/>
                <w:lang w:val="uk-UA"/>
              </w:rPr>
              <w:t>3326,82</w:t>
            </w:r>
          </w:p>
        </w:tc>
      </w:tr>
    </w:tbl>
    <w:p w14:paraId="11C4E62F" w14:textId="4500B9C4" w:rsidR="000F1C04" w:rsidRDefault="000F1C0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315BA9B3" w14:textId="77777777" w:rsidR="00F47985" w:rsidRDefault="00F47985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4AD18FEE" w14:textId="266ABD4F" w:rsidR="000F1C04" w:rsidRDefault="00F47985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>Секретар сільської ради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t xml:space="preserve">                                 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  <w:t>Світлана КОСТЮК</w:t>
      </w:r>
      <w:r w:rsidRPr="00F47985">
        <w:rPr>
          <w:b/>
          <w:i/>
          <w:color w:val="000000"/>
          <w:sz w:val="28"/>
          <w:szCs w:val="28"/>
          <w:shd w:val="clear" w:color="auto" w:fill="FFFFFF"/>
          <w:lang w:val="uk-UA"/>
        </w:rPr>
        <w:tab/>
      </w:r>
    </w:p>
    <w:p w14:paraId="67ED4AA0" w14:textId="002F72F3" w:rsidR="000C74F7" w:rsidRDefault="000C74F7">
      <w:pPr>
        <w:widowControl/>
        <w:autoSpaceDE/>
        <w:autoSpaceDN/>
        <w:adjustRightInd/>
        <w:spacing w:after="160" w:line="259" w:lineRule="auto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uk-UA"/>
        </w:rPr>
        <w:br w:type="page"/>
      </w:r>
    </w:p>
    <w:p w14:paraId="68980043" w14:textId="77777777" w:rsidR="000C74F7" w:rsidRDefault="000C74F7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  <w:sectPr w:rsidR="000C74F7" w:rsidSect="00F47985">
          <w:type w:val="continuous"/>
          <w:pgSz w:w="16834" w:h="11909" w:orient="landscape"/>
          <w:pgMar w:top="851" w:right="851" w:bottom="567" w:left="567" w:header="720" w:footer="720" w:gutter="0"/>
          <w:cols w:space="60"/>
          <w:noEndnote/>
        </w:sectPr>
      </w:pPr>
    </w:p>
    <w:p w14:paraId="470623A7" w14:textId="77777777" w:rsidR="000C74F7" w:rsidRPr="000C74F7" w:rsidRDefault="000C74F7" w:rsidP="000C74F7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14:paraId="5192A884" w14:textId="77777777" w:rsidR="000C74F7" w:rsidRPr="000C74F7" w:rsidRDefault="000C74F7" w:rsidP="000C74F7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Додаток № 2 </w:t>
      </w:r>
    </w:p>
    <w:p w14:paraId="0257AA8C" w14:textId="77777777" w:rsidR="000C74F7" w:rsidRPr="000C74F7" w:rsidRDefault="000C74F7" w:rsidP="000C74F7">
      <w:pPr>
        <w:widowControl/>
        <w:autoSpaceDE/>
        <w:autoSpaceDN/>
        <w:adjustRightInd/>
        <w:ind w:left="4962"/>
        <w:rPr>
          <w:rFonts w:eastAsia="Times New Roman"/>
          <w:b/>
          <w:sz w:val="28"/>
          <w:szCs w:val="26"/>
          <w:lang w:val="uk-UA"/>
        </w:rPr>
      </w:pPr>
      <w:r w:rsidRPr="000C74F7">
        <w:rPr>
          <w:rFonts w:eastAsia="Times New Roman"/>
          <w:b/>
          <w:sz w:val="28"/>
          <w:szCs w:val="26"/>
          <w:lang w:val="uk-UA"/>
        </w:rPr>
        <w:t>до рішення Петрівської сільської ради</w:t>
      </w:r>
    </w:p>
    <w:p w14:paraId="7836611F" w14:textId="4DD3987E" w:rsidR="000C74F7" w:rsidRPr="000C74F7" w:rsidRDefault="000C74F7" w:rsidP="000C74F7">
      <w:pPr>
        <w:widowControl/>
        <w:autoSpaceDE/>
        <w:autoSpaceDN/>
        <w:adjustRightInd/>
        <w:spacing w:line="240" w:lineRule="atLeast"/>
        <w:ind w:left="4962"/>
        <w:rPr>
          <w:rFonts w:eastAsia="Times New Roman"/>
          <w:b/>
          <w:sz w:val="28"/>
          <w:szCs w:val="24"/>
          <w:lang w:val="uk-UA" w:eastAsia="en-US"/>
        </w:rPr>
      </w:pPr>
      <w:r w:rsidRPr="000C74F7">
        <w:rPr>
          <w:rFonts w:eastAsia="Times New Roman"/>
          <w:b/>
          <w:sz w:val="28"/>
          <w:szCs w:val="26"/>
          <w:lang w:val="uk-UA"/>
        </w:rPr>
        <w:t xml:space="preserve">від </w:t>
      </w:r>
      <w:r w:rsidR="00371803">
        <w:rPr>
          <w:rFonts w:eastAsia="Times New Roman"/>
          <w:b/>
          <w:sz w:val="28"/>
          <w:szCs w:val="26"/>
          <w:lang w:val="uk-UA"/>
        </w:rPr>
        <w:t>21</w:t>
      </w:r>
      <w:r w:rsidRPr="000C74F7">
        <w:rPr>
          <w:rFonts w:eastAsia="Times New Roman"/>
          <w:b/>
          <w:sz w:val="28"/>
          <w:szCs w:val="26"/>
          <w:lang w:val="uk-UA"/>
        </w:rPr>
        <w:t>.</w:t>
      </w:r>
      <w:r w:rsidR="00371803">
        <w:rPr>
          <w:rFonts w:eastAsia="Times New Roman"/>
          <w:b/>
          <w:sz w:val="28"/>
          <w:szCs w:val="26"/>
          <w:lang w:val="uk-UA"/>
        </w:rPr>
        <w:t>02</w:t>
      </w:r>
      <w:r w:rsidRPr="000C74F7">
        <w:rPr>
          <w:rFonts w:eastAsia="Times New Roman"/>
          <w:b/>
          <w:sz w:val="28"/>
          <w:szCs w:val="26"/>
          <w:lang w:val="uk-UA"/>
        </w:rPr>
        <w:t>.202</w:t>
      </w:r>
      <w:r w:rsidR="00371803">
        <w:rPr>
          <w:rFonts w:eastAsia="Times New Roman"/>
          <w:b/>
          <w:sz w:val="28"/>
          <w:szCs w:val="26"/>
          <w:lang w:val="uk-UA"/>
        </w:rPr>
        <w:t>5</w:t>
      </w:r>
      <w:r w:rsidR="008515A3">
        <w:rPr>
          <w:rFonts w:eastAsia="Times New Roman"/>
          <w:b/>
          <w:sz w:val="28"/>
          <w:szCs w:val="26"/>
          <w:lang w:val="uk-UA"/>
        </w:rPr>
        <w:t xml:space="preserve"> № 2505</w:t>
      </w:r>
      <w:bookmarkStart w:id="1" w:name="_GoBack"/>
      <w:bookmarkEnd w:id="1"/>
    </w:p>
    <w:p w14:paraId="5938DF2B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4"/>
          <w:szCs w:val="24"/>
          <w:lang w:val="uk-UA" w:eastAsia="en-US"/>
        </w:rPr>
      </w:pPr>
    </w:p>
    <w:p w14:paraId="75D65D98" w14:textId="77777777" w:rsidR="000C74F7" w:rsidRPr="000C74F7" w:rsidRDefault="000C74F7" w:rsidP="000C74F7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0C74F7">
        <w:rPr>
          <w:rFonts w:eastAsia="Times New Roman"/>
          <w:b/>
          <w:sz w:val="28"/>
          <w:szCs w:val="28"/>
          <w:lang w:val="uk-UA" w:eastAsia="en-US"/>
        </w:rPr>
        <w:t xml:space="preserve">Склад комісії </w:t>
      </w:r>
    </w:p>
    <w:p w14:paraId="3BD17C6A" w14:textId="58D4577E" w:rsidR="000C74F7" w:rsidRPr="000C74F7" w:rsidRDefault="000C74F7" w:rsidP="000C74F7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b/>
          <w:sz w:val="28"/>
          <w:szCs w:val="28"/>
          <w:lang w:val="uk-UA"/>
        </w:rPr>
      </w:pPr>
      <w:r w:rsidRPr="000C74F7">
        <w:rPr>
          <w:rFonts w:eastAsia="Times New Roman"/>
          <w:b/>
          <w:sz w:val="28"/>
          <w:szCs w:val="28"/>
          <w:lang w:val="uk-UA"/>
        </w:rPr>
        <w:t xml:space="preserve">з приймання-передачі майна </w:t>
      </w:r>
      <w:r w:rsidR="00371803" w:rsidRPr="00371803">
        <w:rPr>
          <w:rFonts w:eastAsia="Times New Roman"/>
          <w:b/>
          <w:sz w:val="28"/>
          <w:szCs w:val="28"/>
          <w:lang w:val="uk-UA"/>
        </w:rPr>
        <w:t>з балансу комунального підприємства «ПЕТРІВСЬКИЙ БЛАГОУСТРІЙ» Петрівської сільської ради на баланс комунального закладу дошкільної освіти (ясла-садок) комбінованого типу «Петрик» Петрівської сільської ради</w:t>
      </w:r>
    </w:p>
    <w:p w14:paraId="6E9ED36F" w14:textId="77777777" w:rsidR="000C74F7" w:rsidRPr="000C74F7" w:rsidRDefault="000C74F7" w:rsidP="000C74F7">
      <w:pPr>
        <w:widowControl/>
        <w:tabs>
          <w:tab w:val="left" w:pos="993"/>
        </w:tabs>
        <w:autoSpaceDE/>
        <w:autoSpaceDN/>
        <w:adjustRightInd/>
        <w:jc w:val="center"/>
        <w:rPr>
          <w:rFonts w:eastAsia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7796"/>
      </w:tblGrid>
      <w:tr w:rsidR="000C74F7" w:rsidRPr="000C74F7" w14:paraId="414BCB17" w14:textId="77777777" w:rsidTr="00ED2741">
        <w:tc>
          <w:tcPr>
            <w:tcW w:w="2660" w:type="dxa"/>
            <w:shd w:val="clear" w:color="auto" w:fill="auto"/>
          </w:tcPr>
          <w:p w14:paraId="5E223CDD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Голова комісії</w:t>
            </w:r>
          </w:p>
        </w:tc>
        <w:tc>
          <w:tcPr>
            <w:tcW w:w="7796" w:type="dxa"/>
            <w:shd w:val="clear" w:color="auto" w:fill="auto"/>
          </w:tcPr>
          <w:p w14:paraId="6285C7B8" w14:textId="76811A2D" w:rsidR="000C74F7" w:rsidRPr="000C74F7" w:rsidRDefault="00D55ABE" w:rsidP="00794C03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>
              <w:rPr>
                <w:rFonts w:eastAsia="Times New Roman"/>
                <w:sz w:val="28"/>
                <w:szCs w:val="28"/>
                <w:lang w:val="uk-UA" w:eastAsia="en-US"/>
              </w:rPr>
              <w:t>Наталія ОСАДЧА</w:t>
            </w:r>
            <w:r w:rsidR="00794C03"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 </w:t>
            </w:r>
            <w:r w:rsidR="00794C03">
              <w:rPr>
                <w:rFonts w:eastAsia="Times New Roman"/>
                <w:sz w:val="28"/>
                <w:szCs w:val="28"/>
                <w:lang w:val="uk-UA" w:eastAsia="en-US"/>
              </w:rPr>
              <w:t>д</w:t>
            </w:r>
            <w:r w:rsidR="00794C03" w:rsidRPr="00794C03">
              <w:rPr>
                <w:rFonts w:eastAsia="Times New Roman"/>
                <w:sz w:val="28"/>
                <w:szCs w:val="28"/>
                <w:lang w:val="uk-UA" w:eastAsia="en-US"/>
              </w:rPr>
              <w:t>иректор комунального закладу дошкільної освіти (ясла-садок) комбінованого типу «Петрик» Петрівської сільської ради</w:t>
            </w:r>
          </w:p>
        </w:tc>
      </w:tr>
      <w:tr w:rsidR="000C74F7" w:rsidRPr="000C74F7" w14:paraId="339AAE89" w14:textId="77777777" w:rsidTr="00ED2741">
        <w:tc>
          <w:tcPr>
            <w:tcW w:w="2660" w:type="dxa"/>
            <w:shd w:val="clear" w:color="auto" w:fill="auto"/>
          </w:tcPr>
          <w:p w14:paraId="13BB04C1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Секретар комісії:</w:t>
            </w:r>
          </w:p>
        </w:tc>
        <w:tc>
          <w:tcPr>
            <w:tcW w:w="7796" w:type="dxa"/>
            <w:shd w:val="clear" w:color="auto" w:fill="auto"/>
          </w:tcPr>
          <w:p w14:paraId="08B219F6" w14:textId="7A93828B" w:rsidR="000C74F7" w:rsidRPr="000C74F7" w:rsidRDefault="00D340B9" w:rsidP="00D340B9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D340B9">
              <w:rPr>
                <w:rFonts w:eastAsia="Times New Roman"/>
                <w:sz w:val="28"/>
                <w:szCs w:val="28"/>
                <w:lang w:val="uk-UA" w:eastAsia="en-US"/>
              </w:rPr>
              <w:t>Віталій ОТРОХОВ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 w:rsidRPr="00D340B9">
              <w:rPr>
                <w:rFonts w:eastAsia="Times New Roman"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з</w:t>
            </w:r>
            <w:r w:rsidRPr="00D340B9">
              <w:rPr>
                <w:rFonts w:eastAsia="Times New Roman"/>
                <w:sz w:val="28"/>
                <w:szCs w:val="28"/>
                <w:lang w:val="uk-UA" w:eastAsia="en-US"/>
              </w:rPr>
              <w:t>аступник директора комунального підприємства «Петрівський благоустрій» Петрівської сільської ради</w:t>
            </w:r>
          </w:p>
        </w:tc>
      </w:tr>
      <w:tr w:rsidR="000C74F7" w:rsidRPr="000C74F7" w14:paraId="795F9056" w14:textId="77777777" w:rsidTr="00ED2741">
        <w:tc>
          <w:tcPr>
            <w:tcW w:w="2660" w:type="dxa"/>
            <w:shd w:val="clear" w:color="auto" w:fill="auto"/>
          </w:tcPr>
          <w:p w14:paraId="50269223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  <w:r w:rsidRPr="000C74F7">
              <w:rPr>
                <w:rFonts w:eastAsia="Times New Roman"/>
                <w:b/>
                <w:sz w:val="28"/>
                <w:szCs w:val="28"/>
                <w:lang w:val="uk-UA" w:eastAsia="en-US"/>
              </w:rPr>
              <w:t>Члени комісії:</w:t>
            </w:r>
          </w:p>
        </w:tc>
        <w:tc>
          <w:tcPr>
            <w:tcW w:w="7796" w:type="dxa"/>
            <w:shd w:val="clear" w:color="auto" w:fill="auto"/>
          </w:tcPr>
          <w:p w14:paraId="72C136C8" w14:textId="2F4ADA70" w:rsidR="000C74F7" w:rsidRPr="000C74F7" w:rsidRDefault="00794C03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794C03">
              <w:rPr>
                <w:rFonts w:eastAsia="Times New Roman"/>
                <w:sz w:val="28"/>
                <w:szCs w:val="28"/>
                <w:lang w:val="uk-UA" w:eastAsia="en-US"/>
              </w:rPr>
              <w:t>Лілія РИМАРЕНКО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 xml:space="preserve">, головний бухгалтер </w:t>
            </w:r>
            <w:r w:rsidRPr="00794C03">
              <w:rPr>
                <w:rFonts w:eastAsia="Times New Roman"/>
                <w:sz w:val="28"/>
                <w:szCs w:val="28"/>
                <w:lang w:val="uk-UA" w:eastAsia="en-US"/>
              </w:rPr>
              <w:t>комунального закладу дошкільної освіти (ясла-садок) комбінованого типу «Петрик» Петрівської сільської ради</w:t>
            </w:r>
          </w:p>
        </w:tc>
      </w:tr>
      <w:tr w:rsidR="000C74F7" w:rsidRPr="000C74F7" w14:paraId="6B4EAC20" w14:textId="77777777" w:rsidTr="00ED2741">
        <w:tc>
          <w:tcPr>
            <w:tcW w:w="2660" w:type="dxa"/>
            <w:shd w:val="clear" w:color="auto" w:fill="auto"/>
          </w:tcPr>
          <w:p w14:paraId="623132D8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14:paraId="14786F33" w14:textId="1380E096" w:rsidR="000C74F7" w:rsidRPr="000C74F7" w:rsidRDefault="00F42848" w:rsidP="000C74F7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F42848">
              <w:rPr>
                <w:rFonts w:eastAsia="Times New Roman"/>
                <w:sz w:val="28"/>
                <w:szCs w:val="28"/>
                <w:lang w:val="uk-UA" w:eastAsia="en-US"/>
              </w:rPr>
              <w:t>Геннадій СЕРГІЄНКО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>
              <w:t xml:space="preserve"> 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г</w:t>
            </w:r>
            <w:r w:rsidRPr="00F42848">
              <w:rPr>
                <w:rFonts w:eastAsia="Times New Roman"/>
                <w:sz w:val="28"/>
                <w:szCs w:val="28"/>
                <w:lang w:val="uk-UA" w:eastAsia="en-US"/>
              </w:rPr>
              <w:t>оловний інженер</w:t>
            </w:r>
            <w:r w:rsidR="0068588C">
              <w:t xml:space="preserve"> </w:t>
            </w:r>
            <w:r w:rsidR="0068588C" w:rsidRPr="0068588C">
              <w:rPr>
                <w:rFonts w:eastAsia="Times New Roman"/>
                <w:sz w:val="28"/>
                <w:szCs w:val="28"/>
                <w:lang w:val="uk-UA" w:eastAsia="en-US"/>
              </w:rPr>
              <w:t>комунального підприємства «Петрівський благоустрій» Петрівської сільської ради</w:t>
            </w:r>
          </w:p>
        </w:tc>
      </w:tr>
      <w:tr w:rsidR="000C74F7" w:rsidRPr="000C74F7" w14:paraId="139DED89" w14:textId="77777777" w:rsidTr="00ED2741">
        <w:tc>
          <w:tcPr>
            <w:tcW w:w="2660" w:type="dxa"/>
            <w:shd w:val="clear" w:color="auto" w:fill="auto"/>
          </w:tcPr>
          <w:p w14:paraId="442E3518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14:paraId="3BB7C218" w14:textId="7487CC98" w:rsidR="000C74F7" w:rsidRPr="000C74F7" w:rsidRDefault="00F42848" w:rsidP="0068588C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F42848">
              <w:rPr>
                <w:rFonts w:eastAsia="Times New Roman"/>
                <w:sz w:val="28"/>
                <w:szCs w:val="28"/>
                <w:lang w:val="uk-UA" w:eastAsia="en-US"/>
              </w:rPr>
              <w:t>Галина КРАСНА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>
              <w:t xml:space="preserve"> </w:t>
            </w:r>
            <w:r w:rsidR="0068588C" w:rsidRPr="0068588C">
              <w:rPr>
                <w:sz w:val="28"/>
                <w:szCs w:val="28"/>
                <w:lang w:val="uk-UA"/>
              </w:rPr>
              <w:t>е</w:t>
            </w:r>
            <w:r w:rsidRPr="0068588C">
              <w:rPr>
                <w:rFonts w:eastAsia="Times New Roman"/>
                <w:sz w:val="28"/>
                <w:szCs w:val="28"/>
                <w:lang w:val="uk-UA" w:eastAsia="en-US"/>
              </w:rPr>
              <w:t>кономіст</w:t>
            </w:r>
            <w:r w:rsidR="0068588C">
              <w:t xml:space="preserve"> </w:t>
            </w:r>
            <w:r w:rsidR="0068588C" w:rsidRPr="0068588C">
              <w:rPr>
                <w:rFonts w:eastAsia="Times New Roman"/>
                <w:sz w:val="28"/>
                <w:szCs w:val="28"/>
                <w:lang w:val="uk-UA" w:eastAsia="en-US"/>
              </w:rPr>
              <w:t>комунального підприємства «Петрівський благоустрій» Петрівської сільської ради</w:t>
            </w:r>
          </w:p>
        </w:tc>
      </w:tr>
      <w:tr w:rsidR="000C74F7" w:rsidRPr="008515A3" w14:paraId="71CFA507" w14:textId="77777777" w:rsidTr="00ED2741">
        <w:tc>
          <w:tcPr>
            <w:tcW w:w="2660" w:type="dxa"/>
            <w:shd w:val="clear" w:color="auto" w:fill="auto"/>
          </w:tcPr>
          <w:p w14:paraId="2CAE59F1" w14:textId="77777777" w:rsidR="000C74F7" w:rsidRPr="000C74F7" w:rsidRDefault="000C74F7" w:rsidP="000C74F7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7796" w:type="dxa"/>
            <w:shd w:val="clear" w:color="auto" w:fill="auto"/>
          </w:tcPr>
          <w:p w14:paraId="37BD3CBB" w14:textId="02D47F23" w:rsidR="000C74F7" w:rsidRPr="000C74F7" w:rsidRDefault="00B8316E" w:rsidP="00B8316E">
            <w:pPr>
              <w:widowControl/>
              <w:autoSpaceDE/>
              <w:autoSpaceDN/>
              <w:adjustRightInd/>
              <w:spacing w:line="240" w:lineRule="atLeast"/>
              <w:jc w:val="both"/>
              <w:rPr>
                <w:rFonts w:eastAsia="Times New Roman"/>
                <w:sz w:val="28"/>
                <w:szCs w:val="28"/>
                <w:lang w:val="uk-UA" w:eastAsia="en-US"/>
              </w:rPr>
            </w:pPr>
            <w:r w:rsidRPr="00B8316E">
              <w:rPr>
                <w:rFonts w:eastAsia="Times New Roman"/>
                <w:sz w:val="28"/>
                <w:szCs w:val="28"/>
                <w:lang w:val="uk-UA" w:eastAsia="en-US"/>
              </w:rPr>
              <w:t>Ксенія ШЕВЧУК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,</w:t>
            </w:r>
            <w:r w:rsidRPr="00B8316E">
              <w:rPr>
                <w:rFonts w:eastAsia="Times New Roman"/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rFonts w:eastAsia="Times New Roman"/>
                <w:sz w:val="28"/>
                <w:szCs w:val="28"/>
                <w:lang w:val="uk-UA" w:eastAsia="en-US"/>
              </w:rPr>
              <w:t>б</w:t>
            </w:r>
            <w:r w:rsidRPr="00B8316E">
              <w:rPr>
                <w:rFonts w:eastAsia="Times New Roman"/>
                <w:sz w:val="28"/>
                <w:szCs w:val="28"/>
                <w:lang w:val="uk-UA" w:eastAsia="en-US"/>
              </w:rPr>
              <w:t>ухгалтер єдиний комунального підприємства «Петрівський благоустрій» Петрівської сільської ради</w:t>
            </w:r>
          </w:p>
        </w:tc>
      </w:tr>
    </w:tbl>
    <w:p w14:paraId="45FAE83E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14:paraId="45AC5F2D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8"/>
          <w:szCs w:val="24"/>
          <w:lang w:val="uk-UA" w:eastAsia="en-US"/>
        </w:rPr>
      </w:pPr>
    </w:p>
    <w:p w14:paraId="00CC1439" w14:textId="667F6EB0" w:rsidR="000C74F7" w:rsidRPr="000C74F7" w:rsidRDefault="000C74F7" w:rsidP="000C74F7">
      <w:pPr>
        <w:widowControl/>
        <w:autoSpaceDE/>
        <w:autoSpaceDN/>
        <w:adjustRightInd/>
        <w:rPr>
          <w:rFonts w:eastAsia="Times New Roman"/>
          <w:b/>
          <w:bCs/>
          <w:i/>
          <w:sz w:val="26"/>
          <w:szCs w:val="26"/>
          <w:lang w:val="uk-UA"/>
        </w:rPr>
      </w:pPr>
      <w:r w:rsidRPr="000C74F7">
        <w:rPr>
          <w:rFonts w:eastAsia="Times New Roman"/>
          <w:b/>
          <w:bCs/>
          <w:i/>
          <w:sz w:val="26"/>
          <w:szCs w:val="26"/>
          <w:lang w:val="uk-UA"/>
        </w:rPr>
        <w:t>Секретар сільської ради                                             Світлана КОСТЮК</w:t>
      </w:r>
    </w:p>
    <w:p w14:paraId="30307E23" w14:textId="77777777" w:rsidR="000C74F7" w:rsidRPr="000C74F7" w:rsidRDefault="000C74F7" w:rsidP="000C74F7">
      <w:pPr>
        <w:widowControl/>
        <w:autoSpaceDE/>
        <w:autoSpaceDN/>
        <w:adjustRightInd/>
        <w:spacing w:line="240" w:lineRule="atLeast"/>
        <w:jc w:val="center"/>
        <w:rPr>
          <w:rFonts w:eastAsia="Times New Roman"/>
          <w:sz w:val="24"/>
          <w:szCs w:val="24"/>
          <w:lang w:val="uk-UA" w:eastAsia="en-US"/>
        </w:rPr>
      </w:pPr>
    </w:p>
    <w:p w14:paraId="4F63DDBB" w14:textId="77777777" w:rsidR="000C74F7" w:rsidRPr="000C74F7" w:rsidRDefault="000C74F7" w:rsidP="000C74F7">
      <w:pPr>
        <w:widowControl/>
        <w:tabs>
          <w:tab w:val="left" w:pos="3840"/>
          <w:tab w:val="center" w:pos="5168"/>
        </w:tabs>
        <w:autoSpaceDE/>
        <w:autoSpaceDN/>
        <w:adjustRightInd/>
        <w:ind w:left="720"/>
        <w:contextualSpacing/>
        <w:rPr>
          <w:rFonts w:eastAsia="Times New Roman"/>
          <w:b/>
          <w:sz w:val="28"/>
          <w:szCs w:val="28"/>
          <w:lang w:val="uk-UA"/>
        </w:rPr>
      </w:pPr>
    </w:p>
    <w:p w14:paraId="37598402" w14:textId="002A0F42" w:rsidR="000C74F7" w:rsidRDefault="000C74F7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71846BFB" w14:textId="77777777" w:rsidR="000C74F7" w:rsidRDefault="000C74F7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p w14:paraId="548C60BB" w14:textId="77777777" w:rsidR="000F1C04" w:rsidRPr="00F159C8" w:rsidRDefault="000F1C04" w:rsidP="00997EB4">
      <w:pPr>
        <w:tabs>
          <w:tab w:val="left" w:pos="6902"/>
        </w:tabs>
        <w:jc w:val="both"/>
        <w:rPr>
          <w:b/>
          <w:i/>
          <w:color w:val="000000"/>
          <w:sz w:val="28"/>
          <w:szCs w:val="28"/>
          <w:shd w:val="clear" w:color="auto" w:fill="FFFFFF"/>
          <w:lang w:val="uk-UA"/>
        </w:rPr>
      </w:pPr>
    </w:p>
    <w:sectPr w:rsidR="000F1C04" w:rsidRPr="00F159C8" w:rsidSect="000C74F7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9E45ED4"/>
    <w:lvl w:ilvl="0">
      <w:numFmt w:val="bullet"/>
      <w:lvlText w:val="*"/>
      <w:lvlJc w:val="left"/>
    </w:lvl>
  </w:abstractNum>
  <w:abstractNum w:abstractNumId="1">
    <w:nsid w:val="019679B4"/>
    <w:multiLevelType w:val="hybridMultilevel"/>
    <w:tmpl w:val="785C07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C7C91"/>
    <w:multiLevelType w:val="hybridMultilevel"/>
    <w:tmpl w:val="5938182E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01461"/>
    <w:multiLevelType w:val="hybridMultilevel"/>
    <w:tmpl w:val="F12CBDD8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2E0286"/>
    <w:multiLevelType w:val="hybridMultilevel"/>
    <w:tmpl w:val="6FF8F80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036DF"/>
    <w:multiLevelType w:val="hybridMultilevel"/>
    <w:tmpl w:val="98BE2F38"/>
    <w:lvl w:ilvl="0" w:tplc="7B1C8464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C5270"/>
    <w:multiLevelType w:val="hybridMultilevel"/>
    <w:tmpl w:val="A796BAD6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61086"/>
    <w:multiLevelType w:val="hybridMultilevel"/>
    <w:tmpl w:val="1EC0F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0BB44EF"/>
    <w:multiLevelType w:val="hybridMultilevel"/>
    <w:tmpl w:val="85B61270"/>
    <w:lvl w:ilvl="0" w:tplc="39E45ED4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76B4795"/>
    <w:multiLevelType w:val="singleLevel"/>
    <w:tmpl w:val="3AECB8A2"/>
    <w:lvl w:ilvl="0">
      <w:start w:val="3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0">
    <w:nsid w:val="38251A97"/>
    <w:multiLevelType w:val="hybridMultilevel"/>
    <w:tmpl w:val="9E827960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D50B0"/>
    <w:multiLevelType w:val="hybridMultilevel"/>
    <w:tmpl w:val="8572DF62"/>
    <w:lvl w:ilvl="0" w:tplc="63B46D88">
      <w:start w:val="1"/>
      <w:numFmt w:val="decimal"/>
      <w:lvlText w:val="%1."/>
      <w:lvlJc w:val="left"/>
      <w:pPr>
        <w:ind w:left="756" w:hanging="396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EB4C6A"/>
    <w:multiLevelType w:val="hybridMultilevel"/>
    <w:tmpl w:val="B486F78E"/>
    <w:lvl w:ilvl="0" w:tplc="0C128BB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7F0164B"/>
    <w:multiLevelType w:val="multilevel"/>
    <w:tmpl w:val="C8A27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FBE5F53"/>
    <w:multiLevelType w:val="hybridMultilevel"/>
    <w:tmpl w:val="D9A6671E"/>
    <w:lvl w:ilvl="0" w:tplc="7002757E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i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  <w:lang w:val="ru-RU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8"/>
  </w:num>
  <w:num w:numId="9">
    <w:abstractNumId w:val="5"/>
  </w:num>
  <w:num w:numId="10">
    <w:abstractNumId w:val="14"/>
  </w:num>
  <w:num w:numId="11">
    <w:abstractNumId w:val="13"/>
  </w:num>
  <w:num w:numId="12">
    <w:abstractNumId w:val="1"/>
  </w:num>
  <w:num w:numId="13">
    <w:abstractNumId w:val="4"/>
  </w:num>
  <w:num w:numId="14">
    <w:abstractNumId w:val="2"/>
  </w:num>
  <w:num w:numId="15">
    <w:abstractNumId w:val="10"/>
  </w:num>
  <w:num w:numId="16">
    <w:abstractNumId w:val="11"/>
  </w:num>
  <w:num w:numId="17">
    <w:abstractNumId w:val="3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6F"/>
    <w:rsid w:val="0002482A"/>
    <w:rsid w:val="0003332B"/>
    <w:rsid w:val="00040646"/>
    <w:rsid w:val="000526DB"/>
    <w:rsid w:val="00057B72"/>
    <w:rsid w:val="00097544"/>
    <w:rsid w:val="000A0B54"/>
    <w:rsid w:val="000C74F7"/>
    <w:rsid w:val="000E248C"/>
    <w:rsid w:val="000E2C65"/>
    <w:rsid w:val="000F1C04"/>
    <w:rsid w:val="0015229C"/>
    <w:rsid w:val="00155F8C"/>
    <w:rsid w:val="00174295"/>
    <w:rsid w:val="00182118"/>
    <w:rsid w:val="00184582"/>
    <w:rsid w:val="00187227"/>
    <w:rsid w:val="00190223"/>
    <w:rsid w:val="0019396F"/>
    <w:rsid w:val="001963D5"/>
    <w:rsid w:val="00197356"/>
    <w:rsid w:val="001B0B50"/>
    <w:rsid w:val="002032A7"/>
    <w:rsid w:val="002059BE"/>
    <w:rsid w:val="00210B53"/>
    <w:rsid w:val="0022278A"/>
    <w:rsid w:val="00251AEA"/>
    <w:rsid w:val="002555E8"/>
    <w:rsid w:val="00262CAB"/>
    <w:rsid w:val="00264628"/>
    <w:rsid w:val="00264ECB"/>
    <w:rsid w:val="002739DC"/>
    <w:rsid w:val="00281B1A"/>
    <w:rsid w:val="0028563F"/>
    <w:rsid w:val="002915E6"/>
    <w:rsid w:val="002A0776"/>
    <w:rsid w:val="002A411C"/>
    <w:rsid w:val="002A7403"/>
    <w:rsid w:val="002D6BB9"/>
    <w:rsid w:val="002F1B04"/>
    <w:rsid w:val="00321CD2"/>
    <w:rsid w:val="0034050A"/>
    <w:rsid w:val="003561D3"/>
    <w:rsid w:val="00371803"/>
    <w:rsid w:val="0037721E"/>
    <w:rsid w:val="00380143"/>
    <w:rsid w:val="00387CF4"/>
    <w:rsid w:val="00395EF7"/>
    <w:rsid w:val="003A3FA1"/>
    <w:rsid w:val="003A4C02"/>
    <w:rsid w:val="003A6E7F"/>
    <w:rsid w:val="003B3620"/>
    <w:rsid w:val="003C7E7F"/>
    <w:rsid w:val="003E76F8"/>
    <w:rsid w:val="003F0391"/>
    <w:rsid w:val="00407E3D"/>
    <w:rsid w:val="00412E73"/>
    <w:rsid w:val="00444D1B"/>
    <w:rsid w:val="0045671B"/>
    <w:rsid w:val="00470456"/>
    <w:rsid w:val="004746F5"/>
    <w:rsid w:val="004C20BE"/>
    <w:rsid w:val="004E2B2F"/>
    <w:rsid w:val="00504BEE"/>
    <w:rsid w:val="00507136"/>
    <w:rsid w:val="005152C9"/>
    <w:rsid w:val="00526C6F"/>
    <w:rsid w:val="00546F4C"/>
    <w:rsid w:val="00556949"/>
    <w:rsid w:val="00576AC9"/>
    <w:rsid w:val="00584B92"/>
    <w:rsid w:val="00591A5E"/>
    <w:rsid w:val="00594D1E"/>
    <w:rsid w:val="005A6F67"/>
    <w:rsid w:val="005B7095"/>
    <w:rsid w:val="005E34F5"/>
    <w:rsid w:val="00600EC0"/>
    <w:rsid w:val="00611FC2"/>
    <w:rsid w:val="00615F74"/>
    <w:rsid w:val="00620803"/>
    <w:rsid w:val="00641AB8"/>
    <w:rsid w:val="00641BD8"/>
    <w:rsid w:val="0068588C"/>
    <w:rsid w:val="00687822"/>
    <w:rsid w:val="006A417A"/>
    <w:rsid w:val="006C6B4E"/>
    <w:rsid w:val="006C72D7"/>
    <w:rsid w:val="006C7812"/>
    <w:rsid w:val="006D02DB"/>
    <w:rsid w:val="006F35FB"/>
    <w:rsid w:val="00700E08"/>
    <w:rsid w:val="007130B1"/>
    <w:rsid w:val="0071798E"/>
    <w:rsid w:val="007202F7"/>
    <w:rsid w:val="0073526B"/>
    <w:rsid w:val="0073656C"/>
    <w:rsid w:val="00770C77"/>
    <w:rsid w:val="007711B0"/>
    <w:rsid w:val="00784181"/>
    <w:rsid w:val="00794C03"/>
    <w:rsid w:val="007A3BC5"/>
    <w:rsid w:val="007E109F"/>
    <w:rsid w:val="007F065C"/>
    <w:rsid w:val="007F3067"/>
    <w:rsid w:val="008074BE"/>
    <w:rsid w:val="00820C94"/>
    <w:rsid w:val="00821BF8"/>
    <w:rsid w:val="00826DB9"/>
    <w:rsid w:val="008365E2"/>
    <w:rsid w:val="008460A4"/>
    <w:rsid w:val="008515A3"/>
    <w:rsid w:val="00867D14"/>
    <w:rsid w:val="008714D4"/>
    <w:rsid w:val="00890EF7"/>
    <w:rsid w:val="00891761"/>
    <w:rsid w:val="008A252D"/>
    <w:rsid w:val="008A38E3"/>
    <w:rsid w:val="008C7E26"/>
    <w:rsid w:val="008E4D93"/>
    <w:rsid w:val="008F6C18"/>
    <w:rsid w:val="00915CDF"/>
    <w:rsid w:val="00916E3A"/>
    <w:rsid w:val="00947461"/>
    <w:rsid w:val="009812FD"/>
    <w:rsid w:val="0099041C"/>
    <w:rsid w:val="00993729"/>
    <w:rsid w:val="00997EB4"/>
    <w:rsid w:val="009A2D50"/>
    <w:rsid w:val="009A34A4"/>
    <w:rsid w:val="00A11DD2"/>
    <w:rsid w:val="00A50E9D"/>
    <w:rsid w:val="00A52A77"/>
    <w:rsid w:val="00A52BBE"/>
    <w:rsid w:val="00A534DD"/>
    <w:rsid w:val="00A56F45"/>
    <w:rsid w:val="00A67975"/>
    <w:rsid w:val="00A70ADB"/>
    <w:rsid w:val="00AA3A75"/>
    <w:rsid w:val="00AB35D0"/>
    <w:rsid w:val="00AD10AF"/>
    <w:rsid w:val="00B05734"/>
    <w:rsid w:val="00B2216A"/>
    <w:rsid w:val="00B366C5"/>
    <w:rsid w:val="00B37CB0"/>
    <w:rsid w:val="00B53E97"/>
    <w:rsid w:val="00B60B7C"/>
    <w:rsid w:val="00B66F45"/>
    <w:rsid w:val="00B75878"/>
    <w:rsid w:val="00B82FAF"/>
    <w:rsid w:val="00B8316E"/>
    <w:rsid w:val="00BA40F0"/>
    <w:rsid w:val="00BB27FE"/>
    <w:rsid w:val="00BB3BFF"/>
    <w:rsid w:val="00BB5F77"/>
    <w:rsid w:val="00BB659A"/>
    <w:rsid w:val="00BD6F9E"/>
    <w:rsid w:val="00BF6813"/>
    <w:rsid w:val="00C177FB"/>
    <w:rsid w:val="00C35E90"/>
    <w:rsid w:val="00C85CDF"/>
    <w:rsid w:val="00CB5981"/>
    <w:rsid w:val="00CC14E8"/>
    <w:rsid w:val="00CC3164"/>
    <w:rsid w:val="00CD2B0E"/>
    <w:rsid w:val="00CE3303"/>
    <w:rsid w:val="00CF11D4"/>
    <w:rsid w:val="00CF3F6D"/>
    <w:rsid w:val="00D020E2"/>
    <w:rsid w:val="00D166B7"/>
    <w:rsid w:val="00D340B9"/>
    <w:rsid w:val="00D37B6A"/>
    <w:rsid w:val="00D55ABE"/>
    <w:rsid w:val="00D56E42"/>
    <w:rsid w:val="00D933B7"/>
    <w:rsid w:val="00DA49C4"/>
    <w:rsid w:val="00DD5148"/>
    <w:rsid w:val="00DE3D5E"/>
    <w:rsid w:val="00E0415B"/>
    <w:rsid w:val="00E050B2"/>
    <w:rsid w:val="00E14CC5"/>
    <w:rsid w:val="00E21D6B"/>
    <w:rsid w:val="00E31F2B"/>
    <w:rsid w:val="00E36266"/>
    <w:rsid w:val="00E36DD8"/>
    <w:rsid w:val="00E402A7"/>
    <w:rsid w:val="00E44D97"/>
    <w:rsid w:val="00E64282"/>
    <w:rsid w:val="00E719AE"/>
    <w:rsid w:val="00E73C92"/>
    <w:rsid w:val="00E75A01"/>
    <w:rsid w:val="00E816B3"/>
    <w:rsid w:val="00E81A3D"/>
    <w:rsid w:val="00E95DCE"/>
    <w:rsid w:val="00ED2741"/>
    <w:rsid w:val="00EE2A84"/>
    <w:rsid w:val="00EE529E"/>
    <w:rsid w:val="00EF1176"/>
    <w:rsid w:val="00EF6954"/>
    <w:rsid w:val="00F159C8"/>
    <w:rsid w:val="00F4154A"/>
    <w:rsid w:val="00F42848"/>
    <w:rsid w:val="00F47985"/>
    <w:rsid w:val="00F5065B"/>
    <w:rsid w:val="00F527E7"/>
    <w:rsid w:val="00FA13F2"/>
    <w:rsid w:val="00FA1D6F"/>
    <w:rsid w:val="00FA7FEB"/>
    <w:rsid w:val="00FD100C"/>
    <w:rsid w:val="00FD6DBB"/>
    <w:rsid w:val="00FE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1975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62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6266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22278A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22278A"/>
  </w:style>
  <w:style w:type="paragraph" w:styleId="a7">
    <w:name w:val="List Paragraph"/>
    <w:basedOn w:val="a"/>
    <w:uiPriority w:val="34"/>
    <w:qFormat/>
    <w:rsid w:val="009812FD"/>
    <w:pPr>
      <w:ind w:left="720"/>
      <w:contextualSpacing/>
    </w:pPr>
  </w:style>
  <w:style w:type="table" w:styleId="a8">
    <w:name w:val="Table Grid"/>
    <w:basedOn w:val="a1"/>
    <w:uiPriority w:val="39"/>
    <w:rsid w:val="00B66F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1751,baiaagaaboqcaaadhswaaaurlaaaaaaaaaaaaaaaaaaaaaaaaaaaaaaaaaaaaaaaaaaaaaaaaaaaaaaaaaaaaaaaaaaaaaaaaaaaaaaaaaaaaaaaaaaaaaaaaaaaaaaaaaaaaaaaaaaaaaaaaaaaaaaaaaaaaaaaaaaaaaaaaaaaaaaaaaaaaaaaaaaaaaaaaaaaaaaaaaaaaaaaaaaaaaaaaaaaaaaaaaaaaaa"/>
    <w:basedOn w:val="a"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unhideWhenUsed/>
    <w:rsid w:val="00890EF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character" w:customStyle="1" w:styleId="1551">
    <w:name w:val="1551"/>
    <w:aliases w:val="baiaagaaboqcaaadnqqaaavdbaaaaaaaaaaaaaaaaaaaaaaaaaaaaaaaaaaaaaaaaaaaaaaaaaaaaaaaaaaaaaaaaaaaaaaaaaaaaaaaaaaaaaaaaaaaaaaaaaaaaaaaaaaaaaaaaaaaaaaaaaaaaaaaaaaaaaaaaaaaaaaaaaaaaaaaaaaaaaaaaaaaaaaaaaaaaaaaaaaaaaaaaaaaaaaaaaaaaaaaaaaaaaaa"/>
    <w:basedOn w:val="a0"/>
    <w:rsid w:val="002032A7"/>
  </w:style>
  <w:style w:type="character" w:customStyle="1" w:styleId="2013">
    <w:name w:val="2013"/>
    <w:aliases w:val="baiaagaaboqcaaadewyaaauhbgaaaaaaaaaaaaaaaaaaaaaaaaaaaaaaaaaaaaaaaaaaaaaaaaaaaaaaaaaaaaaaaaaaaaaaaaaaaaaaaaaaaaaaaaaaaaaaaaaaaaaaaaaaaaaaaaaaaaaaaaaaaaaaaaaaaaaaaaaaaaaaaaaaaaaaaaaaaaaaaaaaaaaaaaaaaaaaaaaaaaaaaaaaaaaaaaaaaaaaaaaaaaaa"/>
    <w:basedOn w:val="a0"/>
    <w:rsid w:val="00174295"/>
  </w:style>
  <w:style w:type="character" w:customStyle="1" w:styleId="FontStyle29">
    <w:name w:val="Font Style29"/>
    <w:rsid w:val="00A52BBE"/>
    <w:rPr>
      <w:rFonts w:ascii="Times New Roman" w:hAnsi="Times New Roman" w:cs="Times New Roman" w:hint="defaul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AE0DE-EEC4-4D08-85EF-0DC1075D4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3289</Words>
  <Characters>1876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Почома Iрина Сергiївна</dc:creator>
  <cp:keywords/>
  <dc:description/>
  <cp:lastModifiedBy>User</cp:lastModifiedBy>
  <cp:revision>71</cp:revision>
  <cp:lastPrinted>2025-02-24T11:09:00Z</cp:lastPrinted>
  <dcterms:created xsi:type="dcterms:W3CDTF">2024-04-11T06:01:00Z</dcterms:created>
  <dcterms:modified xsi:type="dcterms:W3CDTF">2025-02-24T11:10:00Z</dcterms:modified>
</cp:coreProperties>
</file>