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557C98" w14:textId="77777777" w:rsidR="00A21309" w:rsidRPr="003A2909" w:rsidRDefault="00A21309" w:rsidP="00A21309">
      <w:pPr>
        <w:ind w:left="-360" w:firstLine="360"/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3A2909">
        <w:rPr>
          <w:rFonts w:ascii="Traktir" w:hAnsi="Traktir"/>
          <w:bCs/>
          <w:noProof/>
          <w:color w:val="00FF00"/>
          <w:sz w:val="26"/>
          <w:szCs w:val="26"/>
          <w:lang w:eastAsia="uk-UA"/>
        </w:rPr>
        <w:drawing>
          <wp:inline distT="0" distB="0" distL="0" distR="0" wp14:anchorId="3C2175CD" wp14:editId="6AB111F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9C7F6" w14:textId="77777777" w:rsidR="00A21309" w:rsidRPr="003A2909" w:rsidRDefault="00A21309" w:rsidP="00A21309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ПЕТРІВСЬКА СІЛЬСЬКА РАДА</w:t>
      </w:r>
    </w:p>
    <w:p w14:paraId="1A98DBB2" w14:textId="77777777" w:rsidR="00A21309" w:rsidRPr="003A2909" w:rsidRDefault="00A21309" w:rsidP="00A21309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ВИШГОРОДСЬКОГО РАЙОНУ КИЇВСЬКОЇ ОБЛАСТІ</w:t>
      </w:r>
    </w:p>
    <w:p w14:paraId="51F76022" w14:textId="77777777" w:rsidR="0090244F" w:rsidRPr="000B04AA" w:rsidRDefault="0090244F" w:rsidP="0090244F">
      <w:pPr>
        <w:jc w:val="center"/>
        <w:rPr>
          <w:b/>
          <w:sz w:val="26"/>
          <w:szCs w:val="26"/>
        </w:rPr>
      </w:pPr>
      <w:proofErr w:type="spellStart"/>
      <w:proofErr w:type="gramStart"/>
      <w:r>
        <w:rPr>
          <w:b/>
          <w:sz w:val="26"/>
          <w:szCs w:val="26"/>
          <w:lang w:val="ru-RU"/>
        </w:rPr>
        <w:t>Ш</w:t>
      </w:r>
      <w:proofErr w:type="gramEnd"/>
      <w:r>
        <w:rPr>
          <w:b/>
          <w:sz w:val="26"/>
          <w:szCs w:val="26"/>
          <w:lang w:val="ru-RU"/>
        </w:rPr>
        <w:t>істдесят</w:t>
      </w:r>
      <w:proofErr w:type="spellEnd"/>
      <w:r>
        <w:rPr>
          <w:b/>
          <w:sz w:val="26"/>
          <w:szCs w:val="26"/>
          <w:lang w:val="ru-RU"/>
        </w:rPr>
        <w:t xml:space="preserve"> </w:t>
      </w:r>
      <w:proofErr w:type="spellStart"/>
      <w:r>
        <w:rPr>
          <w:b/>
          <w:sz w:val="26"/>
          <w:szCs w:val="26"/>
          <w:lang w:val="ru-RU"/>
        </w:rPr>
        <w:t>восьма</w:t>
      </w:r>
      <w:proofErr w:type="spellEnd"/>
      <w:r w:rsidRPr="000B04AA">
        <w:rPr>
          <w:b/>
          <w:sz w:val="26"/>
          <w:szCs w:val="26"/>
        </w:rPr>
        <w:t xml:space="preserve"> сесія восьмого скликання</w:t>
      </w:r>
    </w:p>
    <w:p w14:paraId="1A2FDF02" w14:textId="77777777" w:rsidR="0090244F" w:rsidRPr="000B04AA" w:rsidRDefault="0090244F" w:rsidP="0090244F">
      <w:pPr>
        <w:jc w:val="center"/>
        <w:rPr>
          <w:b/>
          <w:sz w:val="26"/>
          <w:szCs w:val="26"/>
        </w:rPr>
      </w:pPr>
    </w:p>
    <w:p w14:paraId="1359A67E" w14:textId="45394282" w:rsidR="00A21309" w:rsidRPr="003A2909" w:rsidRDefault="00A21309" w:rsidP="00A21309">
      <w:pPr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 xml:space="preserve"> «2</w:t>
      </w:r>
      <w:r>
        <w:rPr>
          <w:b/>
          <w:sz w:val="26"/>
          <w:szCs w:val="26"/>
        </w:rPr>
        <w:t>1</w:t>
      </w:r>
      <w:r w:rsidRPr="003A2909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лютого 2025</w:t>
      </w:r>
      <w:r w:rsidRPr="003A2909">
        <w:rPr>
          <w:b/>
          <w:sz w:val="26"/>
          <w:szCs w:val="26"/>
        </w:rPr>
        <w:t xml:space="preserve"> року                                                             </w:t>
      </w:r>
      <w:r w:rsidR="00490ED1">
        <w:rPr>
          <w:b/>
          <w:sz w:val="26"/>
          <w:szCs w:val="26"/>
        </w:rPr>
        <w:t xml:space="preserve">  </w:t>
      </w:r>
      <w:r w:rsidRPr="003A2909">
        <w:rPr>
          <w:b/>
          <w:sz w:val="26"/>
          <w:szCs w:val="26"/>
        </w:rPr>
        <w:t xml:space="preserve">  </w:t>
      </w:r>
      <w:r w:rsidR="0090244F">
        <w:rPr>
          <w:b/>
          <w:sz w:val="26"/>
          <w:szCs w:val="26"/>
        </w:rPr>
        <w:t xml:space="preserve">            </w:t>
      </w:r>
      <w:r w:rsidRPr="003A2909">
        <w:rPr>
          <w:b/>
          <w:sz w:val="26"/>
          <w:szCs w:val="26"/>
        </w:rPr>
        <w:t xml:space="preserve">     №</w:t>
      </w:r>
      <w:r w:rsidR="00490ED1">
        <w:rPr>
          <w:b/>
          <w:sz w:val="26"/>
          <w:szCs w:val="26"/>
        </w:rPr>
        <w:t xml:space="preserve"> 2539</w:t>
      </w:r>
    </w:p>
    <w:p w14:paraId="7154E33F" w14:textId="77777777" w:rsidR="00A21309" w:rsidRPr="003A2909" w:rsidRDefault="00A21309" w:rsidP="00A21309">
      <w:pPr>
        <w:outlineLvl w:val="0"/>
        <w:rPr>
          <w:b/>
          <w:sz w:val="26"/>
          <w:szCs w:val="26"/>
        </w:rPr>
      </w:pPr>
    </w:p>
    <w:p w14:paraId="609EDFEC" w14:textId="77777777" w:rsidR="00A21309" w:rsidRPr="003A2909" w:rsidRDefault="00A21309" w:rsidP="00A21309">
      <w:pPr>
        <w:jc w:val="center"/>
        <w:outlineLvl w:val="0"/>
        <w:rPr>
          <w:sz w:val="26"/>
          <w:szCs w:val="26"/>
        </w:rPr>
      </w:pPr>
      <w:r w:rsidRPr="003A2909">
        <w:rPr>
          <w:b/>
          <w:sz w:val="26"/>
          <w:szCs w:val="26"/>
        </w:rPr>
        <w:t>РІШЕННЯ</w:t>
      </w:r>
    </w:p>
    <w:p w14:paraId="4A013A46" w14:textId="77777777" w:rsidR="00A21309" w:rsidRPr="003A2909" w:rsidRDefault="00A21309" w:rsidP="00A21309">
      <w:pPr>
        <w:jc w:val="center"/>
        <w:rPr>
          <w:sz w:val="26"/>
          <w:szCs w:val="26"/>
        </w:rPr>
      </w:pPr>
    </w:p>
    <w:p w14:paraId="2C256B98" w14:textId="77777777" w:rsidR="00A21309" w:rsidRPr="003A2909" w:rsidRDefault="00A21309" w:rsidP="00A21309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Про розроблення технічної </w:t>
      </w:r>
    </w:p>
    <w:p w14:paraId="329D69BB" w14:textId="77777777" w:rsidR="00A21309" w:rsidRPr="003A2909" w:rsidRDefault="00A21309" w:rsidP="00A21309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документації із землеустрою </w:t>
      </w:r>
    </w:p>
    <w:p w14:paraId="5BEDF7A9" w14:textId="56FAD549" w:rsidR="00A21309" w:rsidRPr="003A2909" w:rsidRDefault="00A21309" w:rsidP="00A21309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щодо інвентаризації земельн</w:t>
      </w:r>
      <w:r>
        <w:rPr>
          <w:b/>
          <w:i/>
          <w:sz w:val="26"/>
          <w:szCs w:val="26"/>
        </w:rPr>
        <w:t>их</w:t>
      </w:r>
    </w:p>
    <w:p w14:paraId="48D41778" w14:textId="40B9452D" w:rsidR="00A21309" w:rsidRPr="003A2909" w:rsidRDefault="00A21309" w:rsidP="00A21309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ділян</w:t>
      </w:r>
      <w:r>
        <w:rPr>
          <w:b/>
          <w:i/>
          <w:sz w:val="26"/>
          <w:szCs w:val="26"/>
        </w:rPr>
        <w:t>ок</w:t>
      </w:r>
      <w:r w:rsidRPr="003A2909">
        <w:rPr>
          <w:b/>
          <w:i/>
          <w:sz w:val="26"/>
          <w:szCs w:val="26"/>
        </w:rPr>
        <w:t xml:space="preserve"> </w:t>
      </w:r>
    </w:p>
    <w:p w14:paraId="0B952FFD" w14:textId="2B1EBC5B" w:rsidR="00A21309" w:rsidRPr="003A2909" w:rsidRDefault="00A21309" w:rsidP="00A21309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ab/>
      </w:r>
      <w:r w:rsidRPr="003A2909">
        <w:rPr>
          <w:sz w:val="26"/>
          <w:szCs w:val="26"/>
        </w:rPr>
        <w:t xml:space="preserve">Розглянувши заяву </w:t>
      </w:r>
      <w:proofErr w:type="spellStart"/>
      <w:r>
        <w:rPr>
          <w:b/>
          <w:sz w:val="26"/>
          <w:szCs w:val="26"/>
        </w:rPr>
        <w:t>Мадан</w:t>
      </w:r>
      <w:proofErr w:type="spellEnd"/>
      <w:r>
        <w:rPr>
          <w:b/>
          <w:sz w:val="26"/>
          <w:szCs w:val="26"/>
        </w:rPr>
        <w:t xml:space="preserve"> Людмили Григорівни</w:t>
      </w:r>
      <w:r w:rsidRPr="003A2909">
        <w:rPr>
          <w:b/>
          <w:sz w:val="26"/>
          <w:szCs w:val="26"/>
        </w:rPr>
        <w:t>,</w:t>
      </w:r>
      <w:r w:rsidRPr="003A2909">
        <w:rPr>
          <w:sz w:val="26"/>
          <w:szCs w:val="26"/>
        </w:rPr>
        <w:t xml:space="preserve"> власниці земельної ділянки </w:t>
      </w:r>
      <w:r>
        <w:rPr>
          <w:sz w:val="26"/>
          <w:szCs w:val="26"/>
        </w:rPr>
        <w:t xml:space="preserve">кадастровий номер 3221886001:02:086:0033 </w:t>
      </w:r>
      <w:r w:rsidRPr="003A2909">
        <w:rPr>
          <w:sz w:val="26"/>
          <w:szCs w:val="26"/>
        </w:rPr>
        <w:t>площею 0,</w:t>
      </w:r>
      <w:r>
        <w:rPr>
          <w:sz w:val="26"/>
          <w:szCs w:val="26"/>
        </w:rPr>
        <w:t>2496</w:t>
      </w:r>
      <w:r w:rsidRPr="003A2909">
        <w:rPr>
          <w:sz w:val="26"/>
          <w:szCs w:val="26"/>
        </w:rPr>
        <w:t xml:space="preserve"> га</w:t>
      </w:r>
      <w:r>
        <w:rPr>
          <w:sz w:val="26"/>
          <w:szCs w:val="26"/>
        </w:rPr>
        <w:t xml:space="preserve">, </w:t>
      </w:r>
      <w:proofErr w:type="spellStart"/>
      <w:r w:rsidRPr="00A21309">
        <w:rPr>
          <w:b/>
          <w:bCs/>
          <w:sz w:val="26"/>
          <w:szCs w:val="26"/>
        </w:rPr>
        <w:t>Балаєва</w:t>
      </w:r>
      <w:proofErr w:type="spellEnd"/>
      <w:r w:rsidRPr="00A21309">
        <w:rPr>
          <w:b/>
          <w:bCs/>
          <w:sz w:val="26"/>
          <w:szCs w:val="26"/>
        </w:rPr>
        <w:t xml:space="preserve"> Антона Вікторовича</w:t>
      </w:r>
      <w:r>
        <w:rPr>
          <w:sz w:val="26"/>
          <w:szCs w:val="26"/>
        </w:rPr>
        <w:t xml:space="preserve">, власника  земельної ділянки  3221886001:02:098:6021 площею 0,0716 га, </w:t>
      </w:r>
      <w:bookmarkStart w:id="0" w:name="_GoBack"/>
      <w:bookmarkEnd w:id="0"/>
      <w:r w:rsidRPr="003A2909">
        <w:rPr>
          <w:sz w:val="26"/>
          <w:szCs w:val="26"/>
        </w:rPr>
        <w:t>щодо проведення її інвентаризації, керуючись ст.ст. 12, 79</w:t>
      </w:r>
      <w:r w:rsidRPr="003A2909">
        <w:rPr>
          <w:sz w:val="26"/>
          <w:szCs w:val="26"/>
          <w:vertAlign w:val="superscript"/>
        </w:rPr>
        <w:t>1</w:t>
      </w:r>
      <w:r w:rsidRPr="003A2909">
        <w:rPr>
          <w:sz w:val="26"/>
          <w:szCs w:val="26"/>
        </w:rPr>
        <w:t xml:space="preserve"> Земельного кодексу України,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</w:p>
    <w:p w14:paraId="755EA4C5" w14:textId="77777777" w:rsidR="00A21309" w:rsidRPr="003A2909" w:rsidRDefault="00A21309" w:rsidP="00A21309">
      <w:pPr>
        <w:jc w:val="both"/>
        <w:rPr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сільська  рада</w:t>
      </w:r>
    </w:p>
    <w:p w14:paraId="4AE40BAF" w14:textId="77777777" w:rsidR="00A21309" w:rsidRDefault="00A21309" w:rsidP="00A21309">
      <w:pPr>
        <w:jc w:val="center"/>
        <w:outlineLvl w:val="0"/>
        <w:rPr>
          <w:b/>
          <w:i/>
          <w:sz w:val="26"/>
          <w:szCs w:val="26"/>
        </w:rPr>
      </w:pPr>
    </w:p>
    <w:p w14:paraId="29A104A1" w14:textId="77777777" w:rsidR="00A21309" w:rsidRDefault="00A21309" w:rsidP="00A21309">
      <w:pPr>
        <w:jc w:val="center"/>
        <w:outlineLvl w:val="0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ВИРІШИЛА:</w:t>
      </w:r>
    </w:p>
    <w:p w14:paraId="213B55FA" w14:textId="77777777" w:rsidR="00A21309" w:rsidRPr="003A2909" w:rsidRDefault="00A21309" w:rsidP="00A21309">
      <w:pPr>
        <w:jc w:val="center"/>
        <w:outlineLvl w:val="0"/>
        <w:rPr>
          <w:b/>
          <w:i/>
          <w:sz w:val="26"/>
          <w:szCs w:val="26"/>
        </w:rPr>
      </w:pPr>
    </w:p>
    <w:p w14:paraId="7C5E2837" w14:textId="50220ED5" w:rsidR="00A21309" w:rsidRPr="003A2909" w:rsidRDefault="00A21309" w:rsidP="00A21309">
      <w:pPr>
        <w:shd w:val="clear" w:color="auto" w:fill="FFFFFF"/>
        <w:spacing w:after="75" w:line="210" w:lineRule="atLeast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1. Надати </w:t>
      </w:r>
      <w:proofErr w:type="spellStart"/>
      <w:r>
        <w:rPr>
          <w:sz w:val="26"/>
          <w:szCs w:val="26"/>
        </w:rPr>
        <w:t>Мадан</w:t>
      </w:r>
      <w:proofErr w:type="spellEnd"/>
      <w:r>
        <w:rPr>
          <w:sz w:val="26"/>
          <w:szCs w:val="26"/>
        </w:rPr>
        <w:t xml:space="preserve"> Людмилі Григорівні, </w:t>
      </w:r>
      <w:proofErr w:type="spellStart"/>
      <w:r>
        <w:rPr>
          <w:sz w:val="26"/>
          <w:szCs w:val="26"/>
        </w:rPr>
        <w:t>Балаєву</w:t>
      </w:r>
      <w:proofErr w:type="spellEnd"/>
      <w:r>
        <w:rPr>
          <w:sz w:val="26"/>
          <w:szCs w:val="26"/>
        </w:rPr>
        <w:t xml:space="preserve"> Антону Вікторовичу </w:t>
      </w:r>
      <w:r w:rsidRPr="003A2909">
        <w:rPr>
          <w:sz w:val="26"/>
          <w:szCs w:val="26"/>
        </w:rPr>
        <w:t xml:space="preserve"> дозвіл на розроблення технічної документації із землеустрою щодо інвентаризації земельн</w:t>
      </w:r>
      <w:r>
        <w:rPr>
          <w:sz w:val="26"/>
          <w:szCs w:val="26"/>
        </w:rPr>
        <w:t>их</w:t>
      </w:r>
      <w:r w:rsidRPr="003A2909">
        <w:rPr>
          <w:sz w:val="26"/>
          <w:szCs w:val="26"/>
        </w:rPr>
        <w:t xml:space="preserve"> ділян</w:t>
      </w:r>
      <w:r>
        <w:rPr>
          <w:sz w:val="26"/>
          <w:szCs w:val="26"/>
        </w:rPr>
        <w:t xml:space="preserve">ок кадастровий номер 3221886001:02:086:0033 </w:t>
      </w:r>
      <w:r w:rsidRPr="003A2909">
        <w:rPr>
          <w:sz w:val="26"/>
          <w:szCs w:val="26"/>
        </w:rPr>
        <w:t>площею 0,</w:t>
      </w:r>
      <w:r>
        <w:rPr>
          <w:sz w:val="26"/>
          <w:szCs w:val="26"/>
        </w:rPr>
        <w:t>2496</w:t>
      </w:r>
      <w:r w:rsidRPr="003A2909">
        <w:rPr>
          <w:sz w:val="26"/>
          <w:szCs w:val="26"/>
        </w:rPr>
        <w:t xml:space="preserve"> га</w:t>
      </w:r>
      <w:r>
        <w:rPr>
          <w:sz w:val="26"/>
          <w:szCs w:val="26"/>
        </w:rPr>
        <w:t xml:space="preserve">, 3221886001:02:098:6021 площею 0,0716 </w:t>
      </w:r>
      <w:r w:rsidRPr="003A2909">
        <w:rPr>
          <w:sz w:val="26"/>
          <w:szCs w:val="26"/>
        </w:rPr>
        <w:t xml:space="preserve">га для </w:t>
      </w:r>
      <w:r w:rsidRPr="00631808">
        <w:rPr>
          <w:sz w:val="26"/>
          <w:szCs w:val="26"/>
        </w:rPr>
        <w:t>будівництва і обслуговування житлового будинку, господарських будівель та споруд</w:t>
      </w:r>
      <w:r>
        <w:rPr>
          <w:sz w:val="26"/>
          <w:szCs w:val="26"/>
        </w:rPr>
        <w:t xml:space="preserve"> (присадибна ділянка)</w:t>
      </w:r>
      <w:r w:rsidRPr="003A2909">
        <w:rPr>
          <w:sz w:val="26"/>
          <w:szCs w:val="26"/>
        </w:rPr>
        <w:t xml:space="preserve"> в селі </w:t>
      </w:r>
      <w:r>
        <w:rPr>
          <w:sz w:val="26"/>
          <w:szCs w:val="26"/>
        </w:rPr>
        <w:t>Нові Петрівці</w:t>
      </w:r>
      <w:r w:rsidRPr="003A2909">
        <w:rPr>
          <w:sz w:val="26"/>
          <w:szCs w:val="26"/>
        </w:rPr>
        <w:t xml:space="preserve"> Вишгородського району Київської області.</w:t>
      </w:r>
    </w:p>
    <w:p w14:paraId="4339C25D" w14:textId="1565862B" w:rsidR="00A21309" w:rsidRPr="003A2909" w:rsidRDefault="00A21309" w:rsidP="00A21309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 </w:t>
      </w:r>
      <w:proofErr w:type="spellStart"/>
      <w:r>
        <w:rPr>
          <w:sz w:val="26"/>
          <w:szCs w:val="26"/>
        </w:rPr>
        <w:t>Мадан</w:t>
      </w:r>
      <w:proofErr w:type="spellEnd"/>
      <w:r>
        <w:rPr>
          <w:sz w:val="26"/>
          <w:szCs w:val="26"/>
        </w:rPr>
        <w:t xml:space="preserve"> Людмилі Григорівні, </w:t>
      </w:r>
      <w:proofErr w:type="spellStart"/>
      <w:r>
        <w:rPr>
          <w:sz w:val="26"/>
          <w:szCs w:val="26"/>
        </w:rPr>
        <w:t>Балаєву</w:t>
      </w:r>
      <w:proofErr w:type="spellEnd"/>
      <w:r>
        <w:rPr>
          <w:sz w:val="26"/>
          <w:szCs w:val="26"/>
        </w:rPr>
        <w:t xml:space="preserve"> Антону Вікторовичу </w:t>
      </w:r>
      <w:r w:rsidRPr="003A2909">
        <w:rPr>
          <w:sz w:val="26"/>
          <w:szCs w:val="26"/>
        </w:rPr>
        <w:t xml:space="preserve"> :</w:t>
      </w:r>
    </w:p>
    <w:p w14:paraId="19E23158" w14:textId="65F1A3E5" w:rsidR="00A21309" w:rsidRPr="003A2909" w:rsidRDefault="00A21309" w:rsidP="00A21309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2.1. Технічну документації із землеустрою щодо інвентаризації земельн</w:t>
      </w:r>
      <w:r>
        <w:rPr>
          <w:sz w:val="26"/>
          <w:szCs w:val="26"/>
        </w:rPr>
        <w:t xml:space="preserve">их </w:t>
      </w:r>
      <w:r w:rsidRPr="003A2909">
        <w:rPr>
          <w:sz w:val="26"/>
          <w:szCs w:val="26"/>
        </w:rPr>
        <w:t>ділян</w:t>
      </w:r>
      <w:r>
        <w:rPr>
          <w:sz w:val="26"/>
          <w:szCs w:val="26"/>
        </w:rPr>
        <w:t>о</w:t>
      </w:r>
      <w:r w:rsidRPr="003A2909">
        <w:rPr>
          <w:sz w:val="26"/>
          <w:szCs w:val="26"/>
        </w:rPr>
        <w:t xml:space="preserve">к розробити відповідно до чинного законодавства з урахування планувальних обмежень, встановлених в Плані зонування території села </w:t>
      </w:r>
      <w:r>
        <w:rPr>
          <w:sz w:val="26"/>
          <w:szCs w:val="26"/>
        </w:rPr>
        <w:t>Нові Петрівці</w:t>
      </w:r>
      <w:r w:rsidRPr="003A2909">
        <w:rPr>
          <w:sz w:val="26"/>
          <w:szCs w:val="26"/>
        </w:rPr>
        <w:t xml:space="preserve">, затвердженому рішенням Петрівської сільської ради </w:t>
      </w:r>
      <w:r w:rsidRPr="0090244F">
        <w:rPr>
          <w:sz w:val="26"/>
          <w:szCs w:val="26"/>
        </w:rPr>
        <w:t>08.07.2021 №39</w:t>
      </w:r>
      <w:r w:rsidR="0090244F" w:rsidRPr="0090244F">
        <w:rPr>
          <w:sz w:val="26"/>
          <w:szCs w:val="26"/>
        </w:rPr>
        <w:t>4</w:t>
      </w:r>
      <w:r w:rsidRPr="003A2909">
        <w:rPr>
          <w:sz w:val="26"/>
          <w:szCs w:val="26"/>
        </w:rPr>
        <w:t xml:space="preserve"> та меж існуючих земельних ділянок, які знаходяться у власності або в користуванні. </w:t>
      </w:r>
    </w:p>
    <w:p w14:paraId="158BC25B" w14:textId="3C7BE898" w:rsidR="00A21309" w:rsidRPr="003A2909" w:rsidRDefault="00A21309" w:rsidP="00A21309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2.2. Технічну документації із землеустрою щодо інвентаризації земельн</w:t>
      </w:r>
      <w:r>
        <w:rPr>
          <w:sz w:val="26"/>
          <w:szCs w:val="26"/>
        </w:rPr>
        <w:t>их</w:t>
      </w:r>
      <w:r w:rsidRPr="003A2909">
        <w:rPr>
          <w:sz w:val="26"/>
          <w:szCs w:val="26"/>
        </w:rPr>
        <w:t xml:space="preserve"> ділян</w:t>
      </w:r>
      <w:r>
        <w:rPr>
          <w:sz w:val="26"/>
          <w:szCs w:val="26"/>
        </w:rPr>
        <w:t>о</w:t>
      </w:r>
      <w:r w:rsidRPr="003A2909">
        <w:rPr>
          <w:sz w:val="26"/>
          <w:szCs w:val="26"/>
        </w:rPr>
        <w:t>к подати на затвердження сесії сільської ради.</w:t>
      </w:r>
    </w:p>
    <w:p w14:paraId="2DABD82E" w14:textId="77777777" w:rsidR="00A21309" w:rsidRPr="003A2909" w:rsidRDefault="00A21309" w:rsidP="00A21309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4911C40" w14:textId="77777777" w:rsidR="00A21309" w:rsidRDefault="00A21309" w:rsidP="00A21309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3DF59E4A" w14:textId="77777777" w:rsidR="00A21309" w:rsidRDefault="00A21309" w:rsidP="00A21309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12C64AF6" w14:textId="77777777" w:rsidR="00A21309" w:rsidRDefault="00A21309" w:rsidP="00A21309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5C367D2E" w14:textId="649A395E" w:rsidR="00A21309" w:rsidRPr="0090244F" w:rsidRDefault="00A21309" w:rsidP="00A21309">
      <w:pPr>
        <w:pStyle w:val="ac"/>
        <w:spacing w:after="0"/>
        <w:jc w:val="both"/>
        <w:rPr>
          <w:i/>
          <w:sz w:val="26"/>
          <w:szCs w:val="26"/>
        </w:rPr>
      </w:pPr>
      <w:r w:rsidRPr="009024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Pr="009024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</w:t>
      </w:r>
      <w:r w:rsidR="009024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9024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9024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024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16D484B" w14:textId="77777777" w:rsidR="00A21309" w:rsidRDefault="00A21309" w:rsidP="00A21309"/>
    <w:p w14:paraId="487B4561" w14:textId="77777777" w:rsidR="00A21309" w:rsidRDefault="00A21309" w:rsidP="00A21309"/>
    <w:p w14:paraId="305A70E4" w14:textId="77777777" w:rsidR="00AC5859" w:rsidRDefault="00AC5859"/>
    <w:sectPr w:rsidR="00AC5859" w:rsidSect="00A21309">
      <w:pgSz w:w="11906" w:h="16838"/>
      <w:pgMar w:top="426" w:right="850" w:bottom="567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FFD"/>
    <w:rsid w:val="003120FF"/>
    <w:rsid w:val="00490ED1"/>
    <w:rsid w:val="00591D56"/>
    <w:rsid w:val="0075477A"/>
    <w:rsid w:val="0090244F"/>
    <w:rsid w:val="00A21309"/>
    <w:rsid w:val="00A93FFD"/>
    <w:rsid w:val="00AC5859"/>
    <w:rsid w:val="00EA159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AF8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30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3FF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3FF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3FF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3FF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3FF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3FF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3FF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3FF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3FF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3F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3F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3F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3F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3F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3F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3F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3F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3F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3F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93F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3FF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93F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3FF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93F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3F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93F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3F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93F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93FF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A21309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A21309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90244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0244F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30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3FF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3FF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3FF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3FF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3FF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3FF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3FF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3FF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3FF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3F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3F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3F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3F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3F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3F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3F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3F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3F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3F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93F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3FF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93F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3FF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93F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3F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93F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3F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93F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93FF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A21309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A21309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90244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0244F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1434</Words>
  <Characters>818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2025-02-25T07:55:00Z</cp:lastPrinted>
  <dcterms:created xsi:type="dcterms:W3CDTF">2025-02-12T06:56:00Z</dcterms:created>
  <dcterms:modified xsi:type="dcterms:W3CDTF">2025-02-25T07:55:00Z</dcterms:modified>
</cp:coreProperties>
</file>