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E6" w:rsidRPr="00B44C7F" w:rsidRDefault="00C27AE6" w:rsidP="00C27AE6">
      <w:pPr>
        <w:ind w:right="567"/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B44C7F"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9684F04" wp14:editId="31AC56C6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AE6" w:rsidRPr="00B44C7F" w:rsidRDefault="00C27AE6" w:rsidP="00C27AE6">
      <w:pPr>
        <w:jc w:val="center"/>
        <w:rPr>
          <w:b/>
          <w:sz w:val="26"/>
          <w:szCs w:val="26"/>
        </w:rPr>
      </w:pPr>
      <w:r w:rsidRPr="00B44C7F">
        <w:rPr>
          <w:b/>
          <w:sz w:val="26"/>
          <w:szCs w:val="26"/>
        </w:rPr>
        <w:t>ПЕТРІВСЬКА СІЛЬСЬКА РАДА</w:t>
      </w:r>
    </w:p>
    <w:p w:rsidR="00C27AE6" w:rsidRPr="00B44C7F" w:rsidRDefault="00C27AE6" w:rsidP="00C27AE6">
      <w:pPr>
        <w:rPr>
          <w:b/>
          <w:sz w:val="26"/>
          <w:szCs w:val="26"/>
        </w:rPr>
      </w:pPr>
      <w:r w:rsidRPr="00B44C7F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C27AE6" w:rsidRPr="00B44C7F" w:rsidRDefault="00C27AE6" w:rsidP="00C27AE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Віс</w:t>
      </w:r>
      <w:r w:rsidRPr="00A46621">
        <w:rPr>
          <w:b/>
          <w:sz w:val="26"/>
          <w:szCs w:val="26"/>
        </w:rPr>
        <w:t xml:space="preserve">імдесят </w:t>
      </w:r>
      <w:r>
        <w:rPr>
          <w:b/>
          <w:sz w:val="26"/>
          <w:szCs w:val="26"/>
        </w:rPr>
        <w:t>третя</w:t>
      </w:r>
      <w:r w:rsidRPr="00A46621">
        <w:rPr>
          <w:b/>
          <w:sz w:val="26"/>
          <w:szCs w:val="26"/>
        </w:rPr>
        <w:t xml:space="preserve"> сесія</w:t>
      </w:r>
      <w:r w:rsidRPr="00B44C7F">
        <w:rPr>
          <w:b/>
          <w:sz w:val="26"/>
          <w:szCs w:val="26"/>
        </w:rPr>
        <w:t xml:space="preserve"> восьмого скликання</w:t>
      </w:r>
    </w:p>
    <w:p w:rsidR="00C27AE6" w:rsidRPr="00B44C7F" w:rsidRDefault="00C27AE6" w:rsidP="00C27AE6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C27AE6" w:rsidRPr="00B44C7F" w:rsidTr="005C1D24">
        <w:tc>
          <w:tcPr>
            <w:tcW w:w="4826" w:type="dxa"/>
            <w:hideMark/>
          </w:tcPr>
          <w:p w:rsidR="00C27AE6" w:rsidRPr="00B44C7F" w:rsidRDefault="00C27AE6" w:rsidP="005C1D24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B44C7F"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</w:rPr>
              <w:t xml:space="preserve">16 </w:t>
            </w:r>
            <w:r w:rsidRPr="00B44C7F"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</w:rPr>
              <w:t>квітня</w:t>
            </w:r>
            <w:r w:rsidRPr="00B44C7F">
              <w:rPr>
                <w:b/>
                <w:sz w:val="26"/>
                <w:szCs w:val="26"/>
              </w:rPr>
              <w:t xml:space="preserve"> 202</w:t>
            </w:r>
            <w:r>
              <w:rPr>
                <w:b/>
                <w:sz w:val="26"/>
                <w:szCs w:val="26"/>
              </w:rPr>
              <w:t>6</w:t>
            </w:r>
            <w:r w:rsidRPr="00B44C7F"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C27AE6" w:rsidRPr="00B44C7F" w:rsidRDefault="00C27AE6" w:rsidP="001E599D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/>
              </w:rPr>
            </w:pPr>
            <w:r w:rsidRPr="00B44C7F">
              <w:rPr>
                <w:b/>
                <w:sz w:val="26"/>
                <w:szCs w:val="26"/>
              </w:rPr>
              <w:t>№</w:t>
            </w:r>
            <w:r>
              <w:rPr>
                <w:b/>
                <w:sz w:val="26"/>
                <w:szCs w:val="26"/>
              </w:rPr>
              <w:t xml:space="preserve"> </w:t>
            </w:r>
            <w:r w:rsidR="001E599D">
              <w:rPr>
                <w:b/>
                <w:sz w:val="26"/>
                <w:szCs w:val="26"/>
              </w:rPr>
              <w:t>3410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44C7F">
              <w:rPr>
                <w:b/>
                <w:sz w:val="26"/>
                <w:szCs w:val="26"/>
              </w:rPr>
              <w:t xml:space="preserve">  </w:t>
            </w:r>
          </w:p>
        </w:tc>
      </w:tr>
      <w:tr w:rsidR="00C27AE6" w:rsidRPr="00B44C7F" w:rsidTr="005C1D24">
        <w:tc>
          <w:tcPr>
            <w:tcW w:w="9652" w:type="dxa"/>
            <w:gridSpan w:val="2"/>
          </w:tcPr>
          <w:p w:rsidR="00C27AE6" w:rsidRPr="00B44C7F" w:rsidRDefault="00C27AE6" w:rsidP="005C1D24">
            <w:pPr>
              <w:jc w:val="center"/>
              <w:rPr>
                <w:b/>
                <w:sz w:val="26"/>
                <w:szCs w:val="26"/>
              </w:rPr>
            </w:pPr>
            <w:r w:rsidRPr="00B44C7F">
              <w:rPr>
                <w:sz w:val="26"/>
                <w:szCs w:val="26"/>
              </w:rPr>
              <w:t xml:space="preserve">  </w:t>
            </w:r>
            <w:r w:rsidRPr="00B44C7F">
              <w:rPr>
                <w:b/>
                <w:sz w:val="26"/>
                <w:szCs w:val="26"/>
              </w:rPr>
              <w:t>РІШЕННЯ</w:t>
            </w:r>
          </w:p>
        </w:tc>
      </w:tr>
    </w:tbl>
    <w:p w:rsidR="00C27AE6" w:rsidRPr="00B44C7F" w:rsidRDefault="00C27AE6" w:rsidP="00C27AE6">
      <w:pPr>
        <w:rPr>
          <w:b/>
          <w:i/>
          <w:sz w:val="26"/>
          <w:szCs w:val="26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</w:t>
      </w:r>
      <w:r w:rsidR="00D856D2">
        <w:rPr>
          <w:sz w:val="28"/>
          <w:szCs w:val="28"/>
        </w:rPr>
        <w:t xml:space="preserve"> звернення директора комунального</w:t>
      </w:r>
      <w:r>
        <w:rPr>
          <w:sz w:val="28"/>
          <w:szCs w:val="28"/>
        </w:rPr>
        <w:t xml:space="preserve"> </w:t>
      </w:r>
      <w:r w:rsidR="00D856D2">
        <w:rPr>
          <w:sz w:val="28"/>
          <w:szCs w:val="28"/>
        </w:rPr>
        <w:t>закладу</w:t>
      </w:r>
      <w:r>
        <w:rPr>
          <w:sz w:val="28"/>
          <w:szCs w:val="28"/>
        </w:rPr>
        <w:t xml:space="preserve"> Петрівської сільської</w:t>
      </w:r>
      <w:r w:rsidR="00D856D2">
        <w:rPr>
          <w:sz w:val="28"/>
          <w:szCs w:val="28"/>
        </w:rPr>
        <w:t xml:space="preserve"> ради «Центр культурних</w:t>
      </w:r>
      <w:r>
        <w:rPr>
          <w:sz w:val="28"/>
          <w:szCs w:val="28"/>
        </w:rPr>
        <w:t xml:space="preserve"> послуг»</w:t>
      </w:r>
      <w:r w:rsidR="001E599D">
        <w:rPr>
          <w:sz w:val="28"/>
          <w:szCs w:val="28"/>
        </w:rPr>
        <w:t>,</w:t>
      </w:r>
      <w:bookmarkStart w:id="0" w:name="_GoBack"/>
      <w:bookmarkEnd w:id="0"/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733DF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97222C">
        <w:rPr>
          <w:sz w:val="28"/>
          <w:szCs w:val="28"/>
        </w:rPr>
        <w:t>15 646,99</w:t>
      </w:r>
      <w:r w:rsidR="009B76ED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грн. </w:t>
      </w:r>
      <w:r w:rsidR="004E6E6E">
        <w:rPr>
          <w:sz w:val="28"/>
          <w:szCs w:val="28"/>
        </w:rPr>
        <w:t>(</w:t>
      </w:r>
      <w:r w:rsidR="0097222C">
        <w:rPr>
          <w:sz w:val="28"/>
          <w:szCs w:val="28"/>
        </w:rPr>
        <w:t>п'ятнадцять тисяч  шістсот сорок шість</w:t>
      </w:r>
      <w:r w:rsidR="00DC7AF0">
        <w:rPr>
          <w:sz w:val="28"/>
          <w:szCs w:val="28"/>
        </w:rPr>
        <w:t xml:space="preserve"> </w:t>
      </w:r>
      <w:r w:rsidR="00B8619E">
        <w:rPr>
          <w:sz w:val="28"/>
          <w:szCs w:val="28"/>
        </w:rPr>
        <w:t xml:space="preserve">грн. </w:t>
      </w:r>
      <w:r w:rsidR="0097222C">
        <w:rPr>
          <w:sz w:val="28"/>
          <w:szCs w:val="28"/>
        </w:rPr>
        <w:t>99</w:t>
      </w:r>
      <w:r w:rsidR="00D856D2">
        <w:rPr>
          <w:sz w:val="28"/>
          <w:szCs w:val="28"/>
        </w:rPr>
        <w:t xml:space="preserve"> коп.</w:t>
      </w:r>
      <w:r w:rsidR="00B40A6F">
        <w:rPr>
          <w:sz w:val="28"/>
          <w:szCs w:val="28"/>
        </w:rPr>
        <w:t>)</w:t>
      </w:r>
      <w:r w:rsidR="00063172">
        <w:rPr>
          <w:sz w:val="28"/>
          <w:szCs w:val="28"/>
        </w:rPr>
        <w:t xml:space="preserve"> </w:t>
      </w:r>
      <w:r w:rsidRPr="00FC6FBF">
        <w:rPr>
          <w:sz w:val="28"/>
          <w:szCs w:val="28"/>
        </w:rPr>
        <w:t xml:space="preserve">та збільшити кошторисні призначення спеціального фонду по </w:t>
      </w:r>
      <w:r w:rsidR="0097222C">
        <w:rPr>
          <w:sz w:val="28"/>
          <w:szCs w:val="28"/>
        </w:rPr>
        <w:t>КПКВК 011403</w:t>
      </w:r>
      <w:r w:rsidR="00561AF0">
        <w:rPr>
          <w:sz w:val="28"/>
          <w:szCs w:val="28"/>
        </w:rPr>
        <w:t>0</w:t>
      </w:r>
      <w:r w:rsidRPr="00FC6FBF">
        <w:rPr>
          <w:sz w:val="28"/>
          <w:szCs w:val="28"/>
        </w:rPr>
        <w:t xml:space="preserve"> (</w:t>
      </w:r>
      <w:r w:rsidR="009B76ED" w:rsidRPr="009B76ED">
        <w:rPr>
          <w:sz w:val="28"/>
          <w:szCs w:val="28"/>
          <w:shd w:val="clear" w:color="auto" w:fill="FFFFFF"/>
        </w:rPr>
        <w:t xml:space="preserve">Забезпечення діяльності </w:t>
      </w:r>
      <w:r w:rsidR="0097222C">
        <w:rPr>
          <w:sz w:val="28"/>
          <w:szCs w:val="28"/>
          <w:shd w:val="clear" w:color="auto" w:fill="FFFFFF"/>
        </w:rPr>
        <w:t>бібліотек</w:t>
      </w:r>
      <w:r w:rsidR="00733DF8">
        <w:rPr>
          <w:sz w:val="28"/>
          <w:szCs w:val="28"/>
        </w:rPr>
        <w:t xml:space="preserve">) по КЕКВ </w:t>
      </w:r>
      <w:r w:rsidR="0097222C">
        <w:rPr>
          <w:sz w:val="28"/>
          <w:szCs w:val="28"/>
        </w:rPr>
        <w:t>31</w:t>
      </w:r>
      <w:r w:rsidR="004E2729">
        <w:rPr>
          <w:sz w:val="28"/>
          <w:szCs w:val="28"/>
        </w:rPr>
        <w:t>1</w:t>
      </w:r>
      <w:r w:rsidRPr="00FC6FBF">
        <w:rPr>
          <w:sz w:val="28"/>
          <w:szCs w:val="28"/>
        </w:rPr>
        <w:t>0 (</w:t>
      </w:r>
      <w:r w:rsidR="0097222C">
        <w:rPr>
          <w:sz w:val="28"/>
          <w:szCs w:val="28"/>
        </w:rPr>
        <w:t>придбання обладнання і предметів довгострокового користування</w:t>
      </w:r>
      <w:r w:rsidRPr="00FC6FBF">
        <w:rPr>
          <w:sz w:val="28"/>
          <w:szCs w:val="28"/>
        </w:rPr>
        <w:t xml:space="preserve">) на загальну суму </w:t>
      </w:r>
      <w:r w:rsidR="0097222C">
        <w:rPr>
          <w:sz w:val="28"/>
          <w:szCs w:val="28"/>
        </w:rPr>
        <w:t>15 646,99</w:t>
      </w:r>
      <w:r w:rsidRPr="00FC6FBF">
        <w:rPr>
          <w:sz w:val="28"/>
          <w:szCs w:val="28"/>
        </w:rPr>
        <w:t xml:space="preserve"> грн</w:t>
      </w:r>
      <w:r w:rsidR="00D856D2">
        <w:rPr>
          <w:sz w:val="28"/>
          <w:szCs w:val="28"/>
        </w:rPr>
        <w:t>.</w:t>
      </w:r>
      <w:r w:rsidRPr="00FC6FBF">
        <w:rPr>
          <w:sz w:val="28"/>
          <w:szCs w:val="28"/>
        </w:rPr>
        <w:t xml:space="preserve"> </w:t>
      </w:r>
      <w:r w:rsidR="0002460F">
        <w:rPr>
          <w:sz w:val="28"/>
          <w:szCs w:val="28"/>
        </w:rPr>
        <w:t>(</w:t>
      </w:r>
      <w:r w:rsidR="0097222C">
        <w:rPr>
          <w:sz w:val="28"/>
          <w:szCs w:val="28"/>
        </w:rPr>
        <w:t>п'ятнадцять тисяч  шістсот сорок шість грн. 99 коп.</w:t>
      </w:r>
      <w:r w:rsidR="0002460F">
        <w:rPr>
          <w:sz w:val="28"/>
          <w:szCs w:val="28"/>
        </w:rPr>
        <w:t>)</w:t>
      </w:r>
      <w:r w:rsidR="00D8746C">
        <w:rPr>
          <w:sz w:val="28"/>
          <w:szCs w:val="28"/>
        </w:rPr>
        <w:t>.</w:t>
      </w:r>
    </w:p>
    <w:p w:rsidR="00967651" w:rsidRPr="00D856D2" w:rsidRDefault="001E64E6" w:rsidP="00D856D2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 xml:space="preserve">. Головному бухгалтеру </w:t>
      </w:r>
      <w:r w:rsidR="00D856D2">
        <w:rPr>
          <w:sz w:val="28"/>
          <w:szCs w:val="28"/>
        </w:rPr>
        <w:t>комунального закладу Петрівської сільської ради «Центр культурних послуг»</w:t>
      </w:r>
      <w:r w:rsidR="00D856D2">
        <w:rPr>
          <w:b/>
          <w:sz w:val="28"/>
          <w:szCs w:val="28"/>
        </w:rPr>
        <w:t xml:space="preserve"> </w:t>
      </w:r>
      <w:r w:rsidR="00967651">
        <w:rPr>
          <w:sz w:val="28"/>
          <w:szCs w:val="28"/>
        </w:rPr>
        <w:t>внести відповідні зміни до кошторису спеціального фонду бюджету.</w:t>
      </w:r>
    </w:p>
    <w:p w:rsidR="00967651" w:rsidRDefault="001E64E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 xml:space="preserve">. </w:t>
      </w:r>
      <w:r w:rsidR="00096F12" w:rsidRPr="00096F12">
        <w:rPr>
          <w:sz w:val="28"/>
          <w:szCs w:val="28"/>
        </w:rPr>
        <w:t>Контроль за виконання даного рішення покласти на 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3E0B4E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96F12" w:rsidRDefault="00096F12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</w:t>
      </w:r>
      <w:r w:rsidR="003E0B4E">
        <w:rPr>
          <w:b/>
          <w:i/>
          <w:sz w:val="28"/>
          <w:szCs w:val="28"/>
        </w:rPr>
        <w:t xml:space="preserve">                    </w:t>
      </w:r>
      <w:proofErr w:type="spellStart"/>
      <w:r w:rsidR="003E0B4E">
        <w:rPr>
          <w:b/>
          <w:i/>
          <w:sz w:val="28"/>
          <w:szCs w:val="28"/>
        </w:rPr>
        <w:t>Радіон</w:t>
      </w:r>
      <w:proofErr w:type="spellEnd"/>
      <w:r w:rsidR="003E0B4E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</w:t>
      </w:r>
    </w:p>
    <w:p w:rsidR="00967651" w:rsidRDefault="00967651"/>
    <w:sectPr w:rsidR="00967651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E10CD3"/>
    <w:rsid w:val="0002460F"/>
    <w:rsid w:val="00063172"/>
    <w:rsid w:val="00096F12"/>
    <w:rsid w:val="000B6D72"/>
    <w:rsid w:val="000E5473"/>
    <w:rsid w:val="0012753B"/>
    <w:rsid w:val="00186DAB"/>
    <w:rsid w:val="001E599D"/>
    <w:rsid w:val="001E64E6"/>
    <w:rsid w:val="00223F25"/>
    <w:rsid w:val="00291DD2"/>
    <w:rsid w:val="003E0B4E"/>
    <w:rsid w:val="00452BD9"/>
    <w:rsid w:val="004E2729"/>
    <w:rsid w:val="004E6E6E"/>
    <w:rsid w:val="00525A3A"/>
    <w:rsid w:val="00534C9D"/>
    <w:rsid w:val="00540CAE"/>
    <w:rsid w:val="00561AF0"/>
    <w:rsid w:val="005B082E"/>
    <w:rsid w:val="005C037A"/>
    <w:rsid w:val="005D339B"/>
    <w:rsid w:val="006846D6"/>
    <w:rsid w:val="00733DF8"/>
    <w:rsid w:val="00751D2E"/>
    <w:rsid w:val="00773CE1"/>
    <w:rsid w:val="00774F00"/>
    <w:rsid w:val="0086208A"/>
    <w:rsid w:val="00872C75"/>
    <w:rsid w:val="008E1B48"/>
    <w:rsid w:val="00967651"/>
    <w:rsid w:val="0097222C"/>
    <w:rsid w:val="00990D2C"/>
    <w:rsid w:val="009B5D29"/>
    <w:rsid w:val="009B76ED"/>
    <w:rsid w:val="009D64C0"/>
    <w:rsid w:val="009E07E1"/>
    <w:rsid w:val="00A8583C"/>
    <w:rsid w:val="00AD373A"/>
    <w:rsid w:val="00B36AE3"/>
    <w:rsid w:val="00B40A6F"/>
    <w:rsid w:val="00B8619E"/>
    <w:rsid w:val="00B869EC"/>
    <w:rsid w:val="00BD006B"/>
    <w:rsid w:val="00C27AE6"/>
    <w:rsid w:val="00CB7E26"/>
    <w:rsid w:val="00CD1614"/>
    <w:rsid w:val="00D04C3A"/>
    <w:rsid w:val="00D46182"/>
    <w:rsid w:val="00D707D4"/>
    <w:rsid w:val="00D856D2"/>
    <w:rsid w:val="00D8746C"/>
    <w:rsid w:val="00DC7AF0"/>
    <w:rsid w:val="00DE1C35"/>
    <w:rsid w:val="00E10CD3"/>
    <w:rsid w:val="00EC0B67"/>
    <w:rsid w:val="00F36507"/>
    <w:rsid w:val="00FA583C"/>
    <w:rsid w:val="00FC2A36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1082</Words>
  <Characters>618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</cp:revision>
  <cp:lastPrinted>2026-04-20T13:48:00Z</cp:lastPrinted>
  <dcterms:created xsi:type="dcterms:W3CDTF">2022-10-18T11:45:00Z</dcterms:created>
  <dcterms:modified xsi:type="dcterms:W3CDTF">2026-04-20T13:55:00Z</dcterms:modified>
</cp:coreProperties>
</file>