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3A7090B" wp14:editId="6A12D923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proofErr w:type="spellStart"/>
      <w:r w:rsidR="00267D7F">
        <w:rPr>
          <w:rFonts w:ascii="Times New Roman" w:hAnsi="Times New Roman" w:cs="Times New Roman"/>
          <w:b/>
          <w:sz w:val="28"/>
          <w:szCs w:val="28"/>
          <w:lang w:val="ru-RU"/>
        </w:rPr>
        <w:t>Сімдесят</w:t>
      </w:r>
      <w:proofErr w:type="spellEnd"/>
      <w:r w:rsidR="00267D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267D7F">
        <w:rPr>
          <w:rFonts w:ascii="Times New Roman" w:hAnsi="Times New Roman" w:cs="Times New Roman"/>
          <w:b/>
          <w:sz w:val="28"/>
          <w:szCs w:val="28"/>
          <w:lang w:val="ru-RU"/>
        </w:rPr>
        <w:t>сьома</w:t>
      </w:r>
      <w:proofErr w:type="spellEnd"/>
      <w:r w:rsidR="00267D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F76C7" w:rsidRPr="0006646B" w:rsidTr="004A52BE">
        <w:tc>
          <w:tcPr>
            <w:tcW w:w="4790" w:type="dxa"/>
            <w:hideMark/>
          </w:tcPr>
          <w:p w:rsidR="008F76C7" w:rsidRPr="0006646B" w:rsidRDefault="008F76C7" w:rsidP="00520BC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67D7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267D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8F76C7" w:rsidRPr="0006646B" w:rsidRDefault="008F76C7" w:rsidP="00267D7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663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DC3248">
              <w:rPr>
                <w:rFonts w:ascii="Times New Roman" w:hAnsi="Times New Roman" w:cs="Times New Roman"/>
                <w:b/>
                <w:sz w:val="28"/>
                <w:szCs w:val="28"/>
              </w:rPr>
              <w:t>3027</w:t>
            </w:r>
            <w:bookmarkStart w:id="0" w:name="_GoBack"/>
            <w:bookmarkEnd w:id="0"/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F76C7" w:rsidRPr="0006646B" w:rsidTr="004A52BE">
        <w:tc>
          <w:tcPr>
            <w:tcW w:w="9571" w:type="dxa"/>
            <w:gridSpan w:val="2"/>
            <w:hideMark/>
          </w:tcPr>
          <w:p w:rsidR="008F76C7" w:rsidRPr="0006646B" w:rsidRDefault="008F76C7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F76C7" w:rsidRPr="0006646B" w:rsidRDefault="008F76C7" w:rsidP="008F76C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F76C7" w:rsidRPr="0006646B" w:rsidRDefault="008F76C7" w:rsidP="008F76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76C7" w:rsidRPr="00663279" w:rsidRDefault="008F76C7" w:rsidP="00663279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56C2"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 w:rsidR="002356C2">
        <w:rPr>
          <w:rFonts w:ascii="Times New Roman" w:hAnsi="Times New Roman" w:cs="Times New Roman"/>
          <w:sz w:val="28"/>
          <w:szCs w:val="28"/>
        </w:rPr>
        <w:t xml:space="preserve"> –</w:t>
      </w:r>
      <w:r w:rsidR="00267D7F">
        <w:rPr>
          <w:rFonts w:ascii="Times New Roman" w:hAnsi="Times New Roman" w:cs="Times New Roman"/>
          <w:sz w:val="28"/>
          <w:szCs w:val="28"/>
        </w:rPr>
        <w:t xml:space="preserve"> по вул. Дубрівська в с. Старі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 w:rsidR="00663279"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8F76C7" w:rsidRPr="0006646B" w:rsidRDefault="008F76C7" w:rsidP="008F76C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F76C7" w:rsidRPr="002356C2" w:rsidRDefault="002356C2" w:rsidP="002356C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Розробити технічну документацію із землеустрою щодо інвентаризації земель комунальної </w:t>
      </w:r>
      <w:r w:rsidRPr="002356C2">
        <w:rPr>
          <w:rFonts w:ascii="Times New Roman" w:hAnsi="Times New Roman" w:cs="Times New Roman"/>
          <w:sz w:val="28"/>
          <w:szCs w:val="28"/>
        </w:rPr>
        <w:t xml:space="preserve">власності для </w:t>
      </w:r>
      <w:r w:rsidR="00B853FE" w:rsidRPr="00B853FE">
        <w:rPr>
          <w:rStyle w:val="a6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будівництва та обслуговування будівель закладів побутового обслуговування</w:t>
      </w:r>
      <w:r w:rsidRPr="00B853FE">
        <w:rPr>
          <w:rFonts w:ascii="Times New Roman" w:hAnsi="Times New Roman" w:cs="Times New Roman"/>
          <w:sz w:val="28"/>
          <w:szCs w:val="28"/>
        </w:rPr>
        <w:t xml:space="preserve"> </w:t>
      </w:r>
      <w:r w:rsidRPr="002356C2">
        <w:rPr>
          <w:rFonts w:ascii="Times New Roman" w:hAnsi="Times New Roman" w:cs="Times New Roman"/>
          <w:sz w:val="28"/>
          <w:szCs w:val="28"/>
        </w:rPr>
        <w:t xml:space="preserve">(код згідно з КВЦПЗД – </w:t>
      </w:r>
      <w:r w:rsidRPr="00B853FE">
        <w:rPr>
          <w:rFonts w:ascii="Times New Roman" w:hAnsi="Times New Roman" w:cs="Times New Roman"/>
          <w:sz w:val="28"/>
          <w:szCs w:val="28"/>
        </w:rPr>
        <w:t>03.1</w:t>
      </w:r>
      <w:r w:rsidR="00B853FE" w:rsidRPr="00B853FE">
        <w:rPr>
          <w:rFonts w:ascii="Times New Roman" w:hAnsi="Times New Roman" w:cs="Times New Roman"/>
          <w:sz w:val="28"/>
          <w:szCs w:val="28"/>
        </w:rPr>
        <w:t>3</w:t>
      </w:r>
      <w:r w:rsidRPr="002356C2">
        <w:rPr>
          <w:rFonts w:ascii="Times New Roman" w:hAnsi="Times New Roman" w:cs="Times New Roman"/>
          <w:sz w:val="28"/>
          <w:szCs w:val="28"/>
        </w:rPr>
        <w:t>)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орієнтовною площею </w:t>
      </w:r>
      <w:r w:rsidR="00267D7F">
        <w:rPr>
          <w:rFonts w:ascii="Times New Roman" w:hAnsi="Times New Roman" w:cs="Times New Roman"/>
          <w:noProof w:val="0"/>
          <w:sz w:val="28"/>
          <w:szCs w:val="28"/>
        </w:rPr>
        <w:t>0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267D7F">
        <w:rPr>
          <w:rFonts w:ascii="Times New Roman" w:hAnsi="Times New Roman" w:cs="Times New Roman"/>
          <w:noProof w:val="0"/>
          <w:sz w:val="28"/>
          <w:szCs w:val="28"/>
        </w:rPr>
        <w:t>36</w:t>
      </w:r>
      <w:r w:rsidR="008119CC">
        <w:rPr>
          <w:rFonts w:ascii="Times New Roman" w:hAnsi="Times New Roman" w:cs="Times New Roman"/>
          <w:noProof w:val="0"/>
          <w:sz w:val="28"/>
          <w:szCs w:val="28"/>
        </w:rPr>
        <w:t>00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га, яка розташована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по вулиці </w:t>
      </w:r>
      <w:r w:rsidR="00267D7F">
        <w:rPr>
          <w:rFonts w:ascii="Times New Roman" w:hAnsi="Times New Roman" w:cs="Times New Roman"/>
          <w:noProof w:val="0"/>
          <w:sz w:val="28"/>
          <w:szCs w:val="28"/>
        </w:rPr>
        <w:t xml:space="preserve">Дубрівська 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в </w:t>
      </w:r>
      <w:r w:rsidR="00267D7F">
        <w:rPr>
          <w:rFonts w:ascii="Times New Roman" w:hAnsi="Times New Roman" w:cs="Times New Roman"/>
          <w:noProof w:val="0"/>
          <w:sz w:val="28"/>
          <w:szCs w:val="28"/>
        </w:rPr>
        <w:t>селі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267D7F">
        <w:rPr>
          <w:rFonts w:ascii="Times New Roman" w:hAnsi="Times New Roman" w:cs="Times New Roman"/>
          <w:noProof w:val="0"/>
          <w:sz w:val="28"/>
          <w:szCs w:val="28"/>
        </w:rPr>
        <w:t>Старі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 xml:space="preserve"> Петрівці Вишгород</w:t>
      </w:r>
      <w:r w:rsidRPr="002356C2">
        <w:rPr>
          <w:rFonts w:ascii="Times New Roman" w:hAnsi="Times New Roman" w:cs="Times New Roman"/>
          <w:noProof w:val="0"/>
          <w:sz w:val="28"/>
          <w:szCs w:val="28"/>
        </w:rPr>
        <w:t>ського району Київської області</w:t>
      </w:r>
      <w:r w:rsidR="008F76C7" w:rsidRPr="002356C2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8F76C7" w:rsidRPr="002356C2" w:rsidRDefault="008F76C7" w:rsidP="00235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 xml:space="preserve">2.  Доручити сільському голові Радіону СТАРЕНЬКОМУ  укласти договір на розроблення технічної документації із землеустрою </w:t>
      </w:r>
      <w:r w:rsidR="002356C2" w:rsidRPr="002356C2">
        <w:rPr>
          <w:rFonts w:ascii="Times New Roman" w:hAnsi="Times New Roman" w:cs="Times New Roman"/>
          <w:sz w:val="28"/>
          <w:szCs w:val="28"/>
        </w:rPr>
        <w:t xml:space="preserve">щодо інвентаризації земель комунальної власності </w:t>
      </w:r>
      <w:r w:rsidR="00B853FE" w:rsidRPr="00B853FE">
        <w:rPr>
          <w:rStyle w:val="a6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будівництва та обслуговування будівель закладів побутового обслуговування</w:t>
      </w:r>
      <w:r w:rsidR="00B853FE" w:rsidRPr="002356C2">
        <w:rPr>
          <w:rFonts w:ascii="Times New Roman" w:hAnsi="Times New Roman" w:cs="Times New Roman"/>
          <w:sz w:val="28"/>
          <w:szCs w:val="28"/>
        </w:rPr>
        <w:t xml:space="preserve"> </w:t>
      </w:r>
      <w:r w:rsidR="002356C2" w:rsidRPr="002356C2">
        <w:rPr>
          <w:rFonts w:ascii="Times New Roman" w:hAnsi="Times New Roman" w:cs="Times New Roman"/>
          <w:sz w:val="28"/>
          <w:szCs w:val="28"/>
        </w:rPr>
        <w:t xml:space="preserve">(код згідно з КВЦПЗД – </w:t>
      </w:r>
      <w:r w:rsidR="002356C2" w:rsidRPr="00B853FE">
        <w:rPr>
          <w:rFonts w:ascii="Times New Roman" w:hAnsi="Times New Roman" w:cs="Times New Roman"/>
          <w:sz w:val="28"/>
          <w:szCs w:val="28"/>
        </w:rPr>
        <w:t>03.1</w:t>
      </w:r>
      <w:r w:rsidR="00B853FE" w:rsidRPr="00B853FE">
        <w:rPr>
          <w:rFonts w:ascii="Times New Roman" w:hAnsi="Times New Roman" w:cs="Times New Roman"/>
          <w:sz w:val="28"/>
          <w:szCs w:val="28"/>
        </w:rPr>
        <w:t>3</w:t>
      </w:r>
      <w:r w:rsidR="002356C2" w:rsidRPr="00B853FE">
        <w:rPr>
          <w:rFonts w:ascii="Times New Roman" w:hAnsi="Times New Roman" w:cs="Times New Roman"/>
          <w:sz w:val="28"/>
          <w:szCs w:val="28"/>
        </w:rPr>
        <w:t>)</w:t>
      </w:r>
      <w:r w:rsidR="002356C2" w:rsidRPr="002356C2">
        <w:rPr>
          <w:rFonts w:ascii="Times New Roman" w:hAnsi="Times New Roman" w:cs="Times New Roman"/>
          <w:sz w:val="28"/>
          <w:szCs w:val="28"/>
        </w:rPr>
        <w:t xml:space="preserve"> орієнтовною площею </w:t>
      </w:r>
      <w:r w:rsidR="00267D7F">
        <w:rPr>
          <w:rFonts w:ascii="Times New Roman" w:hAnsi="Times New Roman" w:cs="Times New Roman"/>
          <w:sz w:val="28"/>
          <w:szCs w:val="28"/>
        </w:rPr>
        <w:t>0</w:t>
      </w:r>
      <w:r w:rsidRPr="002356C2">
        <w:rPr>
          <w:rFonts w:ascii="Times New Roman" w:hAnsi="Times New Roman" w:cs="Times New Roman"/>
          <w:sz w:val="28"/>
          <w:szCs w:val="28"/>
        </w:rPr>
        <w:t>,</w:t>
      </w:r>
      <w:r w:rsidR="00267D7F">
        <w:rPr>
          <w:rFonts w:ascii="Times New Roman" w:hAnsi="Times New Roman" w:cs="Times New Roman"/>
          <w:sz w:val="28"/>
          <w:szCs w:val="28"/>
        </w:rPr>
        <w:t>36</w:t>
      </w:r>
      <w:r w:rsidR="008119CC">
        <w:rPr>
          <w:rFonts w:ascii="Times New Roman" w:hAnsi="Times New Roman" w:cs="Times New Roman"/>
          <w:sz w:val="28"/>
          <w:szCs w:val="28"/>
        </w:rPr>
        <w:t>00</w:t>
      </w:r>
      <w:r w:rsidRPr="002356C2">
        <w:rPr>
          <w:rFonts w:ascii="Times New Roman" w:hAnsi="Times New Roman" w:cs="Times New Roman"/>
          <w:sz w:val="28"/>
          <w:szCs w:val="28"/>
        </w:rPr>
        <w:t xml:space="preserve"> га, яка розташована</w:t>
      </w:r>
      <w:r w:rsidR="002356C2" w:rsidRPr="002356C2">
        <w:rPr>
          <w:rFonts w:ascii="Times New Roman" w:hAnsi="Times New Roman" w:cs="Times New Roman"/>
          <w:sz w:val="28"/>
          <w:szCs w:val="28"/>
        </w:rPr>
        <w:t xml:space="preserve"> по вулиці </w:t>
      </w:r>
      <w:r w:rsidR="00267D7F">
        <w:rPr>
          <w:rFonts w:ascii="Times New Roman" w:hAnsi="Times New Roman" w:cs="Times New Roman"/>
          <w:sz w:val="28"/>
          <w:szCs w:val="28"/>
        </w:rPr>
        <w:t>Дубрівська</w:t>
      </w:r>
      <w:r w:rsidRPr="002356C2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267D7F">
        <w:rPr>
          <w:rFonts w:ascii="Times New Roman" w:hAnsi="Times New Roman" w:cs="Times New Roman"/>
          <w:sz w:val="28"/>
          <w:szCs w:val="28"/>
        </w:rPr>
        <w:t>Старі</w:t>
      </w:r>
      <w:r w:rsidRPr="002356C2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 з суб’єктом господарювання, який має право на здійснення діяльності у сфері землеустрою.</w:t>
      </w:r>
    </w:p>
    <w:p w:rsidR="008F76C7" w:rsidRPr="002356C2" w:rsidRDefault="002356C2" w:rsidP="00235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>3.</w:t>
      </w:r>
      <w:r w:rsidR="008F76C7" w:rsidRPr="002356C2">
        <w:rPr>
          <w:rFonts w:ascii="Times New Roman" w:hAnsi="Times New Roman" w:cs="Times New Roman"/>
          <w:sz w:val="28"/>
          <w:szCs w:val="28"/>
        </w:rPr>
        <w:t xml:space="preserve"> Технічну документації із землеустрою щодо інвентаризації земельної ділянки комунальної власності подати на затвердження сесії сільської ради.</w:t>
      </w:r>
    </w:p>
    <w:p w:rsidR="008F76C7" w:rsidRPr="002356C2" w:rsidRDefault="002356C2" w:rsidP="00235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>4</w:t>
      </w:r>
      <w:r w:rsidR="008F76C7" w:rsidRPr="002356C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F76C7" w:rsidRPr="002356C2" w:rsidRDefault="008F76C7" w:rsidP="002356C2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Default="008F76C7" w:rsidP="002356C2">
      <w:pPr>
        <w:spacing w:after="0" w:line="240" w:lineRule="auto"/>
      </w:pP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</w:t>
      </w:r>
      <w:r w:rsid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         Радіон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6AE"/>
    <w:rsid w:val="00121D6C"/>
    <w:rsid w:val="002356C2"/>
    <w:rsid w:val="00267D7F"/>
    <w:rsid w:val="0038154F"/>
    <w:rsid w:val="00520BC3"/>
    <w:rsid w:val="005E30A8"/>
    <w:rsid w:val="00620309"/>
    <w:rsid w:val="00663279"/>
    <w:rsid w:val="00773638"/>
    <w:rsid w:val="008119CC"/>
    <w:rsid w:val="008800F8"/>
    <w:rsid w:val="008A2A15"/>
    <w:rsid w:val="008F76C7"/>
    <w:rsid w:val="00B26AE1"/>
    <w:rsid w:val="00B506AE"/>
    <w:rsid w:val="00B853FE"/>
    <w:rsid w:val="00DC324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F76C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8F76C7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8F7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6C7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B853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F76C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8F76C7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8F7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6C7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B853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1351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2023-11-30T09:31:00Z</cp:lastPrinted>
  <dcterms:created xsi:type="dcterms:W3CDTF">2025-11-13T13:38:00Z</dcterms:created>
  <dcterms:modified xsi:type="dcterms:W3CDTF">2025-11-25T08:10:00Z</dcterms:modified>
</cp:coreProperties>
</file>