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ACDE81B" w:rsidR="00FE546A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10729742" w:rsidR="000C4D29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280CE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8E6D7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сьома</w:t>
      </w:r>
      <w:r w:rsidR="007248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4902A0C3" w:rsidR="000C4D29" w:rsidRPr="005B3433" w:rsidRDefault="00FE546A" w:rsidP="008E6D75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233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bookmarkStart w:id="0" w:name="_GoBack"/>
            <w:bookmarkEnd w:id="0"/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E6D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листопада</w:t>
            </w:r>
            <w:r w:rsidR="00280C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30A9C877" w:rsidR="000C4D29" w:rsidRPr="005B3433" w:rsidRDefault="000C4D29" w:rsidP="00323344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7A7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D31B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233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3020</w:t>
            </w:r>
          </w:p>
        </w:tc>
      </w:tr>
    </w:tbl>
    <w:p w14:paraId="7957B389" w14:textId="77777777" w:rsidR="000C4D29" w:rsidRPr="005B3433" w:rsidRDefault="000C4D29" w:rsidP="006F750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1E5F1C7A" w14:textId="77777777" w:rsidR="000C4D29" w:rsidRDefault="000C4D29" w:rsidP="006F75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348F93B1" w14:textId="6D6A3423" w:rsidR="0007017E" w:rsidRPr="0007017E" w:rsidRDefault="0007017E" w:rsidP="006F75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6"/>
                <w:lang w:val="uk-UA"/>
              </w:rPr>
            </w:pPr>
          </w:p>
        </w:tc>
      </w:tr>
    </w:tbl>
    <w:p w14:paraId="2E695A21" w14:textId="77777777" w:rsidR="00255636" w:rsidRPr="0042106A" w:rsidRDefault="00255636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Про внесення змін до рішення сільської ради</w:t>
      </w:r>
    </w:p>
    <w:p w14:paraId="51BABA8A" w14:textId="0D8CC303" w:rsidR="00255636" w:rsidRPr="0042106A" w:rsidRDefault="00255636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від </w:t>
      </w:r>
      <w:r w:rsidR="00B33B85">
        <w:rPr>
          <w:b/>
          <w:i/>
          <w:sz w:val="28"/>
          <w:szCs w:val="28"/>
        </w:rPr>
        <w:t>21 лютого</w:t>
      </w:r>
      <w:r w:rsidRPr="0042106A">
        <w:rPr>
          <w:b/>
          <w:i/>
          <w:sz w:val="28"/>
          <w:szCs w:val="28"/>
        </w:rPr>
        <w:t xml:space="preserve"> 2025 року №2</w:t>
      </w:r>
      <w:r w:rsidR="00B33B85">
        <w:rPr>
          <w:b/>
          <w:i/>
          <w:sz w:val="28"/>
          <w:szCs w:val="28"/>
        </w:rPr>
        <w:t>487</w:t>
      </w:r>
      <w:r w:rsidRPr="0042106A">
        <w:rPr>
          <w:b/>
          <w:i/>
          <w:sz w:val="28"/>
          <w:szCs w:val="28"/>
        </w:rPr>
        <w:t xml:space="preserve"> «</w:t>
      </w:r>
      <w:r w:rsidR="00FE546A" w:rsidRPr="0042106A">
        <w:rPr>
          <w:b/>
          <w:i/>
          <w:sz w:val="28"/>
          <w:szCs w:val="28"/>
        </w:rPr>
        <w:t xml:space="preserve">Про передачу </w:t>
      </w:r>
    </w:p>
    <w:p w14:paraId="3EAE47BD" w14:textId="67BD8A29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міжбюджетного трансферту з бюджету </w:t>
      </w:r>
    </w:p>
    <w:p w14:paraId="710B8D97" w14:textId="77777777" w:rsidR="00255636" w:rsidRPr="0042106A" w:rsidRDefault="00FE546A" w:rsidP="006F7504">
      <w:pPr>
        <w:pStyle w:val="a6"/>
        <w:jc w:val="both"/>
        <w:rPr>
          <w:i/>
          <w:sz w:val="28"/>
          <w:szCs w:val="28"/>
        </w:rPr>
      </w:pPr>
      <w:proofErr w:type="spellStart"/>
      <w:r w:rsidRPr="0042106A">
        <w:rPr>
          <w:b/>
          <w:i/>
          <w:sz w:val="28"/>
          <w:szCs w:val="28"/>
        </w:rPr>
        <w:t>Петрівської</w:t>
      </w:r>
      <w:proofErr w:type="spellEnd"/>
      <w:r w:rsidRPr="0042106A">
        <w:rPr>
          <w:b/>
          <w:i/>
          <w:sz w:val="28"/>
          <w:szCs w:val="28"/>
        </w:rPr>
        <w:t xml:space="preserve"> сільської  територіальної громади</w:t>
      </w:r>
      <w:r w:rsidRPr="0042106A">
        <w:rPr>
          <w:i/>
          <w:sz w:val="28"/>
          <w:szCs w:val="28"/>
        </w:rPr>
        <w:t xml:space="preserve"> </w:t>
      </w:r>
    </w:p>
    <w:p w14:paraId="3B64F68B" w14:textId="77777777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у вигляді субвенції з місцевого бюджету державному </w:t>
      </w:r>
    </w:p>
    <w:p w14:paraId="285B5B77" w14:textId="77777777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бюджету на виконання програм соціально-еконо</w:t>
      </w:r>
      <w:r w:rsidR="00D008C8" w:rsidRPr="0042106A">
        <w:rPr>
          <w:b/>
          <w:i/>
          <w:sz w:val="28"/>
          <w:szCs w:val="28"/>
        </w:rPr>
        <w:t xml:space="preserve">мічного </w:t>
      </w:r>
    </w:p>
    <w:p w14:paraId="433A723B" w14:textId="2A233283" w:rsidR="00FE546A" w:rsidRPr="0042106A" w:rsidRDefault="00D008C8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розвитку регіонів у 2025</w:t>
      </w:r>
      <w:r w:rsidR="00255636" w:rsidRPr="0042106A">
        <w:rPr>
          <w:b/>
          <w:i/>
          <w:sz w:val="28"/>
          <w:szCs w:val="28"/>
        </w:rPr>
        <w:t xml:space="preserve"> році»</w:t>
      </w:r>
    </w:p>
    <w:p w14:paraId="66CCA34B" w14:textId="77777777" w:rsidR="006F7504" w:rsidRDefault="006F7504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F3E6A2D" w14:textId="1ADCE1BF" w:rsidR="005C0546" w:rsidRPr="005C0546" w:rsidRDefault="005C0546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Керуючись ст. 143 Конституції України, ст. 85, 91,</w:t>
      </w:r>
      <w:r w:rsidR="006F75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ст. 91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6F7504">
        <w:rPr>
          <w:rFonts w:ascii="Times New Roman" w:hAnsi="Times New Roman" w:cs="Times New Roman"/>
          <w:color w:val="000000"/>
          <w:sz w:val="28"/>
          <w:szCs w:val="28"/>
          <w:lang w:val="uk-UA"/>
        </w:rPr>
        <w:t>п.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22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5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22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8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Розділу VI «Прикінцевих та перехідних положень» Бюджетного кодексу України, відповідно до ст. 26, 59 Закону України «Про місцеве самоврядування в Україні», </w:t>
      </w:r>
      <w:r w:rsidR="00B33B8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розглянувши звернення командира військової частини А4010 від 29.10.2025 року №1776/13/802,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враховуючи висновки та рекомендації постійної комісії</w:t>
      </w:r>
      <w:r w:rsidR="000701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 ради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сільська рада</w:t>
      </w:r>
    </w:p>
    <w:p w14:paraId="2C13D477" w14:textId="77777777" w:rsidR="005C0546" w:rsidRPr="0024429F" w:rsidRDefault="005C0546" w:rsidP="006F75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7DEFB8C" w14:textId="6E0CAE2A" w:rsidR="00FE546A" w:rsidRDefault="00FE546A" w:rsidP="006F7504">
      <w:pPr>
        <w:spacing w:after="0" w:line="240" w:lineRule="auto"/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7826356" w14:textId="6029D19A" w:rsidR="00C863F5" w:rsidRDefault="00C863F5" w:rsidP="006F7504">
      <w:pPr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5AE86C" w14:textId="5E7FFE63" w:rsidR="00C863F5" w:rsidRDefault="00C863F5" w:rsidP="006F7504">
      <w:pPr>
        <w:spacing w:after="0" w:line="240" w:lineRule="auto"/>
        <w:ind w:firstLine="69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1. Внести зміни до рішення сільської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31BB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B33B85">
        <w:rPr>
          <w:rFonts w:ascii="Times New Roman" w:hAnsi="Times New Roman" w:cs="Times New Roman"/>
          <w:bCs/>
          <w:sz w:val="28"/>
          <w:szCs w:val="28"/>
          <w:lang w:val="uk-UA"/>
        </w:rPr>
        <w:t>21.02.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2025 року №2</w:t>
      </w:r>
      <w:r w:rsidR="00B33B85">
        <w:rPr>
          <w:rFonts w:ascii="Times New Roman" w:hAnsi="Times New Roman" w:cs="Times New Roman"/>
          <w:bCs/>
          <w:sz w:val="28"/>
          <w:szCs w:val="28"/>
          <w:lang w:val="uk-UA"/>
        </w:rPr>
        <w:t>487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«Про передачу  міжбюджетного трансферту з бюджету </w:t>
      </w:r>
      <w:proofErr w:type="spellStart"/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 територіальної громади у вигляді субвенції з місцевого бюджету державному бюджету на виконання програм соціально-економічного розвитку регіонів у 2025 році»</w:t>
      </w:r>
      <w:r w:rsidRPr="00C863F5">
        <w:rPr>
          <w:lang w:val="uk-UA"/>
        </w:rPr>
        <w:t xml:space="preserve"> 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(далі – Рішення), а саме:</w:t>
      </w:r>
    </w:p>
    <w:p w14:paraId="38D2F6D2" w14:textId="26ADF455" w:rsidR="0094060C" w:rsidRPr="00C863F5" w:rsidRDefault="0094060C" w:rsidP="006F7504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proofErr w:type="spellStart"/>
      <w:r w:rsidR="007B5810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7B581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31B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3B8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E2A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EE2A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3B8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71514">
        <w:rPr>
          <w:rFonts w:ascii="Times New Roman" w:hAnsi="Times New Roman" w:cs="Times New Roman"/>
          <w:sz w:val="28"/>
          <w:szCs w:val="28"/>
          <w:lang w:val="uk-UA"/>
        </w:rPr>
        <w:t xml:space="preserve"> «матеріально-технічне забезпечення Збройних Сил України» додатку 3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 Рішення в наступній редакції:</w:t>
      </w:r>
    </w:p>
    <w:p w14:paraId="1B71B4B3" w14:textId="12A6BFDF" w:rsidR="00EE2A89" w:rsidRDefault="00EE2A89" w:rsidP="006F75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«- військовій частині </w:t>
      </w:r>
      <w:r w:rsidR="00EB733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А </w:t>
      </w:r>
      <w:r w:rsidR="00B33B85">
        <w:rPr>
          <w:rFonts w:ascii="Times New Roman" w:hAnsi="Times New Roman" w:cs="Times New Roman"/>
          <w:spacing w:val="-1"/>
          <w:sz w:val="28"/>
          <w:szCs w:val="28"/>
          <w:lang w:val="uk-UA"/>
        </w:rPr>
        <w:t>4010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71514"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</w:t>
      </w:r>
      <w:r w:rsidR="00371514">
        <w:rPr>
          <w:rFonts w:ascii="Times New Roman" w:hAnsi="Times New Roman" w:cs="Times New Roman"/>
          <w:sz w:val="28"/>
          <w:szCs w:val="28"/>
          <w:lang w:val="uk-UA"/>
        </w:rPr>
        <w:lastRenderedPageBreak/>
        <w:t>медикаментів та засобів медичного призначен</w:t>
      </w:r>
      <w:r w:rsidR="00D0520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71514">
        <w:rPr>
          <w:rFonts w:ascii="Times New Roman" w:hAnsi="Times New Roman" w:cs="Times New Roman"/>
          <w:sz w:val="28"/>
          <w:szCs w:val="28"/>
          <w:lang w:val="uk-UA"/>
        </w:rPr>
        <w:t>я для якісної та ефективної організації оборони від російського агресора</w:t>
      </w:r>
      <w:r w:rsidR="00EB73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EB733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»</w:t>
      </w:r>
    </w:p>
    <w:p w14:paraId="45A6DB4A" w14:textId="1FE1F28D" w:rsidR="00F93257" w:rsidRDefault="00F93257" w:rsidP="006F75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14:paraId="3D63DC26" w14:textId="090A35CB" w:rsidR="00FD1DF8" w:rsidRPr="0024429F" w:rsidRDefault="00B072DE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07017E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6F7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Pr="004B1286" w:rsidRDefault="00161968" w:rsidP="009D3E0D">
      <w:pPr>
        <w:jc w:val="both"/>
        <w:rPr>
          <w:rStyle w:val="ad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C9D13" w14:textId="77777777" w:rsidR="00165545" w:rsidRDefault="00165545" w:rsidP="00F20340">
      <w:pPr>
        <w:spacing w:after="0" w:line="240" w:lineRule="auto"/>
      </w:pPr>
      <w:r>
        <w:separator/>
      </w:r>
    </w:p>
  </w:endnote>
  <w:endnote w:type="continuationSeparator" w:id="0">
    <w:p w14:paraId="0617BE69" w14:textId="77777777" w:rsidR="00165545" w:rsidRDefault="0016554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BF12B" w14:textId="77777777" w:rsidR="00165545" w:rsidRDefault="00165545" w:rsidP="00F20340">
      <w:pPr>
        <w:spacing w:after="0" w:line="240" w:lineRule="auto"/>
      </w:pPr>
      <w:r>
        <w:separator/>
      </w:r>
    </w:p>
  </w:footnote>
  <w:footnote w:type="continuationSeparator" w:id="0">
    <w:p w14:paraId="2C90EB26" w14:textId="77777777" w:rsidR="00165545" w:rsidRDefault="0016554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01AD"/>
    <w:rsid w:val="00021289"/>
    <w:rsid w:val="00024DC8"/>
    <w:rsid w:val="000326FF"/>
    <w:rsid w:val="00045F23"/>
    <w:rsid w:val="00056515"/>
    <w:rsid w:val="0006554C"/>
    <w:rsid w:val="00066237"/>
    <w:rsid w:val="00067A32"/>
    <w:rsid w:val="0007017E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34700"/>
    <w:rsid w:val="00150450"/>
    <w:rsid w:val="00161968"/>
    <w:rsid w:val="00165545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12F34"/>
    <w:rsid w:val="00222AE1"/>
    <w:rsid w:val="002333D8"/>
    <w:rsid w:val="00233D5C"/>
    <w:rsid w:val="002355BF"/>
    <w:rsid w:val="0024429F"/>
    <w:rsid w:val="002453B8"/>
    <w:rsid w:val="002514C8"/>
    <w:rsid w:val="00252870"/>
    <w:rsid w:val="00255636"/>
    <w:rsid w:val="002576B0"/>
    <w:rsid w:val="00271CBC"/>
    <w:rsid w:val="00272FDD"/>
    <w:rsid w:val="00273172"/>
    <w:rsid w:val="0027513B"/>
    <w:rsid w:val="00280C7C"/>
    <w:rsid w:val="00280CE2"/>
    <w:rsid w:val="00282CB4"/>
    <w:rsid w:val="002875D1"/>
    <w:rsid w:val="002A0E4D"/>
    <w:rsid w:val="002D4898"/>
    <w:rsid w:val="002E49F7"/>
    <w:rsid w:val="003017C7"/>
    <w:rsid w:val="0032175D"/>
    <w:rsid w:val="00322CCF"/>
    <w:rsid w:val="00323344"/>
    <w:rsid w:val="003249DE"/>
    <w:rsid w:val="00330447"/>
    <w:rsid w:val="00330585"/>
    <w:rsid w:val="0033070D"/>
    <w:rsid w:val="00332FF5"/>
    <w:rsid w:val="00344416"/>
    <w:rsid w:val="00351A69"/>
    <w:rsid w:val="00354B8E"/>
    <w:rsid w:val="00355240"/>
    <w:rsid w:val="00355255"/>
    <w:rsid w:val="00357179"/>
    <w:rsid w:val="00360103"/>
    <w:rsid w:val="0036511B"/>
    <w:rsid w:val="00371514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2106A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101"/>
    <w:rsid w:val="004957EB"/>
    <w:rsid w:val="004A4F87"/>
    <w:rsid w:val="004B1286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0546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5501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6F7504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A7C73"/>
    <w:rsid w:val="007B5810"/>
    <w:rsid w:val="007C7F00"/>
    <w:rsid w:val="007D1FC4"/>
    <w:rsid w:val="007F27EB"/>
    <w:rsid w:val="007F322A"/>
    <w:rsid w:val="008009B8"/>
    <w:rsid w:val="00807BD0"/>
    <w:rsid w:val="00812835"/>
    <w:rsid w:val="0081783A"/>
    <w:rsid w:val="008359E5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51A1"/>
    <w:rsid w:val="008E6D75"/>
    <w:rsid w:val="00906800"/>
    <w:rsid w:val="009115F7"/>
    <w:rsid w:val="00933B6C"/>
    <w:rsid w:val="00935248"/>
    <w:rsid w:val="0094060C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F255C"/>
    <w:rsid w:val="009F5204"/>
    <w:rsid w:val="009F7719"/>
    <w:rsid w:val="009F7E60"/>
    <w:rsid w:val="00A059B8"/>
    <w:rsid w:val="00A0604A"/>
    <w:rsid w:val="00A12224"/>
    <w:rsid w:val="00A13339"/>
    <w:rsid w:val="00A21242"/>
    <w:rsid w:val="00A26958"/>
    <w:rsid w:val="00A27BA2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1B3B"/>
    <w:rsid w:val="00B072DE"/>
    <w:rsid w:val="00B146DC"/>
    <w:rsid w:val="00B15BB6"/>
    <w:rsid w:val="00B21256"/>
    <w:rsid w:val="00B23596"/>
    <w:rsid w:val="00B325AB"/>
    <w:rsid w:val="00B33B85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863F5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05203"/>
    <w:rsid w:val="00D12B37"/>
    <w:rsid w:val="00D175E9"/>
    <w:rsid w:val="00D17C16"/>
    <w:rsid w:val="00D24113"/>
    <w:rsid w:val="00D31BBC"/>
    <w:rsid w:val="00D32834"/>
    <w:rsid w:val="00D353C7"/>
    <w:rsid w:val="00D4382F"/>
    <w:rsid w:val="00D46146"/>
    <w:rsid w:val="00D5150C"/>
    <w:rsid w:val="00D76E3F"/>
    <w:rsid w:val="00D93B61"/>
    <w:rsid w:val="00D95808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A3AB5"/>
    <w:rsid w:val="00EB1676"/>
    <w:rsid w:val="00EB4D55"/>
    <w:rsid w:val="00EB55CE"/>
    <w:rsid w:val="00EB7337"/>
    <w:rsid w:val="00EC11D9"/>
    <w:rsid w:val="00EC57D9"/>
    <w:rsid w:val="00EC5ED3"/>
    <w:rsid w:val="00ED04E5"/>
    <w:rsid w:val="00EE1104"/>
    <w:rsid w:val="00EE1E2D"/>
    <w:rsid w:val="00EE26E4"/>
    <w:rsid w:val="00EE2A89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325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Intense Reference"/>
    <w:basedOn w:val="a0"/>
    <w:uiPriority w:val="32"/>
    <w:qFormat/>
    <w:rsid w:val="004B1286"/>
    <w:rPr>
      <w:b/>
      <w:bCs/>
      <w:smallCaps/>
      <w:color w:val="ED7D31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Intense Reference"/>
    <w:basedOn w:val="a0"/>
    <w:uiPriority w:val="32"/>
    <w:qFormat/>
    <w:rsid w:val="004B1286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C1906-8378-4843-BD03-4A52825F2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3336</TotalTime>
  <Pages>2</Pages>
  <Words>1484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140</cp:revision>
  <cp:lastPrinted>2025-06-02T13:07:00Z</cp:lastPrinted>
  <dcterms:created xsi:type="dcterms:W3CDTF">2022-08-09T10:06:00Z</dcterms:created>
  <dcterms:modified xsi:type="dcterms:W3CDTF">2025-11-24T12:43:00Z</dcterms:modified>
</cp:coreProperties>
</file>