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D6C" w:rsidRPr="00A325CA" w:rsidRDefault="006A0D6C" w:rsidP="006A0D6C">
      <w:pPr>
        <w:jc w:val="center"/>
        <w:rPr>
          <w:bCs/>
          <w:snapToGrid w:val="0"/>
          <w:color w:val="00FF00"/>
          <w:lang w:val="uk-UA"/>
        </w:rPr>
      </w:pPr>
      <w:r w:rsidRPr="00A325CA">
        <w:rPr>
          <w:bCs/>
          <w:noProof/>
          <w:color w:val="00FF00"/>
          <w:lang w:val="uk-UA" w:eastAsia="uk-UA"/>
        </w:rPr>
        <w:drawing>
          <wp:inline distT="0" distB="0" distL="0" distR="0" wp14:anchorId="036565D8" wp14:editId="6400D05B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D6C" w:rsidRPr="00A325CA" w:rsidRDefault="006A0D6C" w:rsidP="006A0D6C">
      <w:pPr>
        <w:spacing w:after="80"/>
        <w:jc w:val="center"/>
        <w:rPr>
          <w:b/>
          <w:sz w:val="32"/>
          <w:szCs w:val="32"/>
          <w:lang w:val="uk-UA"/>
        </w:rPr>
      </w:pPr>
      <w:r w:rsidRPr="00A325CA">
        <w:rPr>
          <w:b/>
          <w:sz w:val="32"/>
          <w:szCs w:val="32"/>
          <w:lang w:val="uk-UA"/>
        </w:rPr>
        <w:t>ПЕТРІВСЬКА СІЛЬСЬКА РАДА</w:t>
      </w:r>
    </w:p>
    <w:p w:rsidR="006A0D6C" w:rsidRPr="00A325CA" w:rsidRDefault="006A0D6C" w:rsidP="006A0D6C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8A13DF" w:rsidRDefault="008A13DF" w:rsidP="006A0D6C">
      <w:pPr>
        <w:spacing w:after="80"/>
        <w:jc w:val="center"/>
        <w:rPr>
          <w:b/>
          <w:sz w:val="28"/>
          <w:szCs w:val="28"/>
          <w:lang w:val="uk-UA"/>
        </w:rPr>
      </w:pPr>
    </w:p>
    <w:p w:rsidR="006A0D6C" w:rsidRPr="00A325CA" w:rsidRDefault="006A0D6C" w:rsidP="006A0D6C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ВИКОНАВЧИЙ КОМІТЕТ</w:t>
      </w:r>
    </w:p>
    <w:p w:rsidR="006A0D6C" w:rsidRPr="00A325CA" w:rsidRDefault="006A0D6C" w:rsidP="006A0D6C">
      <w:pPr>
        <w:rPr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>«</w:t>
      </w:r>
      <w:r w:rsidR="008A13DF">
        <w:rPr>
          <w:b/>
          <w:i/>
          <w:sz w:val="28"/>
          <w:szCs w:val="28"/>
          <w:lang w:val="uk-UA"/>
        </w:rPr>
        <w:t>20</w:t>
      </w:r>
      <w:r w:rsidRPr="00A325CA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лютого</w:t>
      </w:r>
      <w:r w:rsidRPr="00A325CA">
        <w:rPr>
          <w:b/>
          <w:i/>
          <w:sz w:val="28"/>
          <w:szCs w:val="28"/>
          <w:lang w:val="uk-UA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A325CA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 w:rsidR="008A13DF">
        <w:rPr>
          <w:b/>
          <w:i/>
          <w:sz w:val="28"/>
          <w:szCs w:val="28"/>
          <w:lang w:val="uk-UA"/>
        </w:rPr>
        <w:t xml:space="preserve">              </w:t>
      </w:r>
      <w:r w:rsidRPr="00A325CA">
        <w:rPr>
          <w:b/>
          <w:i/>
          <w:sz w:val="28"/>
          <w:szCs w:val="28"/>
          <w:lang w:val="uk-UA"/>
        </w:rPr>
        <w:t>№</w:t>
      </w:r>
      <w:r w:rsidR="008A13DF">
        <w:rPr>
          <w:b/>
          <w:i/>
          <w:sz w:val="28"/>
          <w:szCs w:val="28"/>
          <w:lang w:val="uk-UA"/>
        </w:rPr>
        <w:t xml:space="preserve"> 159</w:t>
      </w:r>
      <w:r w:rsidRPr="00A325CA">
        <w:rPr>
          <w:sz w:val="28"/>
          <w:szCs w:val="28"/>
          <w:lang w:val="uk-UA"/>
        </w:rPr>
        <w:t xml:space="preserve">                                                </w:t>
      </w:r>
    </w:p>
    <w:p w:rsidR="006A0D6C" w:rsidRPr="00A325CA" w:rsidRDefault="006A0D6C" w:rsidP="006A0D6C">
      <w:pPr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РІШЕННЯ</w:t>
      </w:r>
    </w:p>
    <w:p w:rsidR="008A13DF" w:rsidRDefault="008A13DF" w:rsidP="006A0D6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:rsidR="00D230ED" w:rsidRPr="00AA0676" w:rsidRDefault="00D230ED" w:rsidP="00D230E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94735">
        <w:rPr>
          <w:b/>
          <w:i/>
          <w:sz w:val="28"/>
          <w:szCs w:val="28"/>
          <w:lang w:val="uk-UA"/>
        </w:rPr>
        <w:t>Про відмову у присвоєнні адреси</w:t>
      </w:r>
    </w:p>
    <w:p w:rsidR="006A0D6C" w:rsidRPr="00A325CA" w:rsidRDefault="006A0D6C" w:rsidP="006A0D6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  <w:bookmarkStart w:id="0" w:name="_GoBack"/>
      <w:bookmarkEnd w:id="0"/>
    </w:p>
    <w:p w:rsidR="006A0D6C" w:rsidRPr="006F5954" w:rsidRDefault="006A0D6C" w:rsidP="006A0D6C">
      <w:pPr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    </w:t>
      </w:r>
      <w:r w:rsidRPr="00A325CA"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Правдивого Андрія Васильов</w:t>
      </w:r>
      <w:r w:rsidR="002E052F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>ча</w:t>
      </w:r>
      <w:r w:rsidRPr="00A325CA">
        <w:rPr>
          <w:b/>
          <w:sz w:val="28"/>
          <w:szCs w:val="28"/>
          <w:lang w:val="uk-UA"/>
        </w:rPr>
        <w:t xml:space="preserve"> </w:t>
      </w:r>
      <w:r w:rsidRPr="00A325CA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7D409D">
        <w:rPr>
          <w:sz w:val="28"/>
          <w:szCs w:val="28"/>
          <w:lang w:val="uk-UA"/>
        </w:rPr>
        <w:t>322</w:t>
      </w:r>
      <w:r w:rsidR="00955EC8">
        <w:rPr>
          <w:sz w:val="28"/>
          <w:szCs w:val="28"/>
          <w:lang w:val="uk-UA"/>
        </w:rPr>
        <w:t>1886001:03:194:0153</w:t>
      </w:r>
      <w:r w:rsidRPr="00A325CA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 xml:space="preserve">Нові Петрівці </w:t>
      </w:r>
      <w:r w:rsidRPr="00A325CA">
        <w:rPr>
          <w:sz w:val="28"/>
          <w:szCs w:val="28"/>
          <w:lang w:val="uk-UA"/>
        </w:rPr>
        <w:t xml:space="preserve">та подані документи, </w:t>
      </w:r>
      <w:r>
        <w:rPr>
          <w:sz w:val="28"/>
          <w:szCs w:val="28"/>
          <w:lang w:val="uk-UA"/>
        </w:rPr>
        <w:t>контрольн</w:t>
      </w:r>
      <w:r w:rsidR="0006426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топографічн</w:t>
      </w:r>
      <w:r w:rsidR="0006426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зйом</w:t>
      </w:r>
      <w:r w:rsidR="00064263">
        <w:rPr>
          <w:sz w:val="28"/>
          <w:szCs w:val="28"/>
          <w:lang w:val="uk-UA"/>
        </w:rPr>
        <w:t>ку</w:t>
      </w:r>
      <w:r w:rsidR="006A5B6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виконан</w:t>
      </w:r>
      <w:r w:rsidR="0006426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ФОП Давиденко С.П. </w:t>
      </w:r>
      <w:r w:rsidR="003E66A8">
        <w:rPr>
          <w:sz w:val="28"/>
          <w:szCs w:val="28"/>
          <w:lang w:val="uk-UA"/>
        </w:rPr>
        <w:t>встановлено</w:t>
      </w:r>
      <w:r w:rsidR="008A13DF">
        <w:rPr>
          <w:sz w:val="28"/>
          <w:szCs w:val="28"/>
          <w:lang w:val="uk-UA"/>
        </w:rPr>
        <w:t>,</w:t>
      </w:r>
      <w:r w:rsidR="003E66A8">
        <w:rPr>
          <w:sz w:val="28"/>
          <w:szCs w:val="28"/>
          <w:lang w:val="uk-UA"/>
        </w:rPr>
        <w:t xml:space="preserve"> </w:t>
      </w:r>
      <w:r w:rsidR="00B53562">
        <w:rPr>
          <w:sz w:val="28"/>
          <w:szCs w:val="28"/>
          <w:lang w:val="uk-UA"/>
        </w:rPr>
        <w:t xml:space="preserve">що житловий </w:t>
      </w:r>
      <w:r>
        <w:rPr>
          <w:sz w:val="28"/>
          <w:szCs w:val="28"/>
          <w:lang w:val="uk-UA"/>
        </w:rPr>
        <w:t>буд</w:t>
      </w:r>
      <w:r w:rsidR="00B53562">
        <w:rPr>
          <w:sz w:val="28"/>
          <w:szCs w:val="28"/>
          <w:lang w:val="uk-UA"/>
        </w:rPr>
        <w:t>инок</w:t>
      </w:r>
      <w:r>
        <w:rPr>
          <w:sz w:val="28"/>
          <w:szCs w:val="28"/>
          <w:lang w:val="uk-UA"/>
        </w:rPr>
        <w:t xml:space="preserve"> </w:t>
      </w:r>
      <w:r w:rsidR="00B53562">
        <w:rPr>
          <w:sz w:val="28"/>
          <w:szCs w:val="28"/>
          <w:lang w:val="uk-UA"/>
        </w:rPr>
        <w:t xml:space="preserve">розміщений </w:t>
      </w:r>
      <w:r>
        <w:rPr>
          <w:sz w:val="28"/>
          <w:szCs w:val="28"/>
          <w:lang w:val="uk-UA"/>
        </w:rPr>
        <w:t>в охоронній зоні ЛЕП 10кВт.</w:t>
      </w:r>
    </w:p>
    <w:p w:rsidR="006A0D6C" w:rsidRPr="00A325CA" w:rsidRDefault="006A0D6C" w:rsidP="006A0D6C">
      <w:pPr>
        <w:ind w:firstLine="709"/>
        <w:jc w:val="both"/>
        <w:rPr>
          <w:b/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аїни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B41D45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="008A13DF">
        <w:rPr>
          <w:bCs/>
          <w:color w:val="333333"/>
          <w:sz w:val="28"/>
          <w:szCs w:val="28"/>
          <w:shd w:val="clear" w:color="auto" w:fill="FFFFFF"/>
          <w:lang w:val="uk-UA"/>
        </w:rPr>
        <w:t>,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6A0D6C" w:rsidRDefault="006A0D6C" w:rsidP="006A0D6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6A0D6C" w:rsidRPr="00A325CA" w:rsidRDefault="006A0D6C" w:rsidP="006A0D6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ВИРІШИВ:</w:t>
      </w:r>
    </w:p>
    <w:p w:rsidR="006A0D6C" w:rsidRPr="00A325CA" w:rsidRDefault="006A0D6C" w:rsidP="006A0D6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1. Відмовити </w:t>
      </w:r>
      <w:r w:rsidR="002E052F">
        <w:rPr>
          <w:sz w:val="28"/>
          <w:szCs w:val="28"/>
          <w:lang w:val="uk-UA"/>
        </w:rPr>
        <w:t>Правдивому Андрію Васильовичу</w:t>
      </w:r>
      <w:r w:rsidRPr="00A325CA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>
        <w:rPr>
          <w:sz w:val="28"/>
          <w:szCs w:val="28"/>
          <w:lang w:val="uk-UA"/>
        </w:rPr>
        <w:t xml:space="preserve">з кадастровим номером </w:t>
      </w:r>
      <w:r w:rsidRPr="00795905">
        <w:rPr>
          <w:sz w:val="28"/>
          <w:szCs w:val="28"/>
          <w:lang w:val="uk-UA"/>
        </w:rPr>
        <w:t>322188</w:t>
      </w:r>
      <w:r w:rsidR="007D409D">
        <w:rPr>
          <w:sz w:val="28"/>
          <w:szCs w:val="28"/>
          <w:lang w:val="uk-UA"/>
        </w:rPr>
        <w:t>60</w:t>
      </w:r>
      <w:r w:rsidRPr="00795905">
        <w:rPr>
          <w:sz w:val="28"/>
          <w:szCs w:val="28"/>
          <w:lang w:val="uk-UA"/>
        </w:rPr>
        <w:t>01:</w:t>
      </w:r>
      <w:r w:rsidR="007D409D" w:rsidRPr="007D409D">
        <w:rPr>
          <w:sz w:val="28"/>
          <w:szCs w:val="28"/>
          <w:lang w:val="uk-UA"/>
        </w:rPr>
        <w:t xml:space="preserve"> </w:t>
      </w:r>
      <w:r w:rsidR="007D409D">
        <w:rPr>
          <w:sz w:val="28"/>
          <w:szCs w:val="28"/>
          <w:lang w:val="uk-UA"/>
        </w:rPr>
        <w:t>03:194:0153</w:t>
      </w:r>
      <w:r w:rsidRPr="00A325CA">
        <w:rPr>
          <w:sz w:val="28"/>
          <w:szCs w:val="28"/>
          <w:lang w:val="uk-UA"/>
        </w:rPr>
        <w:t>.</w:t>
      </w:r>
    </w:p>
    <w:p w:rsidR="006A0D6C" w:rsidRPr="00A325CA" w:rsidRDefault="006A0D6C" w:rsidP="006A0D6C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A325CA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:rsidR="006A0D6C" w:rsidRPr="00A325CA" w:rsidRDefault="006A0D6C" w:rsidP="006A0D6C">
      <w:pPr>
        <w:ind w:firstLine="708"/>
        <w:jc w:val="both"/>
        <w:rPr>
          <w:b/>
          <w:sz w:val="28"/>
          <w:szCs w:val="28"/>
          <w:lang w:val="uk-UA"/>
        </w:rPr>
      </w:pPr>
    </w:p>
    <w:p w:rsidR="006A0D6C" w:rsidRDefault="006A0D6C" w:rsidP="006A0D6C">
      <w:pPr>
        <w:ind w:firstLine="708"/>
        <w:jc w:val="both"/>
        <w:rPr>
          <w:b/>
          <w:sz w:val="28"/>
          <w:szCs w:val="28"/>
          <w:lang w:val="uk-UA"/>
        </w:rPr>
      </w:pPr>
    </w:p>
    <w:p w:rsidR="006A0D6C" w:rsidRDefault="006A0D6C" w:rsidP="006A0D6C">
      <w:pPr>
        <w:ind w:firstLine="708"/>
        <w:jc w:val="both"/>
        <w:rPr>
          <w:b/>
          <w:sz w:val="28"/>
          <w:szCs w:val="28"/>
          <w:lang w:val="uk-UA"/>
        </w:rPr>
      </w:pPr>
    </w:p>
    <w:p w:rsidR="006A0D6C" w:rsidRPr="008A13DF" w:rsidRDefault="006A0D6C" w:rsidP="006A0D6C">
      <w:pPr>
        <w:jc w:val="both"/>
        <w:rPr>
          <w:i/>
          <w:sz w:val="28"/>
          <w:szCs w:val="28"/>
          <w:lang w:val="uk-UA"/>
        </w:rPr>
      </w:pPr>
      <w:r w:rsidRPr="008A13DF">
        <w:rPr>
          <w:b/>
          <w:i/>
          <w:sz w:val="28"/>
          <w:szCs w:val="28"/>
          <w:lang w:val="uk-UA"/>
        </w:rPr>
        <w:t xml:space="preserve">Сільський голова           </w:t>
      </w:r>
      <w:r w:rsidRPr="008A13DF">
        <w:rPr>
          <w:b/>
          <w:i/>
          <w:sz w:val="28"/>
          <w:szCs w:val="28"/>
          <w:lang w:val="uk-UA"/>
        </w:rPr>
        <w:tab/>
      </w:r>
      <w:r w:rsidRPr="008A13DF">
        <w:rPr>
          <w:b/>
          <w:i/>
          <w:sz w:val="28"/>
          <w:szCs w:val="28"/>
          <w:lang w:val="uk-UA"/>
        </w:rPr>
        <w:tab/>
      </w:r>
      <w:r w:rsidRPr="008A13DF">
        <w:rPr>
          <w:b/>
          <w:i/>
          <w:sz w:val="28"/>
          <w:szCs w:val="28"/>
          <w:lang w:val="uk-UA"/>
        </w:rPr>
        <w:tab/>
        <w:t xml:space="preserve">                 </w:t>
      </w:r>
      <w:proofErr w:type="spellStart"/>
      <w:r w:rsidRPr="008A13DF">
        <w:rPr>
          <w:b/>
          <w:i/>
          <w:sz w:val="28"/>
          <w:szCs w:val="28"/>
          <w:lang w:val="uk-UA"/>
        </w:rPr>
        <w:t>Радіон</w:t>
      </w:r>
      <w:proofErr w:type="spellEnd"/>
      <w:r w:rsidRPr="008A13DF">
        <w:rPr>
          <w:b/>
          <w:i/>
          <w:sz w:val="28"/>
          <w:szCs w:val="28"/>
          <w:lang w:val="uk-UA"/>
        </w:rPr>
        <w:t xml:space="preserve">  СТАРЕНЬКИЙ</w:t>
      </w:r>
    </w:p>
    <w:p w:rsidR="006A0D6C" w:rsidRPr="008A13DF" w:rsidRDefault="006A0D6C" w:rsidP="006A0D6C">
      <w:pPr>
        <w:rPr>
          <w:i/>
          <w:lang w:val="uk-UA"/>
        </w:rPr>
      </w:pPr>
    </w:p>
    <w:p w:rsidR="006A0D6C" w:rsidRPr="00A325CA" w:rsidRDefault="006A0D6C" w:rsidP="006A0D6C">
      <w:pPr>
        <w:rPr>
          <w:lang w:val="uk-UA"/>
        </w:rPr>
      </w:pPr>
    </w:p>
    <w:p w:rsidR="006A0D6C" w:rsidRDefault="006A0D6C" w:rsidP="006A0D6C"/>
    <w:p w:rsidR="00BD161C" w:rsidRPr="006A0D6C" w:rsidRDefault="00BD161C">
      <w:pPr>
        <w:rPr>
          <w:b/>
        </w:rPr>
      </w:pPr>
    </w:p>
    <w:sectPr w:rsidR="00BD161C" w:rsidRPr="006A0D6C" w:rsidSect="008A13D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48"/>
    <w:rsid w:val="00064263"/>
    <w:rsid w:val="002E052F"/>
    <w:rsid w:val="003E66A8"/>
    <w:rsid w:val="004B6948"/>
    <w:rsid w:val="006A0D6C"/>
    <w:rsid w:val="006A5B65"/>
    <w:rsid w:val="007D409D"/>
    <w:rsid w:val="008A13DF"/>
    <w:rsid w:val="00955EC8"/>
    <w:rsid w:val="00B53562"/>
    <w:rsid w:val="00BD161C"/>
    <w:rsid w:val="00D2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0D6C"/>
  </w:style>
  <w:style w:type="character" w:customStyle="1" w:styleId="rvts9">
    <w:name w:val="rvts9"/>
    <w:basedOn w:val="a0"/>
    <w:rsid w:val="006A0D6C"/>
  </w:style>
  <w:style w:type="character" w:customStyle="1" w:styleId="rvts37">
    <w:name w:val="rvts37"/>
    <w:basedOn w:val="a0"/>
    <w:rsid w:val="006A0D6C"/>
  </w:style>
  <w:style w:type="paragraph" w:styleId="a3">
    <w:name w:val="Balloon Text"/>
    <w:basedOn w:val="a"/>
    <w:link w:val="a4"/>
    <w:uiPriority w:val="99"/>
    <w:semiHidden/>
    <w:unhideWhenUsed/>
    <w:rsid w:val="006A0D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D6C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D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A0D6C"/>
  </w:style>
  <w:style w:type="character" w:customStyle="1" w:styleId="rvts9">
    <w:name w:val="rvts9"/>
    <w:basedOn w:val="a0"/>
    <w:rsid w:val="006A0D6C"/>
  </w:style>
  <w:style w:type="character" w:customStyle="1" w:styleId="rvts37">
    <w:name w:val="rvts37"/>
    <w:basedOn w:val="a0"/>
    <w:rsid w:val="006A0D6C"/>
  </w:style>
  <w:style w:type="paragraph" w:styleId="a3">
    <w:name w:val="Balloon Text"/>
    <w:basedOn w:val="a"/>
    <w:link w:val="a4"/>
    <w:uiPriority w:val="99"/>
    <w:semiHidden/>
    <w:unhideWhenUsed/>
    <w:rsid w:val="006A0D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D6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782</Words>
  <Characters>447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4</cp:revision>
  <cp:lastPrinted>2024-02-26T13:57:00Z</cp:lastPrinted>
  <dcterms:created xsi:type="dcterms:W3CDTF">2024-02-12T07:59:00Z</dcterms:created>
  <dcterms:modified xsi:type="dcterms:W3CDTF">2024-02-26T13:57:00Z</dcterms:modified>
</cp:coreProperties>
</file>