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8B" w:rsidRPr="000343E1" w:rsidRDefault="00495D8B" w:rsidP="00495D8B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57E2B9FF" wp14:editId="30064B2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D8B" w:rsidRPr="000343E1" w:rsidRDefault="00495D8B" w:rsidP="00495D8B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495D8B" w:rsidRPr="000343E1" w:rsidRDefault="00495D8B" w:rsidP="00495D8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AA0676" w:rsidRDefault="00AA0676" w:rsidP="00495D8B">
      <w:pPr>
        <w:spacing w:after="80"/>
        <w:jc w:val="center"/>
        <w:rPr>
          <w:b/>
          <w:sz w:val="28"/>
          <w:szCs w:val="28"/>
          <w:lang w:val="uk-UA"/>
        </w:rPr>
      </w:pPr>
    </w:p>
    <w:p w:rsidR="00495D8B" w:rsidRPr="000343E1" w:rsidRDefault="00495D8B" w:rsidP="00495D8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495D8B" w:rsidRDefault="00495D8B" w:rsidP="00495D8B">
      <w:pPr>
        <w:rPr>
          <w:b/>
          <w:i/>
          <w:sz w:val="28"/>
          <w:szCs w:val="28"/>
        </w:rPr>
      </w:pPr>
    </w:p>
    <w:p w:rsidR="00495D8B" w:rsidRPr="000343E1" w:rsidRDefault="00495D8B" w:rsidP="00495D8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AA067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AA0676">
        <w:rPr>
          <w:b/>
          <w:i/>
          <w:sz w:val="28"/>
          <w:szCs w:val="28"/>
          <w:lang w:val="uk-UA"/>
        </w:rPr>
        <w:t xml:space="preserve">              </w:t>
      </w:r>
      <w:r w:rsidRPr="000343E1">
        <w:rPr>
          <w:b/>
          <w:i/>
          <w:sz w:val="28"/>
          <w:szCs w:val="28"/>
        </w:rPr>
        <w:t>№</w:t>
      </w:r>
      <w:r w:rsidR="00AA0676">
        <w:rPr>
          <w:b/>
          <w:i/>
          <w:sz w:val="28"/>
          <w:szCs w:val="28"/>
          <w:lang w:val="uk-UA"/>
        </w:rPr>
        <w:t xml:space="preserve"> 158</w:t>
      </w:r>
      <w:r w:rsidRPr="000343E1">
        <w:rPr>
          <w:sz w:val="28"/>
          <w:szCs w:val="28"/>
        </w:rPr>
        <w:t xml:space="preserve">                                                </w:t>
      </w:r>
    </w:p>
    <w:p w:rsidR="00495D8B" w:rsidRPr="000343E1" w:rsidRDefault="00495D8B" w:rsidP="00495D8B">
      <w:pPr>
        <w:jc w:val="center"/>
        <w:rPr>
          <w:b/>
          <w:sz w:val="28"/>
          <w:szCs w:val="28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257C4E" w:rsidRDefault="00257C4E" w:rsidP="00495D8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495D8B" w:rsidRPr="00AA0676" w:rsidRDefault="00694735" w:rsidP="00495D8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94735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495D8B" w:rsidRPr="002C201F" w:rsidRDefault="00495D8B" w:rsidP="00495D8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495D8B" w:rsidRDefault="00495D8B" w:rsidP="00495D8B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C2476">
        <w:rPr>
          <w:b/>
          <w:sz w:val="28"/>
          <w:szCs w:val="28"/>
          <w:lang w:val="uk-UA"/>
        </w:rPr>
        <w:t>Мацевитого</w:t>
      </w:r>
      <w:proofErr w:type="spellEnd"/>
      <w:r w:rsidR="00FC2476">
        <w:rPr>
          <w:b/>
          <w:sz w:val="28"/>
          <w:szCs w:val="28"/>
          <w:lang w:val="uk-UA"/>
        </w:rPr>
        <w:t xml:space="preserve"> Дениса Вікторовича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FC2476"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 w:rsidR="00FC2476">
        <w:rPr>
          <w:sz w:val="28"/>
          <w:szCs w:val="28"/>
          <w:lang w:val="uk-UA"/>
        </w:rPr>
        <w:t>067</w:t>
      </w:r>
      <w:r w:rsidRPr="007D365B">
        <w:rPr>
          <w:sz w:val="28"/>
          <w:szCs w:val="28"/>
          <w:lang w:val="uk-UA"/>
        </w:rPr>
        <w:t>:</w:t>
      </w:r>
      <w:r w:rsidR="00FC2476">
        <w:rPr>
          <w:sz w:val="28"/>
          <w:szCs w:val="28"/>
          <w:lang w:val="uk-UA"/>
        </w:rPr>
        <w:t>0039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:rsidR="00257C4E" w:rsidRDefault="00293E88" w:rsidP="00257C4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Виданий </w:t>
      </w:r>
      <w:r w:rsidR="00212717" w:rsidRPr="00212717">
        <w:rPr>
          <w:sz w:val="28"/>
          <w:szCs w:val="28"/>
          <w:lang w:val="uk-UA"/>
        </w:rPr>
        <w:t>будівельн</w:t>
      </w:r>
      <w:r w:rsidR="00212717">
        <w:rPr>
          <w:sz w:val="28"/>
          <w:szCs w:val="28"/>
          <w:lang w:val="uk-UA"/>
        </w:rPr>
        <w:t>ий паспорт</w:t>
      </w:r>
      <w:r w:rsidR="00852B1B">
        <w:rPr>
          <w:sz w:val="28"/>
          <w:szCs w:val="28"/>
          <w:lang w:val="uk-UA"/>
        </w:rPr>
        <w:t xml:space="preserve"> АЗ144472789214299584 від 11.07.2023 р.</w:t>
      </w:r>
      <w:r>
        <w:rPr>
          <w:sz w:val="28"/>
          <w:szCs w:val="28"/>
          <w:lang w:val="uk-UA"/>
        </w:rPr>
        <w:t xml:space="preserve"> </w:t>
      </w:r>
      <w:r w:rsidR="00852B1B">
        <w:rPr>
          <w:sz w:val="28"/>
          <w:szCs w:val="28"/>
          <w:lang w:val="uk-UA"/>
        </w:rPr>
        <w:t>суперечить ДБН</w:t>
      </w:r>
      <w:r>
        <w:rPr>
          <w:sz w:val="28"/>
          <w:szCs w:val="28"/>
          <w:lang w:val="uk-UA"/>
        </w:rPr>
        <w:t xml:space="preserve"> 2.2-2019 в частині розміщення об’єктів нерухомого майна в межах червоних ліній (</w:t>
      </w:r>
      <w:r w:rsidR="001E22B9">
        <w:rPr>
          <w:sz w:val="28"/>
          <w:szCs w:val="28"/>
          <w:lang w:val="uk-UA"/>
        </w:rPr>
        <w:t>згідно Декл</w:t>
      </w:r>
      <w:r w:rsidR="001E22B9" w:rsidRPr="009B2658">
        <w:rPr>
          <w:sz w:val="28"/>
          <w:szCs w:val="28"/>
          <w:lang w:val="uk-UA"/>
        </w:rPr>
        <w:t>арації</w:t>
      </w:r>
      <w:r w:rsidR="001E22B9">
        <w:rPr>
          <w:sz w:val="28"/>
          <w:szCs w:val="28"/>
          <w:lang w:val="uk-UA"/>
        </w:rPr>
        <w:t xml:space="preserve"> </w:t>
      </w:r>
      <w:r w:rsidR="00212717" w:rsidRPr="00212717">
        <w:rPr>
          <w:sz w:val="28"/>
          <w:szCs w:val="28"/>
          <w:lang w:val="uk-UA"/>
        </w:rPr>
        <w:t>про готовність об'єкта №ІУ 101</w:t>
      </w:r>
      <w:r w:rsidR="009B2658">
        <w:rPr>
          <w:sz w:val="28"/>
          <w:szCs w:val="28"/>
          <w:lang w:val="uk-UA"/>
        </w:rPr>
        <w:t>230817285</w:t>
      </w:r>
      <w:r w:rsidR="00212717" w:rsidRPr="00212717">
        <w:rPr>
          <w:sz w:val="28"/>
          <w:szCs w:val="28"/>
          <w:lang w:val="uk-UA"/>
        </w:rPr>
        <w:t xml:space="preserve"> від </w:t>
      </w:r>
      <w:r w:rsidR="009B2658">
        <w:rPr>
          <w:sz w:val="28"/>
          <w:szCs w:val="28"/>
          <w:lang w:val="uk-UA"/>
        </w:rPr>
        <w:t xml:space="preserve">17.08.2023 </w:t>
      </w:r>
      <w:r>
        <w:rPr>
          <w:sz w:val="28"/>
          <w:szCs w:val="28"/>
          <w:lang w:val="uk-UA"/>
        </w:rPr>
        <w:t xml:space="preserve">приналежна річ </w:t>
      </w:r>
      <w:r w:rsidR="008D6925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сарай</w:t>
      </w:r>
      <w:r w:rsidR="008D6925">
        <w:rPr>
          <w:sz w:val="28"/>
          <w:szCs w:val="28"/>
          <w:lang w:val="uk-UA"/>
        </w:rPr>
        <w:t>-В», «сарай-Б», «погріб-Г»</w:t>
      </w:r>
      <w:r w:rsidR="001E22B9">
        <w:rPr>
          <w:sz w:val="28"/>
          <w:szCs w:val="28"/>
          <w:lang w:val="uk-UA"/>
        </w:rPr>
        <w:t>)</w:t>
      </w:r>
      <w:r w:rsidR="00212717">
        <w:rPr>
          <w:sz w:val="28"/>
          <w:szCs w:val="28"/>
          <w:lang w:val="uk-UA"/>
        </w:rPr>
        <w:t xml:space="preserve">. </w:t>
      </w:r>
    </w:p>
    <w:p w:rsidR="00495D8B" w:rsidRPr="002C201F" w:rsidRDefault="00495D8B" w:rsidP="00495D8B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180CF5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95D8B" w:rsidRPr="002C201F" w:rsidRDefault="00495D8B" w:rsidP="00495D8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495D8B" w:rsidRDefault="00495D8B" w:rsidP="00495D8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257C4E">
        <w:rPr>
          <w:b/>
          <w:sz w:val="28"/>
          <w:szCs w:val="28"/>
          <w:lang w:val="uk-UA"/>
        </w:rPr>
        <w:t>Мацевитому</w:t>
      </w:r>
      <w:proofErr w:type="spellEnd"/>
      <w:r w:rsidR="00257C4E">
        <w:rPr>
          <w:b/>
          <w:sz w:val="28"/>
          <w:szCs w:val="28"/>
          <w:lang w:val="uk-UA"/>
        </w:rPr>
        <w:t xml:space="preserve"> Денису Вікторовичу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</w:t>
      </w:r>
      <w:r w:rsidR="00180CF5" w:rsidRPr="00180CF5">
        <w:t xml:space="preserve"> </w:t>
      </w:r>
      <w:r w:rsidR="00180CF5" w:rsidRPr="00180CF5">
        <w:rPr>
          <w:sz w:val="28"/>
          <w:szCs w:val="28"/>
          <w:lang w:val="uk-UA"/>
        </w:rPr>
        <w:t>02:067:0039</w:t>
      </w:r>
      <w:r>
        <w:rPr>
          <w:sz w:val="28"/>
          <w:szCs w:val="28"/>
          <w:lang w:val="uk-UA"/>
        </w:rPr>
        <w:t>.</w:t>
      </w:r>
    </w:p>
    <w:p w:rsidR="00495D8B" w:rsidRDefault="00495D8B" w:rsidP="00495D8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495D8B" w:rsidRDefault="00495D8B" w:rsidP="00495D8B">
      <w:pPr>
        <w:tabs>
          <w:tab w:val="left" w:pos="426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2. Рекомендувати відділу з питань архітектури та земельних відносин  Петрівської сільської ради звернутися до Державної інспекції архітектури </w:t>
      </w:r>
      <w:r w:rsidRPr="00D86429">
        <w:rPr>
          <w:color w:val="000000"/>
          <w:sz w:val="28"/>
          <w:szCs w:val="28"/>
          <w:shd w:val="clear" w:color="auto" w:fill="FFFFFF"/>
          <w:lang w:val="uk-UA"/>
        </w:rPr>
        <w:t>та містобудування України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щодо правомірності видачі будівельного паспорту </w:t>
      </w:r>
      <w:r w:rsidR="00EE3BDF">
        <w:rPr>
          <w:sz w:val="28"/>
          <w:szCs w:val="28"/>
          <w:lang w:val="uk-UA"/>
        </w:rPr>
        <w:t>БП АЗ144472789214299584 від 11.07.2023 р.</w:t>
      </w:r>
      <w:r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935B9F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35B9F" w:rsidRPr="007F2DBC">
        <w:rPr>
          <w:color w:val="000000"/>
          <w:sz w:val="28"/>
          <w:szCs w:val="28"/>
          <w:shd w:val="clear" w:color="auto" w:fill="FFFFFF"/>
          <w:lang w:val="uk-UA"/>
        </w:rPr>
        <w:t>з подальшою видачею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35B9F">
        <w:rPr>
          <w:color w:val="000000"/>
          <w:sz w:val="28"/>
          <w:szCs w:val="28"/>
          <w:shd w:val="clear" w:color="auto" w:fill="FFFFFF"/>
          <w:lang w:val="uk-UA"/>
        </w:rPr>
        <w:t>п</w:t>
      </w:r>
      <w:r>
        <w:rPr>
          <w:color w:val="000000"/>
          <w:sz w:val="28"/>
          <w:szCs w:val="28"/>
          <w:shd w:val="clear" w:color="auto" w:fill="FFFFFF"/>
          <w:lang w:val="uk-UA"/>
        </w:rPr>
        <w:t>овідомлення про початок будівельних робіт</w:t>
      </w:r>
      <w:r w:rsidR="00935B9F">
        <w:rPr>
          <w:color w:val="000000"/>
          <w:sz w:val="28"/>
          <w:szCs w:val="28"/>
          <w:shd w:val="clear" w:color="auto" w:fill="FFFFFF"/>
          <w:lang w:val="uk-UA"/>
        </w:rPr>
        <w:t xml:space="preserve"> ІУ</w:t>
      </w:r>
      <w:r w:rsidR="00293CED">
        <w:rPr>
          <w:color w:val="000000"/>
          <w:sz w:val="28"/>
          <w:szCs w:val="28"/>
          <w:shd w:val="clear" w:color="auto" w:fill="FFFFFF"/>
          <w:lang w:val="uk-UA"/>
        </w:rPr>
        <w:t>051230719816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Декларації про готовність до експлуатації </w:t>
      </w:r>
      <w:r w:rsidRPr="00180CF5">
        <w:rPr>
          <w:color w:val="000000"/>
          <w:sz w:val="28"/>
          <w:szCs w:val="28"/>
          <w:shd w:val="clear" w:color="auto" w:fill="FFFFFF"/>
          <w:lang w:val="uk-UA"/>
        </w:rPr>
        <w:t xml:space="preserve">об’єкта </w:t>
      </w:r>
      <w:r w:rsidR="00180CF5" w:rsidRPr="00212717">
        <w:rPr>
          <w:sz w:val="28"/>
          <w:szCs w:val="28"/>
          <w:lang w:val="uk-UA"/>
        </w:rPr>
        <w:t>№ІУ101</w:t>
      </w:r>
      <w:r w:rsidR="00180CF5">
        <w:rPr>
          <w:sz w:val="28"/>
          <w:szCs w:val="28"/>
          <w:lang w:val="uk-UA"/>
        </w:rPr>
        <w:t>230817285</w:t>
      </w:r>
      <w:r w:rsidR="00180CF5">
        <w:rPr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495D8B" w:rsidRPr="00D86A67" w:rsidRDefault="00495D8B" w:rsidP="00495D8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495D8B" w:rsidRDefault="005D463F" w:rsidP="00495D8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495D8B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495D8B" w:rsidRDefault="00495D8B" w:rsidP="00495D8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495D8B" w:rsidRDefault="00495D8B" w:rsidP="00495D8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495D8B" w:rsidRPr="00180CF5" w:rsidRDefault="00495D8B" w:rsidP="00180CF5">
      <w:pPr>
        <w:tabs>
          <w:tab w:val="left" w:pos="1305"/>
        </w:tabs>
        <w:ind w:firstLine="567"/>
        <w:rPr>
          <w:i/>
        </w:rPr>
      </w:pPr>
      <w:bookmarkStart w:id="0" w:name="_GoBack"/>
      <w:r w:rsidRPr="00180CF5">
        <w:rPr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180CF5" w:rsidRPr="00180CF5">
        <w:rPr>
          <w:b/>
          <w:i/>
          <w:sz w:val="28"/>
          <w:szCs w:val="28"/>
          <w:lang w:val="uk-UA"/>
        </w:rPr>
        <w:t xml:space="preserve">                            </w:t>
      </w:r>
      <w:proofErr w:type="spellStart"/>
      <w:r w:rsidRPr="00180CF5">
        <w:rPr>
          <w:b/>
          <w:i/>
          <w:sz w:val="28"/>
          <w:szCs w:val="28"/>
          <w:lang w:val="uk-UA"/>
        </w:rPr>
        <w:t>Радіон</w:t>
      </w:r>
      <w:proofErr w:type="spellEnd"/>
      <w:r w:rsidRPr="00180CF5">
        <w:rPr>
          <w:b/>
          <w:i/>
          <w:sz w:val="28"/>
          <w:szCs w:val="28"/>
          <w:lang w:val="uk-UA"/>
        </w:rPr>
        <w:t xml:space="preserve">  СТАРЕНЬКИЙ</w:t>
      </w:r>
    </w:p>
    <w:bookmarkEnd w:id="0"/>
    <w:p w:rsidR="00BD161C" w:rsidRPr="00180CF5" w:rsidRDefault="00BD161C">
      <w:pPr>
        <w:rPr>
          <w:i/>
        </w:rPr>
      </w:pPr>
    </w:p>
    <w:sectPr w:rsidR="00BD161C" w:rsidRPr="00180CF5" w:rsidSect="00AA0676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608"/>
    <w:rsid w:val="00024CBE"/>
    <w:rsid w:val="00067608"/>
    <w:rsid w:val="00180CF5"/>
    <w:rsid w:val="001E22B9"/>
    <w:rsid w:val="00212717"/>
    <w:rsid w:val="00257C4E"/>
    <w:rsid w:val="00293CED"/>
    <w:rsid w:val="00293E88"/>
    <w:rsid w:val="00364AFD"/>
    <w:rsid w:val="00495D8B"/>
    <w:rsid w:val="005D463F"/>
    <w:rsid w:val="00694735"/>
    <w:rsid w:val="00731E8A"/>
    <w:rsid w:val="007E707D"/>
    <w:rsid w:val="00852B1B"/>
    <w:rsid w:val="008D6925"/>
    <w:rsid w:val="00935B9F"/>
    <w:rsid w:val="009744B5"/>
    <w:rsid w:val="009B2658"/>
    <w:rsid w:val="00A348D8"/>
    <w:rsid w:val="00AA0676"/>
    <w:rsid w:val="00BD161C"/>
    <w:rsid w:val="00C848A1"/>
    <w:rsid w:val="00E973B7"/>
    <w:rsid w:val="00EE3BDF"/>
    <w:rsid w:val="00FC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5D8B"/>
  </w:style>
  <w:style w:type="paragraph" w:styleId="a3">
    <w:name w:val="Balloon Text"/>
    <w:basedOn w:val="a"/>
    <w:link w:val="a4"/>
    <w:uiPriority w:val="99"/>
    <w:semiHidden/>
    <w:unhideWhenUsed/>
    <w:rsid w:val="00495D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D8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5D8B"/>
  </w:style>
  <w:style w:type="paragraph" w:styleId="a3">
    <w:name w:val="Balloon Text"/>
    <w:basedOn w:val="a"/>
    <w:link w:val="a4"/>
    <w:uiPriority w:val="99"/>
    <w:semiHidden/>
    <w:unhideWhenUsed/>
    <w:rsid w:val="00495D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D8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1133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6</cp:revision>
  <dcterms:created xsi:type="dcterms:W3CDTF">2024-02-12T08:19:00Z</dcterms:created>
  <dcterms:modified xsi:type="dcterms:W3CDTF">2024-02-26T13:49:00Z</dcterms:modified>
</cp:coreProperties>
</file>