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A91" w:rsidRPr="006D5BDA" w:rsidRDefault="005D0299" w:rsidP="00D61A9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D61A91" w:rsidRDefault="00D61A91" w:rsidP="00D61A9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F178D4B" wp14:editId="259455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A91" w:rsidRDefault="00D61A91" w:rsidP="00A07B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D61A91" w:rsidRDefault="00D61A91" w:rsidP="00A07B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61A91" w:rsidRPr="00C568E8" w:rsidRDefault="005D0299" w:rsidP="00A07B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D61A91">
        <w:rPr>
          <w:rFonts w:ascii="Times New Roman" w:hAnsi="Times New Roman" w:cs="Times New Roman"/>
          <w:b/>
          <w:sz w:val="28"/>
          <w:szCs w:val="28"/>
        </w:rPr>
        <w:t xml:space="preserve"> сесія</w:t>
      </w:r>
      <w:r w:rsidR="00D61A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D61A91" w:rsidRPr="00C568E8">
        <w:rPr>
          <w:rFonts w:ascii="Times New Roman" w:hAnsi="Times New Roman" w:cs="Times New Roman"/>
          <w:b/>
          <w:sz w:val="28"/>
          <w:szCs w:val="28"/>
        </w:rPr>
        <w:t>скликання</w:t>
      </w:r>
    </w:p>
    <w:p w:rsidR="00D61A91" w:rsidRPr="00C568E8" w:rsidRDefault="00D61A91" w:rsidP="00A07B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8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1A91" w:rsidRPr="00C568E8" w:rsidTr="00017A81">
        <w:tc>
          <w:tcPr>
            <w:tcW w:w="4790" w:type="dxa"/>
            <w:hideMark/>
          </w:tcPr>
          <w:p w:rsidR="00D61A91" w:rsidRPr="00C568E8" w:rsidRDefault="005D0299" w:rsidP="005D029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«08</w:t>
            </w:r>
            <w:r w:rsidR="00D61A91"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липня</w:t>
            </w:r>
            <w:r w:rsidR="00D61A91"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61A91" w:rsidRPr="00C568E8" w:rsidRDefault="00D61A91" w:rsidP="00A07B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D02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E43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bookmarkStart w:id="0" w:name="_GoBack"/>
            <w:bookmarkEnd w:id="0"/>
            <w:r w:rsidR="005D029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№ 487</w:t>
            </w:r>
          </w:p>
        </w:tc>
      </w:tr>
      <w:tr w:rsidR="00D61A91" w:rsidTr="00017A81">
        <w:tc>
          <w:tcPr>
            <w:tcW w:w="9571" w:type="dxa"/>
            <w:gridSpan w:val="2"/>
            <w:hideMark/>
          </w:tcPr>
          <w:p w:rsidR="00D61A91" w:rsidRDefault="00D61A91" w:rsidP="00A07B5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61A91" w:rsidRDefault="00D61A91" w:rsidP="00A07B5A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D61A91" w:rsidRDefault="00D61A91" w:rsidP="00A07B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 розроблення</w:t>
      </w:r>
    </w:p>
    <w:p w:rsidR="00D61A91" w:rsidRDefault="00D61A91" w:rsidP="00A07B5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проекту землеустрою щодо</w:t>
      </w:r>
    </w:p>
    <w:p w:rsidR="00D61A91" w:rsidRDefault="00D61A91" w:rsidP="00A07B5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D61A91" w:rsidRDefault="00D61A91" w:rsidP="00A07B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1A91" w:rsidRDefault="00D61A91" w:rsidP="00A07B5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7E7F">
        <w:rPr>
          <w:rFonts w:ascii="Times New Roman" w:hAnsi="Times New Roman" w:cs="Times New Roman"/>
          <w:b/>
          <w:sz w:val="28"/>
          <w:szCs w:val="28"/>
        </w:rPr>
        <w:t>Онищенко Уляни Олексіївни</w:t>
      </w:r>
      <w:r>
        <w:rPr>
          <w:rFonts w:ascii="Times New Roman" w:hAnsi="Times New Roman" w:cs="Times New Roman"/>
          <w:sz w:val="28"/>
          <w:szCs w:val="28"/>
        </w:rPr>
        <w:t xml:space="preserve">,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 керуючись ст.ст.12, 118 Земельного Кодексу України, ст.26 Закону України «Про місцеве самоврядування в Україні», 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61A91" w:rsidRDefault="00D61A91" w:rsidP="00A07B5A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Default="00D61A91" w:rsidP="005D0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</w:rPr>
        <w:t>гр.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r w:rsidR="00B57E7F">
        <w:rPr>
          <w:rFonts w:ascii="Times New Roman" w:hAnsi="Times New Roman" w:cs="Times New Roman"/>
          <w:b/>
          <w:sz w:val="28"/>
          <w:szCs w:val="28"/>
        </w:rPr>
        <w:t>Онищенко Уляні Олексіївні</w:t>
      </w:r>
      <w:r w:rsidRPr="007B7A9C">
        <w:rPr>
          <w:rFonts w:ascii="Times New Roman" w:hAnsi="Times New Roman" w:cs="Times New Roman"/>
          <w:sz w:val="28"/>
          <w:szCs w:val="28"/>
        </w:rPr>
        <w:t xml:space="preserve"> дозвіл на розроблення проекту землеустрою щодо відведення земельної ділянки у власність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A07B5A">
        <w:rPr>
          <w:rFonts w:ascii="Times New Roman" w:hAnsi="Times New Roman" w:cs="Times New Roman"/>
          <w:sz w:val="28"/>
          <w:szCs w:val="28"/>
          <w:lang w:val="ru-RU"/>
        </w:rPr>
        <w:t>672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A4105">
        <w:rPr>
          <w:rFonts w:ascii="Times New Roman" w:hAnsi="Times New Roman" w:cs="Times New Roman"/>
          <w:sz w:val="28"/>
          <w:szCs w:val="28"/>
        </w:rPr>
        <w:t xml:space="preserve">розташованої в с. </w:t>
      </w:r>
      <w:r w:rsidR="00B57E7F"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 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Default="00D61A91" w:rsidP="005D0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2.Проект землеустрою щодо відведення земельної ділянки розробити відповідно до чинного законодавства.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Default="00D61A91" w:rsidP="005D0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Default="00D61A91" w:rsidP="005D02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виконанням цього рішення покласти на постійну комісію </w:t>
      </w:r>
      <w:r w:rsidR="00A07B5A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A91" w:rsidRPr="005D0299" w:rsidRDefault="00D61A91" w:rsidP="00A07B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D0299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 w:rsidRPr="005D0299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5D0299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D61A91" w:rsidRPr="005D0299" w:rsidRDefault="00D61A91" w:rsidP="00A07B5A">
      <w:pPr>
        <w:spacing w:line="240" w:lineRule="auto"/>
        <w:rPr>
          <w:i/>
        </w:rPr>
      </w:pPr>
    </w:p>
    <w:p w:rsidR="00D61A91" w:rsidRDefault="00D61A91" w:rsidP="00A07B5A">
      <w:pPr>
        <w:spacing w:line="240" w:lineRule="auto"/>
      </w:pPr>
    </w:p>
    <w:p w:rsidR="00F00C5F" w:rsidRDefault="00F00C5F" w:rsidP="00A07B5A">
      <w:pPr>
        <w:spacing w:line="240" w:lineRule="auto"/>
      </w:pPr>
    </w:p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A9"/>
    <w:rsid w:val="000554A9"/>
    <w:rsid w:val="00121D6C"/>
    <w:rsid w:val="0038154F"/>
    <w:rsid w:val="005D0299"/>
    <w:rsid w:val="005E30A8"/>
    <w:rsid w:val="00773638"/>
    <w:rsid w:val="008800F8"/>
    <w:rsid w:val="008A2A15"/>
    <w:rsid w:val="00A07B5A"/>
    <w:rsid w:val="00A127BE"/>
    <w:rsid w:val="00B26AE1"/>
    <w:rsid w:val="00B57E7F"/>
    <w:rsid w:val="00D61A91"/>
    <w:rsid w:val="00D978C1"/>
    <w:rsid w:val="00E43B9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30C1"/>
  <w15:docId w15:val="{259E22AC-1FBF-46D7-92A6-A383285A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1A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2021-07-28T13:05:00Z</cp:lastPrinted>
  <dcterms:created xsi:type="dcterms:W3CDTF">2021-06-30T13:47:00Z</dcterms:created>
  <dcterms:modified xsi:type="dcterms:W3CDTF">2021-07-28T13:11:00Z</dcterms:modified>
</cp:coreProperties>
</file>