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2FC" w:rsidRPr="00424D4B" w:rsidRDefault="00A25D6D" w:rsidP="005072FC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5072FC" w:rsidRPr="00DD3600" w:rsidRDefault="005072FC" w:rsidP="005072F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142797E5" wp14:editId="4DFADE5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2FC" w:rsidRPr="00DD3600" w:rsidRDefault="005072FC" w:rsidP="005072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072FC" w:rsidRPr="00DD3600" w:rsidRDefault="005072FC" w:rsidP="005072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072FC" w:rsidRPr="00DD3600" w:rsidRDefault="00A25D6D" w:rsidP="00A25D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Восьма </w:t>
      </w:r>
      <w:r w:rsidR="00705806">
        <w:rPr>
          <w:rFonts w:ascii="Times New Roman" w:hAnsi="Times New Roman" w:cs="Times New Roman"/>
          <w:b/>
          <w:sz w:val="28"/>
          <w:szCs w:val="28"/>
        </w:rPr>
        <w:t>сесія</w:t>
      </w:r>
      <w:r w:rsidR="005072FC" w:rsidRPr="00DD36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72FC">
        <w:rPr>
          <w:rFonts w:ascii="Times New Roman" w:hAnsi="Times New Roman" w:cs="Times New Roman"/>
          <w:b/>
          <w:sz w:val="28"/>
          <w:szCs w:val="28"/>
        </w:rPr>
        <w:t>в</w:t>
      </w:r>
      <w:r w:rsidR="005072FC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5072FC" w:rsidRPr="00DD3600" w:rsidRDefault="005072FC" w:rsidP="005072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072FC" w:rsidRPr="00DD3600" w:rsidTr="0097732D">
        <w:tc>
          <w:tcPr>
            <w:tcW w:w="4790" w:type="dxa"/>
            <w:hideMark/>
          </w:tcPr>
          <w:p w:rsidR="005072FC" w:rsidRPr="00DD3600" w:rsidRDefault="005072FC" w:rsidP="00A25D6D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25D6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A25D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липня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072FC" w:rsidRPr="00DD3600" w:rsidRDefault="005072FC" w:rsidP="00A25D6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="00A25D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A25D6D">
              <w:rPr>
                <w:rFonts w:ascii="Times New Roman" w:hAnsi="Times New Roman" w:cs="Times New Roman"/>
                <w:b/>
                <w:sz w:val="28"/>
                <w:szCs w:val="28"/>
              </w:rPr>
              <w:t>442</w:t>
            </w:r>
          </w:p>
        </w:tc>
      </w:tr>
      <w:tr w:rsidR="005072FC" w:rsidRPr="00DD3600" w:rsidTr="0097732D">
        <w:tc>
          <w:tcPr>
            <w:tcW w:w="9571" w:type="dxa"/>
            <w:gridSpan w:val="2"/>
            <w:hideMark/>
          </w:tcPr>
          <w:p w:rsidR="005072FC" w:rsidRPr="00DD3600" w:rsidRDefault="005072FC" w:rsidP="0097732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072FC" w:rsidRPr="00DD3600" w:rsidRDefault="005072FC" w:rsidP="005072F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072FC" w:rsidRPr="00DD3600" w:rsidRDefault="005072FC" w:rsidP="005072F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5072FC" w:rsidRPr="00DD3600" w:rsidRDefault="005072FC" w:rsidP="005072F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5072FC" w:rsidRPr="00DD3600" w:rsidRDefault="005072FC" w:rsidP="005072F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072FC" w:rsidRDefault="005072FC" w:rsidP="005072F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072FC" w:rsidRPr="00DD3600" w:rsidRDefault="005072FC" w:rsidP="005072F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072FC" w:rsidRPr="00F1405C" w:rsidRDefault="005072FC" w:rsidP="005072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05C">
        <w:rPr>
          <w:rFonts w:ascii="Times New Roman" w:hAnsi="Times New Roman" w:cs="Times New Roman"/>
        </w:rPr>
        <w:t xml:space="preserve">       </w:t>
      </w:r>
      <w:r w:rsidRPr="00F1405C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D42BD4">
        <w:rPr>
          <w:rFonts w:ascii="Times New Roman" w:hAnsi="Times New Roman" w:cs="Times New Roman"/>
          <w:sz w:val="28"/>
          <w:szCs w:val="28"/>
        </w:rPr>
        <w:t>заяву</w:t>
      </w:r>
      <w:r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b/>
          <w:sz w:val="28"/>
          <w:szCs w:val="28"/>
        </w:rPr>
        <w:t>гр. Голець Владислав</w:t>
      </w:r>
      <w:r w:rsidR="00D42BD4">
        <w:rPr>
          <w:rFonts w:ascii="Times New Roman" w:hAnsi="Times New Roman" w:cs="Times New Roman"/>
          <w:b/>
          <w:sz w:val="28"/>
          <w:szCs w:val="28"/>
        </w:rPr>
        <w:t>а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 Іванович</w:t>
      </w:r>
      <w:r w:rsidR="00D42BD4">
        <w:rPr>
          <w:rFonts w:ascii="Times New Roman" w:hAnsi="Times New Roman" w:cs="Times New Roman"/>
          <w:b/>
          <w:sz w:val="28"/>
          <w:szCs w:val="28"/>
        </w:rPr>
        <w:t>а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>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="00F1405C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 xml:space="preserve">в селі Гута-Межигірська Вишгородського району Київської області, </w:t>
      </w:r>
      <w:r w:rsidR="00E65DE5"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E65DE5">
        <w:rPr>
          <w:rFonts w:ascii="Times New Roman" w:hAnsi="Times New Roman" w:cs="Times New Roman"/>
          <w:sz w:val="28"/>
          <w:szCs w:val="28"/>
        </w:rPr>
        <w:t xml:space="preserve">статтею 118 Земельного кодексу України, </w:t>
      </w:r>
      <w:bookmarkStart w:id="0" w:name="_GoBack"/>
      <w:bookmarkEnd w:id="0"/>
      <w:r w:rsidRPr="00F1405C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F1405C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 регулювання містобудівної документації»</w:t>
      </w:r>
      <w:r w:rsidRPr="00F14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F1405C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5072FC" w:rsidRPr="00F1405C" w:rsidRDefault="005072FC" w:rsidP="005072F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140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5072FC" w:rsidRPr="00F1405C" w:rsidRDefault="005072FC" w:rsidP="005072F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1405C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5072FC" w:rsidRPr="00F1405C" w:rsidRDefault="005072FC" w:rsidP="005072FC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F1405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5072FC" w:rsidRPr="00F1405C" w:rsidRDefault="005072FC" w:rsidP="005072FC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072FC" w:rsidRPr="00F1405C" w:rsidRDefault="005072FC" w:rsidP="00A25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405C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D42BD4" w:rsidRPr="00F1405C">
        <w:rPr>
          <w:rFonts w:ascii="Times New Roman" w:hAnsi="Times New Roman" w:cs="Times New Roman"/>
          <w:b/>
          <w:sz w:val="28"/>
          <w:szCs w:val="28"/>
        </w:rPr>
        <w:t>Голец</w:t>
      </w:r>
      <w:r w:rsidR="009B33E4">
        <w:rPr>
          <w:rFonts w:ascii="Times New Roman" w:hAnsi="Times New Roman" w:cs="Times New Roman"/>
          <w:b/>
          <w:sz w:val="28"/>
          <w:szCs w:val="28"/>
        </w:rPr>
        <w:t>ю</w:t>
      </w:r>
      <w:proofErr w:type="spellEnd"/>
      <w:r w:rsidR="00D42BD4" w:rsidRPr="00F1405C">
        <w:rPr>
          <w:rFonts w:ascii="Times New Roman" w:hAnsi="Times New Roman" w:cs="Times New Roman"/>
          <w:b/>
          <w:sz w:val="28"/>
          <w:szCs w:val="28"/>
        </w:rPr>
        <w:t xml:space="preserve"> Владиславу Івановичу </w:t>
      </w:r>
      <w:r w:rsidRPr="00F1405C">
        <w:rPr>
          <w:rFonts w:ascii="Times New Roman" w:hAnsi="Times New Roman" w:cs="Times New Roman"/>
          <w:sz w:val="28"/>
          <w:szCs w:val="28"/>
        </w:rPr>
        <w:t>в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="00F1405C">
        <w:rPr>
          <w:rFonts w:ascii="Times New Roman" w:hAnsi="Times New Roman" w:cs="Times New Roman"/>
          <w:sz w:val="28"/>
          <w:szCs w:val="28"/>
        </w:rPr>
        <w:t xml:space="preserve"> орієнтовною площею 0,13</w:t>
      </w:r>
      <w:r w:rsidRPr="00F1405C">
        <w:rPr>
          <w:rFonts w:ascii="Times New Roman" w:hAnsi="Times New Roman" w:cs="Times New Roman"/>
          <w:sz w:val="28"/>
          <w:szCs w:val="28"/>
        </w:rPr>
        <w:t xml:space="preserve"> в селі Гута-Межигірська Вишгородського району Київської області</w:t>
      </w:r>
      <w:r w:rsidR="003B7606">
        <w:rPr>
          <w:rFonts w:ascii="Times New Roman" w:hAnsi="Times New Roman" w:cs="Times New Roman"/>
          <w:sz w:val="28"/>
          <w:szCs w:val="28"/>
        </w:rPr>
        <w:t>,</w:t>
      </w:r>
      <w:r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F1405C">
        <w:rPr>
          <w:rFonts w:ascii="Times New Roman" w:eastAsia="Times New Roman" w:hAnsi="Times New Roman" w:cs="Times New Roman"/>
          <w:sz w:val="28"/>
          <w:szCs w:val="28"/>
        </w:rPr>
        <w:t xml:space="preserve">з відсутністю плану зонування та детального плану території. </w:t>
      </w:r>
    </w:p>
    <w:p w:rsidR="005072FC" w:rsidRPr="00F1405C" w:rsidRDefault="005072FC" w:rsidP="005072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072FC" w:rsidRPr="00F1405C" w:rsidRDefault="005072FC" w:rsidP="00A25D6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405C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</w:t>
      </w:r>
      <w:r w:rsidR="003B7606">
        <w:rPr>
          <w:rFonts w:ascii="Times New Roman" w:hAnsi="Times New Roman" w:cs="Times New Roman"/>
          <w:sz w:val="28"/>
          <w:szCs w:val="28"/>
        </w:rPr>
        <w:t>на постійну комісію сільської ради</w:t>
      </w:r>
      <w:r w:rsidR="003B7606"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 xml:space="preserve"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5072FC" w:rsidRPr="00F1405C" w:rsidRDefault="005072FC" w:rsidP="005072F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072FC" w:rsidRDefault="005072FC" w:rsidP="005072F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072FC" w:rsidRPr="00DD3600" w:rsidRDefault="005072FC" w:rsidP="005072F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072FC" w:rsidRPr="00A25D6D" w:rsidRDefault="005072FC" w:rsidP="005072F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A25D6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</w:t>
      </w:r>
      <w:r w:rsidR="00A25D6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</w:t>
      </w:r>
      <w:r w:rsidRPr="00A25D6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</w:t>
      </w:r>
      <w:proofErr w:type="spellStart"/>
      <w:r w:rsidRPr="00A25D6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A25D6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5072FC" w:rsidRPr="00A25D6D" w:rsidRDefault="005072FC" w:rsidP="005072F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072FC" w:rsidRPr="00A25D6D" w:rsidRDefault="005072FC" w:rsidP="005072FC">
      <w:pPr>
        <w:rPr>
          <w:i/>
        </w:rPr>
      </w:pPr>
    </w:p>
    <w:p w:rsidR="00F00C5F" w:rsidRDefault="00F00C5F"/>
    <w:sectPr w:rsidR="00F00C5F" w:rsidSect="00720DB8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587"/>
    <w:rsid w:val="00121D6C"/>
    <w:rsid w:val="0038154F"/>
    <w:rsid w:val="003B7606"/>
    <w:rsid w:val="0045690F"/>
    <w:rsid w:val="005072FC"/>
    <w:rsid w:val="005E30A8"/>
    <w:rsid w:val="005E7587"/>
    <w:rsid w:val="00705806"/>
    <w:rsid w:val="00720DB8"/>
    <w:rsid w:val="00773638"/>
    <w:rsid w:val="008800F8"/>
    <w:rsid w:val="008A2A15"/>
    <w:rsid w:val="009A311A"/>
    <w:rsid w:val="009B33E4"/>
    <w:rsid w:val="00A25D6D"/>
    <w:rsid w:val="00B26AE1"/>
    <w:rsid w:val="00D42BD4"/>
    <w:rsid w:val="00DF2D24"/>
    <w:rsid w:val="00E65DE5"/>
    <w:rsid w:val="00F00C5F"/>
    <w:rsid w:val="00F1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3370D1F-0021-40DB-9D30-C5EB06819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2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072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072F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07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072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11</cp:revision>
  <cp:lastPrinted>2021-07-20T12:35:00Z</cp:lastPrinted>
  <dcterms:created xsi:type="dcterms:W3CDTF">2021-06-18T09:07:00Z</dcterms:created>
  <dcterms:modified xsi:type="dcterms:W3CDTF">2021-07-20T12:36:00Z</dcterms:modified>
</cp:coreProperties>
</file>