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7028" w:rsidRDefault="00E22B28" w:rsidP="00097028">
      <w:pPr>
        <w:jc w:val="right"/>
        <w:rPr>
          <w:lang w:val="uk-UA"/>
        </w:rPr>
      </w:pPr>
      <w:r>
        <w:rPr>
          <w:lang w:val="uk-UA"/>
        </w:rPr>
        <w:t xml:space="preserve"> </w:t>
      </w:r>
    </w:p>
    <w:p w:rsidR="00097028" w:rsidRDefault="00097028" w:rsidP="00097028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lang w:val="uk-UA"/>
        </w:rPr>
        <w:t xml:space="preserve">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 wp14:anchorId="1D045DE2" wp14:editId="4B925ABA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7028" w:rsidRDefault="00097028" w:rsidP="0009702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:rsidR="00097028" w:rsidRDefault="00097028" w:rsidP="0009702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097028" w:rsidRDefault="00097028" w:rsidP="00097028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>
        <w:rPr>
          <w:b/>
          <w:sz w:val="28"/>
          <w:szCs w:val="28"/>
        </w:rPr>
        <w:t xml:space="preserve"> </w:t>
      </w:r>
      <w:r w:rsidR="00E22B28">
        <w:rPr>
          <w:b/>
          <w:sz w:val="28"/>
          <w:szCs w:val="28"/>
          <w:lang w:val="uk-UA"/>
        </w:rPr>
        <w:t xml:space="preserve">        </w:t>
      </w:r>
      <w:r>
        <w:rPr>
          <w:b/>
          <w:sz w:val="28"/>
          <w:szCs w:val="28"/>
        </w:rPr>
        <w:t xml:space="preserve">  </w:t>
      </w:r>
      <w:r w:rsidR="00E22B28">
        <w:rPr>
          <w:b/>
          <w:sz w:val="28"/>
          <w:szCs w:val="28"/>
          <w:lang w:val="uk-UA"/>
        </w:rPr>
        <w:t>Восьма сесія</w:t>
      </w:r>
      <w:r>
        <w:rPr>
          <w:b/>
          <w:sz w:val="28"/>
          <w:szCs w:val="28"/>
        </w:rPr>
        <w:t xml:space="preserve"> </w:t>
      </w:r>
      <w:r w:rsidRPr="0022155D">
        <w:rPr>
          <w:b/>
          <w:sz w:val="28"/>
          <w:szCs w:val="28"/>
          <w:lang w:val="uk-UA"/>
        </w:rPr>
        <w:t>восьмого скликання</w:t>
      </w:r>
    </w:p>
    <w:p w:rsidR="00097028" w:rsidRDefault="00097028" w:rsidP="0009702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097028" w:rsidTr="00233388">
        <w:tc>
          <w:tcPr>
            <w:tcW w:w="4790" w:type="dxa"/>
            <w:hideMark/>
          </w:tcPr>
          <w:p w:rsidR="00097028" w:rsidRDefault="00097028" w:rsidP="00E22B28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E22B28">
              <w:rPr>
                <w:b/>
                <w:sz w:val="28"/>
                <w:szCs w:val="28"/>
                <w:lang w:val="uk-UA"/>
              </w:rPr>
              <w:t>08</w:t>
            </w:r>
            <w:r>
              <w:rPr>
                <w:b/>
                <w:sz w:val="28"/>
                <w:szCs w:val="28"/>
              </w:rPr>
              <w:t>»</w:t>
            </w:r>
            <w:r w:rsidR="00E22B28">
              <w:rPr>
                <w:b/>
                <w:sz w:val="28"/>
                <w:szCs w:val="28"/>
                <w:lang w:val="uk-UA"/>
              </w:rPr>
              <w:t xml:space="preserve"> липня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>21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097028" w:rsidRDefault="00097028" w:rsidP="00233388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</w:t>
            </w:r>
            <w:r w:rsidR="00E22B28">
              <w:rPr>
                <w:b/>
                <w:sz w:val="28"/>
                <w:szCs w:val="28"/>
                <w:lang w:val="uk-UA"/>
              </w:rPr>
              <w:t xml:space="preserve">                    </w:t>
            </w:r>
            <w:r>
              <w:rPr>
                <w:b/>
                <w:sz w:val="28"/>
                <w:szCs w:val="28"/>
                <w:lang w:val="uk-UA"/>
              </w:rPr>
              <w:t xml:space="preserve">  № </w:t>
            </w:r>
            <w:r w:rsidR="00E22B28">
              <w:rPr>
                <w:b/>
                <w:sz w:val="28"/>
                <w:szCs w:val="28"/>
                <w:lang w:val="uk-UA"/>
              </w:rPr>
              <w:t>421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097028" w:rsidTr="00233388">
        <w:tc>
          <w:tcPr>
            <w:tcW w:w="9571" w:type="dxa"/>
            <w:gridSpan w:val="2"/>
            <w:hideMark/>
          </w:tcPr>
          <w:p w:rsidR="00097028" w:rsidRDefault="00097028" w:rsidP="00233388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097028" w:rsidRDefault="00097028" w:rsidP="00097028">
      <w:pPr>
        <w:rPr>
          <w:b/>
          <w:i/>
          <w:sz w:val="28"/>
          <w:szCs w:val="28"/>
          <w:lang w:val="uk-UA"/>
        </w:rPr>
      </w:pPr>
    </w:p>
    <w:p w:rsidR="00097028" w:rsidRPr="004D2FD6" w:rsidRDefault="00097028" w:rsidP="00097028">
      <w:pPr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>Про затвердження проекту землеустрою</w:t>
      </w:r>
    </w:p>
    <w:p w:rsidR="00097028" w:rsidRPr="004D2FD6" w:rsidRDefault="00097028" w:rsidP="00097028">
      <w:pPr>
        <w:jc w:val="both"/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097028" w:rsidRPr="004D2FD6" w:rsidRDefault="00097028" w:rsidP="00097028">
      <w:pPr>
        <w:jc w:val="both"/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>приватної власності цільове призначення</w:t>
      </w:r>
    </w:p>
    <w:p w:rsidR="00097028" w:rsidRPr="004D2FD6" w:rsidRDefault="00097028" w:rsidP="00097028">
      <w:pPr>
        <w:jc w:val="both"/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 xml:space="preserve">якої змінюється </w:t>
      </w:r>
    </w:p>
    <w:p w:rsidR="00097028" w:rsidRDefault="00097028" w:rsidP="00097028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097028" w:rsidRDefault="00097028" w:rsidP="00097028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Розглянувши клопотання </w:t>
      </w:r>
      <w:r w:rsidRPr="00B77AD5">
        <w:rPr>
          <w:b/>
          <w:sz w:val="28"/>
          <w:szCs w:val="28"/>
          <w:lang w:val="uk-UA"/>
        </w:rPr>
        <w:t>гр.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Федькевич</w:t>
      </w:r>
      <w:r w:rsidR="00DE7A9F">
        <w:rPr>
          <w:b/>
          <w:sz w:val="28"/>
          <w:szCs w:val="28"/>
          <w:lang w:val="uk-UA"/>
        </w:rPr>
        <w:t>а</w:t>
      </w:r>
      <w:proofErr w:type="spellEnd"/>
      <w:r>
        <w:rPr>
          <w:b/>
          <w:sz w:val="28"/>
          <w:szCs w:val="28"/>
          <w:lang w:val="uk-UA"/>
        </w:rPr>
        <w:t xml:space="preserve"> Максима Володимировича </w:t>
      </w:r>
      <w:r>
        <w:rPr>
          <w:sz w:val="28"/>
          <w:szCs w:val="28"/>
          <w:lang w:val="uk-UA"/>
        </w:rPr>
        <w:t xml:space="preserve">про затвердження проекту землеустрою щодо відведення земельної ділянки приватної власності, цільове призначення якої змінюється із земель </w:t>
      </w:r>
      <w:r w:rsidR="005C055F">
        <w:rPr>
          <w:sz w:val="28"/>
          <w:szCs w:val="28"/>
          <w:lang w:val="uk-UA"/>
        </w:rPr>
        <w:t>сільськогосподарського призначення «01.03-</w:t>
      </w:r>
      <w:r>
        <w:rPr>
          <w:sz w:val="28"/>
          <w:szCs w:val="28"/>
          <w:lang w:val="uk-UA"/>
        </w:rPr>
        <w:t xml:space="preserve">для </w:t>
      </w:r>
      <w:r w:rsidR="002D3BCD">
        <w:rPr>
          <w:sz w:val="28"/>
          <w:szCs w:val="28"/>
          <w:lang w:val="uk-UA"/>
        </w:rPr>
        <w:t>ведення особистого селянського господарства</w:t>
      </w:r>
      <w:r>
        <w:rPr>
          <w:sz w:val="28"/>
          <w:szCs w:val="28"/>
          <w:lang w:val="uk-UA"/>
        </w:rPr>
        <w:t>» на землі</w:t>
      </w:r>
      <w:r w:rsidR="005C055F">
        <w:rPr>
          <w:sz w:val="28"/>
          <w:szCs w:val="28"/>
          <w:lang w:val="uk-UA"/>
        </w:rPr>
        <w:t xml:space="preserve"> </w:t>
      </w:r>
      <w:r w:rsidR="00C2698B">
        <w:rPr>
          <w:sz w:val="28"/>
          <w:szCs w:val="28"/>
          <w:lang w:val="uk-UA"/>
        </w:rPr>
        <w:t xml:space="preserve">промисловості, транспорту, зв’язку, енергетики, оборони та  споруд підприємств переробної, машинобудівної та іншої промисловості </w:t>
      </w:r>
      <w:r>
        <w:rPr>
          <w:sz w:val="28"/>
          <w:szCs w:val="28"/>
          <w:lang w:val="uk-UA"/>
        </w:rPr>
        <w:t xml:space="preserve"> «</w:t>
      </w:r>
      <w:r w:rsidR="00C2698B">
        <w:rPr>
          <w:sz w:val="28"/>
          <w:szCs w:val="28"/>
          <w:lang w:val="uk-UA"/>
        </w:rPr>
        <w:t>11.02-</w:t>
      </w:r>
      <w:r>
        <w:rPr>
          <w:sz w:val="28"/>
          <w:szCs w:val="28"/>
          <w:lang w:val="uk-UA"/>
        </w:rPr>
        <w:t xml:space="preserve">для </w:t>
      </w:r>
      <w:r w:rsidR="00F904BF">
        <w:rPr>
          <w:sz w:val="28"/>
          <w:szCs w:val="28"/>
          <w:lang w:val="uk-UA"/>
        </w:rPr>
        <w:t>розміщення та експлуатації основних, підсобних і допоміжних будівель та споруд підприємств переробної, машинобудівної та іншої промисловості</w:t>
      </w:r>
      <w:r>
        <w:rPr>
          <w:sz w:val="28"/>
          <w:szCs w:val="28"/>
          <w:lang w:val="uk-UA"/>
        </w:rPr>
        <w:t xml:space="preserve">», </w:t>
      </w:r>
      <w:r w:rsidR="00DE7A9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розробленого </w:t>
      </w:r>
      <w:r w:rsidR="00714D59">
        <w:rPr>
          <w:sz w:val="28"/>
          <w:szCs w:val="28"/>
          <w:lang w:val="uk-UA"/>
        </w:rPr>
        <w:t>ТОВ «ЛА ЗЕМГРУП»</w:t>
      </w:r>
      <w:r>
        <w:rPr>
          <w:sz w:val="28"/>
          <w:szCs w:val="28"/>
          <w:lang w:val="uk-UA"/>
        </w:rPr>
        <w:t xml:space="preserve"> керуючись статтями 12, 20, 118,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097028" w:rsidRPr="00B77AD5" w:rsidRDefault="00097028" w:rsidP="00097028">
      <w:pPr>
        <w:jc w:val="both"/>
        <w:rPr>
          <w:b/>
          <w:bCs/>
          <w:i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097028" w:rsidRDefault="00097028" w:rsidP="00097028">
      <w:pPr>
        <w:jc w:val="center"/>
        <w:rPr>
          <w:b/>
          <w:bCs/>
          <w:iCs/>
          <w:sz w:val="28"/>
          <w:szCs w:val="28"/>
          <w:lang w:val="uk-UA"/>
        </w:rPr>
      </w:pPr>
      <w:r w:rsidRPr="00B77AD5">
        <w:rPr>
          <w:b/>
          <w:bCs/>
          <w:iCs/>
          <w:sz w:val="28"/>
          <w:szCs w:val="28"/>
          <w:lang w:val="uk-UA"/>
        </w:rPr>
        <w:t>ВИРІШИЛА:</w:t>
      </w:r>
    </w:p>
    <w:p w:rsidR="00987341" w:rsidRPr="00B77AD5" w:rsidRDefault="00987341" w:rsidP="00097028">
      <w:pPr>
        <w:jc w:val="center"/>
        <w:rPr>
          <w:b/>
          <w:bCs/>
          <w:iCs/>
          <w:sz w:val="28"/>
          <w:szCs w:val="28"/>
          <w:lang w:val="uk-UA"/>
        </w:rPr>
      </w:pPr>
    </w:p>
    <w:p w:rsidR="00097028" w:rsidRDefault="00097028" w:rsidP="00E22B28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Затвердити </w:t>
      </w:r>
      <w:r w:rsidRPr="00C4377D">
        <w:rPr>
          <w:b/>
          <w:sz w:val="28"/>
          <w:szCs w:val="28"/>
          <w:lang w:val="uk-UA"/>
        </w:rPr>
        <w:t xml:space="preserve">гр. </w:t>
      </w:r>
      <w:proofErr w:type="spellStart"/>
      <w:r w:rsidR="00714D59">
        <w:rPr>
          <w:b/>
          <w:sz w:val="28"/>
          <w:szCs w:val="28"/>
          <w:lang w:val="uk-UA"/>
        </w:rPr>
        <w:t>Федькевичу</w:t>
      </w:r>
      <w:proofErr w:type="spellEnd"/>
      <w:r w:rsidR="00714D59">
        <w:rPr>
          <w:b/>
          <w:sz w:val="28"/>
          <w:szCs w:val="28"/>
          <w:lang w:val="uk-UA"/>
        </w:rPr>
        <w:t xml:space="preserve"> Максиму Володимировичу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проект землеустрою щодо відведення земельної ділянки приватної власності цільове призначення якої змінюється із земель </w:t>
      </w:r>
      <w:r w:rsidR="00657688">
        <w:rPr>
          <w:sz w:val="28"/>
          <w:szCs w:val="28"/>
          <w:lang w:val="uk-UA"/>
        </w:rPr>
        <w:t xml:space="preserve">сільськогосподарського призначення «01.03-для ведення особистого селянського господарства» на землі промисловості, транспорту, зв’язку, енергетики, оборони та  споруд підприємств переробної, машинобудівної та іншої промисловості  «11.02-для розміщення та експлуатації основних, підсобних і допоміжних будівель та споруд підприємств переробної, машинобудівної та іншої промисловості», </w:t>
      </w:r>
      <w:r>
        <w:rPr>
          <w:sz w:val="28"/>
          <w:szCs w:val="28"/>
          <w:lang w:val="uk-UA"/>
        </w:rPr>
        <w:t xml:space="preserve">кадастровий номер </w:t>
      </w:r>
      <w:r w:rsidRPr="00490036">
        <w:rPr>
          <w:sz w:val="28"/>
          <w:szCs w:val="28"/>
          <w:lang w:val="uk-UA"/>
        </w:rPr>
        <w:t>3221886000:03:1</w:t>
      </w:r>
      <w:r w:rsidR="00657688">
        <w:rPr>
          <w:sz w:val="28"/>
          <w:szCs w:val="28"/>
          <w:lang w:val="uk-UA"/>
        </w:rPr>
        <w:t>16</w:t>
      </w:r>
      <w:r w:rsidRPr="00490036">
        <w:rPr>
          <w:sz w:val="28"/>
          <w:szCs w:val="28"/>
          <w:lang w:val="uk-UA"/>
        </w:rPr>
        <w:t>:</w:t>
      </w:r>
      <w:r w:rsidR="00657688">
        <w:rPr>
          <w:sz w:val="28"/>
          <w:szCs w:val="28"/>
          <w:lang w:val="uk-UA"/>
        </w:rPr>
        <w:t xml:space="preserve">6011 </w:t>
      </w:r>
      <w:r>
        <w:rPr>
          <w:sz w:val="28"/>
          <w:szCs w:val="28"/>
          <w:lang w:val="uk-UA"/>
        </w:rPr>
        <w:t>площею 0,</w:t>
      </w:r>
      <w:r w:rsidR="00657688">
        <w:rPr>
          <w:sz w:val="28"/>
          <w:szCs w:val="28"/>
          <w:lang w:val="uk-UA"/>
        </w:rPr>
        <w:t>7066</w:t>
      </w:r>
      <w:r>
        <w:rPr>
          <w:sz w:val="28"/>
          <w:szCs w:val="28"/>
          <w:lang w:val="uk-UA"/>
        </w:rPr>
        <w:t xml:space="preserve"> га, яка розташована в селі Нові Петрівці Вишгородського району Київської області.</w:t>
      </w:r>
    </w:p>
    <w:p w:rsidR="00097028" w:rsidRDefault="00097028" w:rsidP="00E22B28">
      <w:pPr>
        <w:ind w:firstLine="709"/>
        <w:jc w:val="both"/>
        <w:rPr>
          <w:sz w:val="28"/>
          <w:szCs w:val="28"/>
          <w:lang w:val="uk-UA"/>
        </w:rPr>
      </w:pPr>
      <w:r>
        <w:rPr>
          <w:rStyle w:val="panel-body1"/>
          <w:bCs/>
          <w:i/>
          <w:iCs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2. Змінити цільове призначення земельної ділянки, зазначеної в пункті 1 цього рішення. </w:t>
      </w:r>
    </w:p>
    <w:p w:rsidR="00097028" w:rsidRDefault="00097028" w:rsidP="00E22B28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Внести відповідні зміни до Реєстру речових прав на нерухоме майно.</w:t>
      </w:r>
    </w:p>
    <w:p w:rsidR="00E22B28" w:rsidRDefault="00E22B28" w:rsidP="00E22B28">
      <w:pPr>
        <w:ind w:firstLine="709"/>
        <w:jc w:val="both"/>
        <w:rPr>
          <w:sz w:val="28"/>
          <w:szCs w:val="28"/>
          <w:lang w:val="uk-UA"/>
        </w:rPr>
      </w:pPr>
    </w:p>
    <w:p w:rsidR="00CB5E9D" w:rsidRDefault="00CB5E9D" w:rsidP="00E22B28">
      <w:pPr>
        <w:ind w:firstLine="709"/>
        <w:jc w:val="both"/>
        <w:rPr>
          <w:sz w:val="28"/>
          <w:szCs w:val="28"/>
          <w:lang w:val="uk-UA"/>
        </w:rPr>
      </w:pPr>
    </w:p>
    <w:p w:rsidR="00F00C5F" w:rsidRPr="00987341" w:rsidRDefault="00097028">
      <w:pPr>
        <w:rPr>
          <w:i/>
        </w:rPr>
      </w:pPr>
      <w:r w:rsidRPr="00987341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Сільський голова                                                  </w:t>
      </w:r>
      <w:r w:rsidR="00CB5E9D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</w:t>
      </w:r>
      <w:bookmarkStart w:id="0" w:name="_GoBack"/>
      <w:bookmarkEnd w:id="0"/>
      <w:r w:rsidRPr="00987341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</w:t>
      </w:r>
      <w:r w:rsidR="00987341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</w:t>
      </w:r>
      <w:r w:rsidRPr="00987341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</w:t>
      </w:r>
      <w:proofErr w:type="spellStart"/>
      <w:r w:rsidRPr="00987341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Радіон</w:t>
      </w:r>
      <w:proofErr w:type="spellEnd"/>
      <w:r w:rsidRPr="00987341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СТАРЕНЬКИЙ</w:t>
      </w:r>
    </w:p>
    <w:sectPr w:rsidR="00F00C5F" w:rsidRPr="00987341" w:rsidSect="00E22B28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DD5"/>
    <w:rsid w:val="00097028"/>
    <w:rsid w:val="00121D6C"/>
    <w:rsid w:val="0022155D"/>
    <w:rsid w:val="002D3BCD"/>
    <w:rsid w:val="0038154F"/>
    <w:rsid w:val="005C055F"/>
    <w:rsid w:val="005C489F"/>
    <w:rsid w:val="005E30A8"/>
    <w:rsid w:val="00602DD5"/>
    <w:rsid w:val="00657688"/>
    <w:rsid w:val="00714D59"/>
    <w:rsid w:val="00773638"/>
    <w:rsid w:val="008800F8"/>
    <w:rsid w:val="008A2A15"/>
    <w:rsid w:val="00987341"/>
    <w:rsid w:val="00B26AE1"/>
    <w:rsid w:val="00BF11A4"/>
    <w:rsid w:val="00C2698B"/>
    <w:rsid w:val="00CB5E9D"/>
    <w:rsid w:val="00DE7A9F"/>
    <w:rsid w:val="00E22B28"/>
    <w:rsid w:val="00F00C5F"/>
    <w:rsid w:val="00F90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9E4550"/>
  <w15:docId w15:val="{A0C546F1-C442-4DDD-9456-DC7551AE4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70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097028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097028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097028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320</Words>
  <Characters>1828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6</cp:revision>
  <cp:lastPrinted>2021-07-14T11:24:00Z</cp:lastPrinted>
  <dcterms:created xsi:type="dcterms:W3CDTF">2021-06-11T08:16:00Z</dcterms:created>
  <dcterms:modified xsi:type="dcterms:W3CDTF">2021-07-14T11:26:00Z</dcterms:modified>
</cp:coreProperties>
</file>