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A9F" w:rsidRPr="00424D4B" w:rsidRDefault="00F75B6B" w:rsidP="00EC0A9F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EC0A9F" w:rsidRPr="00DD3600" w:rsidRDefault="00EC0A9F" w:rsidP="00EC0A9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0DC2B5F5" wp14:editId="01CB3FB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0A9F" w:rsidRPr="00DD3600" w:rsidRDefault="00EC0A9F" w:rsidP="00EC0A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EC0A9F" w:rsidRPr="00DD3600" w:rsidRDefault="00EC0A9F" w:rsidP="00EC0A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EC0A9F" w:rsidRPr="00DD3600" w:rsidRDefault="00F75B6B" w:rsidP="00EC0A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Восьма</w:t>
      </w:r>
      <w:r w:rsidR="00EC0A9F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EC0A9F">
        <w:rPr>
          <w:rFonts w:ascii="Times New Roman" w:hAnsi="Times New Roman" w:cs="Times New Roman"/>
          <w:b/>
          <w:sz w:val="28"/>
          <w:szCs w:val="28"/>
        </w:rPr>
        <w:t>в</w:t>
      </w:r>
      <w:r w:rsidR="00EC0A9F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EC0A9F" w:rsidRPr="00DD3600" w:rsidRDefault="00EC0A9F" w:rsidP="00EC0A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C0A9F" w:rsidRPr="00DD3600" w:rsidTr="007065BE">
        <w:tc>
          <w:tcPr>
            <w:tcW w:w="4790" w:type="dxa"/>
            <w:hideMark/>
          </w:tcPr>
          <w:p w:rsidR="00EC0A9F" w:rsidRPr="00DD3600" w:rsidRDefault="00EC0A9F" w:rsidP="00F75B6B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F75B6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08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F75B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липня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EC0A9F" w:rsidRPr="00DD3600" w:rsidRDefault="00EC0A9F" w:rsidP="00F75B6B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</w:t>
            </w:r>
            <w:r w:rsidR="00F75B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№ </w:t>
            </w:r>
            <w:r w:rsidR="00F75B6B">
              <w:rPr>
                <w:rFonts w:ascii="Times New Roman" w:hAnsi="Times New Roman" w:cs="Times New Roman"/>
                <w:b/>
                <w:sz w:val="28"/>
                <w:szCs w:val="28"/>
              </w:rPr>
              <w:t>453</w:t>
            </w:r>
          </w:p>
        </w:tc>
      </w:tr>
      <w:tr w:rsidR="00EC0A9F" w:rsidRPr="00DD3600" w:rsidTr="007065BE">
        <w:tc>
          <w:tcPr>
            <w:tcW w:w="9571" w:type="dxa"/>
            <w:gridSpan w:val="2"/>
            <w:hideMark/>
          </w:tcPr>
          <w:p w:rsidR="00EC0A9F" w:rsidRPr="00DD3600" w:rsidRDefault="00EC0A9F" w:rsidP="007065B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EC0A9F" w:rsidRPr="00DD3600" w:rsidRDefault="00EC0A9F" w:rsidP="00EC0A9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C0A9F" w:rsidRPr="00DD3600" w:rsidRDefault="00EC0A9F" w:rsidP="00EC0A9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EC0A9F" w:rsidRPr="00DD3600" w:rsidRDefault="00EC0A9F" w:rsidP="00EC0A9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EC0A9F" w:rsidRPr="00DD3600" w:rsidRDefault="00EC0A9F" w:rsidP="00EC0A9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EC0A9F" w:rsidRDefault="00EC0A9F" w:rsidP="00EC0A9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C0A9F" w:rsidRPr="00DD3600" w:rsidRDefault="00EC0A9F" w:rsidP="00EC0A9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C0A9F" w:rsidRPr="00DD3600" w:rsidRDefault="00EC0A9F" w:rsidP="00EC0A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>клопотання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7D32CC">
        <w:rPr>
          <w:rFonts w:ascii="Times New Roman" w:hAnsi="Times New Roman" w:cs="Times New Roman"/>
          <w:b/>
          <w:sz w:val="28"/>
          <w:szCs w:val="28"/>
        </w:rPr>
        <w:t>Ткача Дмитра Микола</w:t>
      </w:r>
      <w:r>
        <w:rPr>
          <w:rFonts w:ascii="Times New Roman" w:hAnsi="Times New Roman" w:cs="Times New Roman"/>
          <w:b/>
          <w:sz w:val="28"/>
          <w:szCs w:val="28"/>
        </w:rPr>
        <w:t xml:space="preserve">йовича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 xml:space="preserve">ки </w:t>
      </w:r>
      <w:r w:rsidRPr="002A3523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(присадибна ділянка)</w:t>
      </w:r>
      <w:r>
        <w:rPr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Лютіж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області, </w:t>
      </w:r>
      <w:r w:rsidRPr="003C183E">
        <w:rPr>
          <w:rFonts w:ascii="Times New Roman" w:hAnsi="Times New Roman" w:cs="Times New Roman"/>
          <w:sz w:val="28"/>
          <w:szCs w:val="28"/>
        </w:rPr>
        <w:t xml:space="preserve">керуючись </w:t>
      </w:r>
      <w:r>
        <w:rPr>
          <w:rFonts w:ascii="Times New Roman" w:hAnsi="Times New Roman" w:cs="Times New Roman"/>
          <w:sz w:val="28"/>
          <w:szCs w:val="28"/>
        </w:rPr>
        <w:t xml:space="preserve">статтею 118 Земельного кодексу України, </w:t>
      </w:r>
      <w:r w:rsidRPr="003C183E">
        <w:rPr>
          <w:rFonts w:ascii="Times New Roman" w:eastAsia="Times New Roman" w:hAnsi="Times New Roman" w:cs="Times New Roman"/>
          <w:sz w:val="28"/>
          <w:szCs w:val="28"/>
        </w:rPr>
        <w:t>статтею 24 Закону України «Про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C183E">
        <w:rPr>
          <w:rFonts w:ascii="Times New Roman" w:eastAsia="Times New Roman" w:hAnsi="Times New Roman" w:cs="Times New Roman"/>
          <w:sz w:val="28"/>
          <w:szCs w:val="28"/>
        </w:rPr>
        <w:t>регулювання містобудівної документації»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EC0A9F" w:rsidRPr="00DD3600" w:rsidRDefault="00EC0A9F" w:rsidP="00EC0A9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EC0A9F" w:rsidRPr="00DD3600" w:rsidRDefault="00EC0A9F" w:rsidP="00EC0A9F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EC0A9F" w:rsidRPr="007C7D00" w:rsidRDefault="00EC0A9F" w:rsidP="00EC0A9F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EC0A9F" w:rsidRPr="00DD3600" w:rsidRDefault="00EC0A9F" w:rsidP="00EC0A9F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C0A9F" w:rsidRDefault="00EC0A9F" w:rsidP="00F75B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 xml:space="preserve">Ткачу Дмитру Миколайовичу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</w:t>
      </w:r>
      <w:r>
        <w:rPr>
          <w:rFonts w:ascii="Times New Roman" w:hAnsi="Times New Roman" w:cs="Times New Roman"/>
          <w:sz w:val="28"/>
          <w:szCs w:val="28"/>
        </w:rPr>
        <w:t>ту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2A3523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(присадибна ділянка) орієнтовною площею 0,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A3523">
        <w:rPr>
          <w:rFonts w:ascii="Times New Roman" w:hAnsi="Times New Roman" w:cs="Times New Roman"/>
          <w:sz w:val="28"/>
          <w:szCs w:val="28"/>
        </w:rPr>
        <w:t>5</w:t>
      </w:r>
      <w:r w:rsidR="007D32CC">
        <w:rPr>
          <w:rFonts w:ascii="Times New Roman" w:hAnsi="Times New Roman" w:cs="Times New Roman"/>
          <w:sz w:val="28"/>
          <w:szCs w:val="28"/>
        </w:rPr>
        <w:t>00</w:t>
      </w:r>
      <w:bookmarkStart w:id="0" w:name="_GoBack"/>
      <w:bookmarkEnd w:id="0"/>
      <w:r w:rsidRPr="002A3523">
        <w:rPr>
          <w:rFonts w:ascii="Times New Roman" w:hAnsi="Times New Roman" w:cs="Times New Roman"/>
          <w:sz w:val="28"/>
          <w:szCs w:val="28"/>
        </w:rPr>
        <w:t xml:space="preserve"> га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Лютіж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</w:t>
      </w:r>
      <w:r w:rsidR="00B82D6A">
        <w:rPr>
          <w:rFonts w:ascii="Times New Roman" w:hAnsi="Times New Roman" w:cs="Times New Roman"/>
          <w:sz w:val="28"/>
          <w:szCs w:val="28"/>
        </w:rPr>
        <w:t>,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Pr="00132AEE">
        <w:rPr>
          <w:rFonts w:ascii="Times New Roman" w:eastAsia="Times New Roman" w:hAnsi="Times New Roman" w:cs="Times New Roman"/>
          <w:sz w:val="28"/>
          <w:szCs w:val="28"/>
        </w:rPr>
        <w:t>з відсутністю плану зонування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та</w:t>
      </w:r>
      <w:r w:rsidRPr="00132AEE">
        <w:rPr>
          <w:rFonts w:ascii="Times New Roman" w:eastAsia="Times New Roman" w:hAnsi="Times New Roman" w:cs="Times New Roman"/>
          <w:sz w:val="28"/>
          <w:szCs w:val="28"/>
        </w:rPr>
        <w:t xml:space="preserve"> детального плану території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132A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C0A9F" w:rsidRPr="00DD3600" w:rsidRDefault="00EC0A9F" w:rsidP="00EC0A9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0A9F" w:rsidRPr="00DD3600" w:rsidRDefault="00EC0A9F" w:rsidP="00F75B6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</w:t>
      </w:r>
      <w:r w:rsidR="00B82D6A">
        <w:rPr>
          <w:rFonts w:ascii="Times New Roman" w:hAnsi="Times New Roman" w:cs="Times New Roman"/>
          <w:sz w:val="28"/>
          <w:szCs w:val="28"/>
        </w:rPr>
        <w:t xml:space="preserve">на постійну комісію сільської ради </w:t>
      </w:r>
      <w:r>
        <w:rPr>
          <w:rFonts w:ascii="Times New Roman" w:hAnsi="Times New Roman" w:cs="Times New Roman"/>
          <w:sz w:val="28"/>
          <w:szCs w:val="28"/>
        </w:rPr>
        <w:t xml:space="preserve">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0A9F" w:rsidRDefault="00EC0A9F" w:rsidP="00EC0A9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C0A9F" w:rsidRDefault="00EC0A9F" w:rsidP="00EC0A9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C0A9F" w:rsidRPr="00DD3600" w:rsidRDefault="00EC0A9F" w:rsidP="00EC0A9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C0A9F" w:rsidRPr="00F75B6B" w:rsidRDefault="00EC0A9F" w:rsidP="00EC0A9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F75B6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</w:t>
      </w:r>
      <w:r w:rsidR="00F75B6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</w:t>
      </w:r>
      <w:r w:rsidRPr="00F75B6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</w:t>
      </w:r>
      <w:r w:rsidR="007D32C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</w:t>
      </w:r>
      <w:r w:rsidRPr="00F75B6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proofErr w:type="spellStart"/>
      <w:r w:rsidRPr="00F75B6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F75B6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EC0A9F" w:rsidRPr="00F75B6B" w:rsidRDefault="00EC0A9F" w:rsidP="00EC0A9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EC0A9F" w:rsidRPr="00F75B6B" w:rsidRDefault="00EC0A9F" w:rsidP="00EC0A9F">
      <w:pPr>
        <w:rPr>
          <w:i/>
        </w:rPr>
      </w:pPr>
    </w:p>
    <w:p w:rsidR="00F00C5F" w:rsidRPr="00F75B6B" w:rsidRDefault="00F00C5F">
      <w:pPr>
        <w:rPr>
          <w:i/>
        </w:rPr>
      </w:pPr>
    </w:p>
    <w:sectPr w:rsidR="00F00C5F" w:rsidRPr="00F75B6B" w:rsidSect="00F75B6B">
      <w:pgSz w:w="11906" w:h="16838"/>
      <w:pgMar w:top="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5DF"/>
    <w:rsid w:val="00121D6C"/>
    <w:rsid w:val="001C25DF"/>
    <w:rsid w:val="0038154F"/>
    <w:rsid w:val="005E30A8"/>
    <w:rsid w:val="00773638"/>
    <w:rsid w:val="007D32CC"/>
    <w:rsid w:val="008800F8"/>
    <w:rsid w:val="008A2A15"/>
    <w:rsid w:val="00A84993"/>
    <w:rsid w:val="00B26AE1"/>
    <w:rsid w:val="00B82D6A"/>
    <w:rsid w:val="00E22215"/>
    <w:rsid w:val="00EC0A9F"/>
    <w:rsid w:val="00F00C5F"/>
    <w:rsid w:val="00F75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7BBCC4"/>
  <w15:docId w15:val="{2DEBE938-D8B0-49E6-9615-A0617F8F0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0A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EC0A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EC0A9F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EC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C0A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2021-07-21T06:20:00Z</cp:lastPrinted>
  <dcterms:created xsi:type="dcterms:W3CDTF">2021-06-22T11:45:00Z</dcterms:created>
  <dcterms:modified xsi:type="dcterms:W3CDTF">2021-07-21T06:21:00Z</dcterms:modified>
</cp:coreProperties>
</file>