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4A826" w14:textId="7282F200" w:rsidR="0015499A" w:rsidRPr="00633E43" w:rsidRDefault="0015499A" w:rsidP="001549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Hlk185843561"/>
      <w:r w:rsidRPr="00633E4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753FF44" wp14:editId="7C30ADA8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3887C" w14:textId="77777777" w:rsidR="0015499A" w:rsidRPr="00633E43" w:rsidRDefault="0015499A" w:rsidP="001549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0F77A5E3" w14:textId="77777777" w:rsidR="0015499A" w:rsidRPr="00633E43" w:rsidRDefault="0015499A" w:rsidP="001549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7C23A8B6" w14:textId="77777777" w:rsidR="0015499A" w:rsidRPr="00633E43" w:rsidRDefault="0015499A" w:rsidP="001549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F0C579B" w14:textId="77777777" w:rsidR="0015499A" w:rsidRPr="00633E43" w:rsidRDefault="0015499A" w:rsidP="001549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</w:t>
      </w:r>
    </w:p>
    <w:p w14:paraId="1789E181" w14:textId="77777777" w:rsidR="0015499A" w:rsidRPr="00633E43" w:rsidRDefault="0015499A" w:rsidP="001549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F9CBFA6" w14:textId="048DED9B" w:rsidR="0015499A" w:rsidRPr="00633E43" w:rsidRDefault="0015499A" w:rsidP="0015499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«24» грудня 2024 року                                                                                           </w:t>
      </w:r>
      <w:r w:rsidR="00633E43"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</w:t>
      </w:r>
      <w:r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№ </w:t>
      </w:r>
      <w:r w:rsidR="00633E43"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1973 </w:t>
      </w:r>
    </w:p>
    <w:p w14:paraId="5B70F61B" w14:textId="77777777" w:rsidR="0015499A" w:rsidRPr="00633E43" w:rsidRDefault="0015499A" w:rsidP="001549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РІШЕННЯ</w:t>
      </w:r>
    </w:p>
    <w:bookmarkEnd w:id="0"/>
    <w:p w14:paraId="2115F364" w14:textId="77777777" w:rsidR="00A87FBC" w:rsidRPr="00633E43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2271945" w14:textId="02BA5FD4" w:rsidR="00067FAA" w:rsidRPr="00633E43" w:rsidRDefault="0015499A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3E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Про </w:t>
      </w:r>
      <w:proofErr w:type="spellStart"/>
      <w:r w:rsidRPr="00633E43">
        <w:rPr>
          <w:rFonts w:ascii="Times New Roman" w:hAnsi="Times New Roman" w:cs="Times New Roman"/>
          <w:b/>
          <w:i/>
          <w:sz w:val="26"/>
          <w:szCs w:val="26"/>
          <w:lang w:val="ru-RU"/>
        </w:rPr>
        <w:t>погодження</w:t>
      </w:r>
      <w:proofErr w:type="spellEnd"/>
      <w:r w:rsidRPr="00633E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633E43">
        <w:rPr>
          <w:rFonts w:ascii="Times New Roman" w:hAnsi="Times New Roman" w:cs="Times New Roman"/>
          <w:b/>
          <w:i/>
          <w:sz w:val="26"/>
          <w:szCs w:val="26"/>
          <w:lang w:val="ru-RU"/>
        </w:rPr>
        <w:t>проєкту</w:t>
      </w:r>
      <w:proofErr w:type="spellEnd"/>
      <w:r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A87FBC"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8818A5"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«Організація харчування</w:t>
      </w:r>
    </w:p>
    <w:p w14:paraId="11015305" w14:textId="77777777" w:rsidR="00067FAA" w:rsidRPr="00633E43" w:rsidRDefault="008818A5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пільгових категорій учнів у закладах загальної середньої </w:t>
      </w:r>
    </w:p>
    <w:p w14:paraId="7ADAB051" w14:textId="77777777" w:rsidR="00A87FBC" w:rsidRPr="00633E43" w:rsidRDefault="008818A5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освіти Петрівської сільської ради на 2025-2027 роки»</w:t>
      </w:r>
    </w:p>
    <w:p w14:paraId="32AB1AE6" w14:textId="77777777" w:rsidR="00067FAA" w:rsidRPr="00633E43" w:rsidRDefault="00067FAA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75548FB7" w14:textId="77777777" w:rsidR="0015499A" w:rsidRPr="00633E43" w:rsidRDefault="00A87FBC" w:rsidP="0015499A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bookmarkStart w:id="1" w:name="_Hlk185843586"/>
      <w:proofErr w:type="spellStart"/>
      <w:r w:rsidR="0015499A" w:rsidRPr="00633E4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пп</w:t>
      </w:r>
      <w:proofErr w:type="spellEnd"/>
      <w:r w:rsidR="0015499A" w:rsidRPr="00633E4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. 1 п. а ст. 27</w:t>
      </w:r>
      <w:r w:rsidR="0015499A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Закону України «Про місцеве самоврядування в Україні», </w:t>
      </w:r>
      <w:bookmarkEnd w:id="1"/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законів України </w:t>
      </w:r>
      <w:r w:rsidR="006127C5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«Про освіту», «Про повну загальну середню освіту», «Про охорону дитинства», «Про статус ветеранів війни, гарантії їх соціального захисту», постанов Кабінету Міністрів України від 19 червня 2002 року </w:t>
      </w:r>
      <w:r w:rsidR="00135545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</w:t>
      </w:r>
      <w:r w:rsidR="006127C5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8D27BF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15499A"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 сільської ради</w:t>
      </w:r>
    </w:p>
    <w:p w14:paraId="3276B702" w14:textId="089C0B22" w:rsidR="00A87FBC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ВИРІШИВ:</w:t>
      </w:r>
    </w:p>
    <w:p w14:paraId="6563C787" w14:textId="77777777" w:rsidR="0015499A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F5796EE" w14:textId="14DAE4A1" w:rsidR="00A87FBC" w:rsidRPr="00633E43" w:rsidRDefault="00A87FBC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bookmarkStart w:id="2" w:name="_Hlk185843625"/>
      <w:r w:rsidR="0015499A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15499A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="0015499A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2"/>
      <w:r w:rsidR="0015499A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«Організація харчування пільгових категорій учнів у закладах загальної середньої освіти Петрівської сільської ради на 2025-2027 роки</w:t>
      </w:r>
      <w:r w:rsidR="008818A5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(далі – Програма), що додається.</w:t>
      </w:r>
    </w:p>
    <w:p w14:paraId="3B4B2EA4" w14:textId="44C14132" w:rsidR="00A87FBC" w:rsidRPr="00633E43" w:rsidRDefault="00A87FBC" w:rsidP="001549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bookmarkStart w:id="3" w:name="_Hlk185843643"/>
      <w:r w:rsidR="0015499A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15499A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="0015499A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3"/>
      <w:r w:rsidR="0015499A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14:paraId="44EEF59A" w14:textId="1E50F801" w:rsidR="0015499A" w:rsidRPr="00633E43" w:rsidRDefault="0015499A" w:rsidP="001549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C67A685" w14:textId="77777777" w:rsidR="0015499A" w:rsidRPr="00633E43" w:rsidRDefault="0015499A" w:rsidP="001549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E4916AE" w14:textId="77777777" w:rsidR="00A87FBC" w:rsidRPr="00633E43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64F7E787" w14:textId="77777777" w:rsidR="00A87FBC" w:rsidRPr="00633E43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633E4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57A097A" w14:textId="77777777" w:rsidR="00A87FBC" w:rsidRPr="00633E43" w:rsidRDefault="00A87FBC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7DE9AAD" w14:textId="77777777" w:rsidR="0015499A" w:rsidRPr="00633E43" w:rsidRDefault="0015499A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9FC715B" w14:textId="77777777" w:rsidR="0015499A" w:rsidRPr="00633E43" w:rsidRDefault="0015499A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3969F3D" w14:textId="77777777" w:rsidR="0015499A" w:rsidRPr="00633E43" w:rsidRDefault="0015499A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F6BE03F" w14:textId="77777777" w:rsidR="0015499A" w:rsidRPr="00633E43" w:rsidRDefault="0015499A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E007965" w14:textId="77777777" w:rsidR="0015499A" w:rsidRPr="00633E43" w:rsidRDefault="0015499A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88D756A" w14:textId="77777777" w:rsidR="0015499A" w:rsidRPr="00633E43" w:rsidRDefault="0015499A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DFD98E1" w14:textId="77777777" w:rsidR="0015499A" w:rsidRPr="00633E43" w:rsidRDefault="0015499A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052B6AD" w14:textId="77777777" w:rsidR="0015499A" w:rsidRPr="00633E43" w:rsidRDefault="0015499A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FF69EE6" w14:textId="77777777" w:rsidR="0015499A" w:rsidRPr="00633E43" w:rsidRDefault="0015499A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D75F7CF" w14:textId="77777777" w:rsidR="00633E43" w:rsidRDefault="00633E43" w:rsidP="0015499A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4" w:name="_Hlk185842871"/>
    </w:p>
    <w:p w14:paraId="6CDBFCC8" w14:textId="77777777" w:rsidR="00633E43" w:rsidRDefault="00633E43" w:rsidP="0015499A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8C916F2" w14:textId="4E7D6444" w:rsidR="0015499A" w:rsidRPr="00633E43" w:rsidRDefault="0015499A" w:rsidP="0015499A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Додаток</w:t>
      </w:r>
    </w:p>
    <w:p w14:paraId="2581EA01" w14:textId="77777777" w:rsidR="0015499A" w:rsidRPr="00633E43" w:rsidRDefault="0015499A" w:rsidP="0015499A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виконавчого комітету</w:t>
      </w:r>
    </w:p>
    <w:p w14:paraId="03FAE2A9" w14:textId="77777777" w:rsidR="0015499A" w:rsidRPr="00633E43" w:rsidRDefault="0015499A" w:rsidP="0015499A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</w:t>
      </w:r>
    </w:p>
    <w:p w14:paraId="4AD62D02" w14:textId="4303EB05" w:rsidR="0015499A" w:rsidRPr="00633E43" w:rsidRDefault="0015499A" w:rsidP="0015499A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24 грудня 2024 року №</w:t>
      </w:r>
      <w:r w:rsidR="00633E43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1973</w:t>
      </w:r>
    </w:p>
    <w:p w14:paraId="158987BC" w14:textId="77777777" w:rsidR="0015499A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8290140" w14:textId="77777777" w:rsidR="0015499A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821D8CE" w14:textId="77777777" w:rsidR="0015499A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587278A" w14:textId="77777777" w:rsidR="0015499A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D047E4C" w14:textId="77777777" w:rsidR="0015499A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06E070C" w14:textId="77777777" w:rsidR="0015499A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8111E3E" w14:textId="77777777" w:rsidR="0015499A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3C203EC" w14:textId="77777777" w:rsidR="0015499A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51D2E94" w14:textId="77777777" w:rsidR="0015499A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B90C64D" w14:textId="77777777" w:rsidR="0015499A" w:rsidRPr="00633E43" w:rsidRDefault="0015499A" w:rsidP="0015499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1425FA" w14:textId="77777777" w:rsidR="0015499A" w:rsidRPr="00633E43" w:rsidRDefault="0015499A" w:rsidP="00154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Проєкт</w:t>
      </w:r>
      <w:proofErr w:type="spellEnd"/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Програми</w:t>
      </w:r>
    </w:p>
    <w:bookmarkEnd w:id="4"/>
    <w:p w14:paraId="2EDA66E2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«Організація харчування пільгових категорій учнів у закладах загальної середньої освіти Петрівської сільської ради на 2025-2027 роки</w:t>
      </w:r>
      <w:r w:rsidR="00440C7B"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</w:p>
    <w:p w14:paraId="0BA9C4BF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AED824C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4AC45D8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0005E0F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925698C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B4F02B1" w14:textId="3B872377" w:rsidR="00A87FBC" w:rsidRPr="00633E43" w:rsidRDefault="0015499A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</w:p>
    <w:p w14:paraId="71270A2D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1BE644D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01A8C82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58D02FD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DB87161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7E27F24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73446F2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B92749A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9004BF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12F432" w14:textId="77777777" w:rsidR="00A87FBC" w:rsidRPr="00633E43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E2EEFB8" w14:textId="77777777" w:rsidR="00A87FBC" w:rsidRPr="00633E43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9AF193F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D685098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5E88E5D" w14:textId="3048A396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2727230" w14:textId="085C03E6" w:rsidR="0015499A" w:rsidRDefault="0015499A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D0E434E" w14:textId="3738DC61" w:rsidR="00633E43" w:rsidRDefault="00633E43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B6B554D" w14:textId="7FB41933" w:rsidR="00633E43" w:rsidRDefault="00633E43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B37BC81" w14:textId="77777777" w:rsidR="00633E43" w:rsidRPr="00633E43" w:rsidRDefault="00633E43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5AA79FF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817215A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A673AF6" w14:textId="2F6BB357" w:rsidR="00121FB3" w:rsidRDefault="00121FB3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1CBD204" w14:textId="1344D340" w:rsidR="00633E43" w:rsidRDefault="00633E43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268F206" w14:textId="77777777" w:rsidR="00633E43" w:rsidRPr="00633E43" w:rsidRDefault="00633E43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54DAADD" w14:textId="77777777" w:rsidR="00A87FBC" w:rsidRPr="00633E43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FA09C4E" w14:textId="77777777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с. Нові Петрівці</w:t>
      </w:r>
    </w:p>
    <w:p w14:paraId="1F9922C5" w14:textId="4A6855A9" w:rsidR="00A87FBC" w:rsidRPr="00633E43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2024 рік</w:t>
      </w:r>
    </w:p>
    <w:p w14:paraId="50D7AF84" w14:textId="77777777" w:rsidR="001F7278" w:rsidRPr="00633E43" w:rsidRDefault="001F7278" w:rsidP="00542875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Паспорт Програми</w:t>
      </w:r>
    </w:p>
    <w:tbl>
      <w:tblPr>
        <w:tblW w:w="9377" w:type="dxa"/>
        <w:tblInd w:w="126" w:type="dxa"/>
        <w:tblBorders>
          <w:top w:val="double" w:sz="4" w:space="0" w:color="44546A"/>
          <w:left w:val="double" w:sz="4" w:space="0" w:color="44546A"/>
          <w:bottom w:val="double" w:sz="4" w:space="0" w:color="44546A"/>
          <w:right w:val="double" w:sz="4" w:space="0" w:color="44546A"/>
          <w:insideH w:val="double" w:sz="4" w:space="0" w:color="44546A"/>
          <w:insideV w:val="double" w:sz="4" w:space="0" w:color="44546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3092"/>
        <w:gridCol w:w="1932"/>
        <w:gridCol w:w="2136"/>
        <w:gridCol w:w="1771"/>
      </w:tblGrid>
      <w:tr w:rsidR="001F7278" w:rsidRPr="00633E43" w14:paraId="2776E487" w14:textId="77777777" w:rsidTr="00E2103A">
        <w:trPr>
          <w:trHeight w:val="61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52D85" w14:textId="77777777" w:rsidR="001F7278" w:rsidRPr="00633E43" w:rsidRDefault="001F7278" w:rsidP="00633E43">
            <w:pPr>
              <w:widowControl w:val="0"/>
              <w:autoSpaceDE w:val="0"/>
              <w:autoSpaceDN w:val="0"/>
              <w:spacing w:before="168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1.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4DF7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2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Ініціатори розроблення Програми</w:t>
            </w:r>
          </w:p>
          <w:p w14:paraId="709BBFF0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2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F57C5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before="51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</w:t>
            </w:r>
          </w:p>
        </w:tc>
      </w:tr>
      <w:tr w:rsidR="001F7278" w:rsidRPr="00633E43" w14:paraId="68C0EDDB" w14:textId="77777777" w:rsidTr="00E2103A">
        <w:trPr>
          <w:trHeight w:val="266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DF38" w14:textId="77777777" w:rsidR="001F7278" w:rsidRPr="00633E43" w:rsidRDefault="001F7278" w:rsidP="00633E43">
            <w:pPr>
              <w:widowControl w:val="0"/>
              <w:autoSpaceDE w:val="0"/>
              <w:autoSpaceDN w:val="0"/>
              <w:spacing w:before="190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52875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186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Підстава для прийняття Програми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DE46D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before="51" w:after="0" w:line="240" w:lineRule="auto"/>
              <w:ind w:right="326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Закони України «Про місцеве самоврядування в Україні», «Про освіту», «Про повну загальну середню освіту», «Про охорону дитинства»,</w:t>
            </w:r>
            <w:r w:rsidRPr="00633E43">
              <w:rPr>
                <w:rFonts w:ascii="Times New Roman" w:eastAsia="Calibri" w:hAnsi="Times New Roman" w:cs="Times New Roman"/>
                <w:bCs/>
                <w:sz w:val="26"/>
                <w:szCs w:val="26"/>
                <w:shd w:val="clear" w:color="auto" w:fill="FFFFFF"/>
                <w:lang w:val="uk-UA" w:eastAsia="uk-UA" w:bidi="uk-UA"/>
              </w:rPr>
              <w:t xml:space="preserve"> «Про статус ветеранів війни, гарантії їх соціального захисту»,</w:t>
            </w: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      </w:r>
            <w:bookmarkStart w:id="5" w:name="n3"/>
            <w:bookmarkEnd w:id="5"/>
          </w:p>
        </w:tc>
      </w:tr>
      <w:tr w:rsidR="001F7278" w:rsidRPr="00633E43" w14:paraId="7F57E2DC" w14:textId="77777777" w:rsidTr="00E2103A">
        <w:trPr>
          <w:trHeight w:val="397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D69B" w14:textId="77777777" w:rsidR="001F7278" w:rsidRPr="00633E43" w:rsidRDefault="001F7278" w:rsidP="00633E43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3.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CF4D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Розробники Програми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9265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before="47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</w:t>
            </w:r>
          </w:p>
        </w:tc>
      </w:tr>
      <w:tr w:rsidR="001F7278" w:rsidRPr="00633E43" w14:paraId="604EBBDE" w14:textId="77777777" w:rsidTr="00E2103A">
        <w:trPr>
          <w:trHeight w:val="671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1EA3" w14:textId="77777777" w:rsidR="001F7278" w:rsidRPr="00633E43" w:rsidRDefault="001F7278" w:rsidP="00633E43">
            <w:pPr>
              <w:widowControl w:val="0"/>
              <w:autoSpaceDE w:val="0"/>
              <w:autoSpaceDN w:val="0"/>
              <w:spacing w:before="181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4.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31D9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955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Відповідальні виконавці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3B7B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рада, заклади загальної середньої освіти</w:t>
            </w:r>
            <w:r w:rsidRPr="00633E4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uk-UA" w:bidi="uk-UA"/>
              </w:rPr>
              <w:t xml:space="preserve"> Петрівської сільської ради</w:t>
            </w:r>
          </w:p>
        </w:tc>
      </w:tr>
      <w:tr w:rsidR="001F7278" w:rsidRPr="00633E43" w14:paraId="309FD880" w14:textId="77777777" w:rsidTr="00E2103A">
        <w:trPr>
          <w:trHeight w:val="682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A19DA" w14:textId="77777777" w:rsidR="001F7278" w:rsidRPr="00633E43" w:rsidRDefault="001F7278" w:rsidP="00633E43">
            <w:pPr>
              <w:widowControl w:val="0"/>
              <w:autoSpaceDE w:val="0"/>
              <w:autoSpaceDN w:val="0"/>
              <w:spacing w:before="160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5.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90BF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before="160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Учасники Програми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3ACFB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рада, заклади загальної середньої освіти</w:t>
            </w:r>
            <w:r w:rsidRPr="00633E4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uk-UA" w:bidi="uk-UA"/>
              </w:rPr>
              <w:t xml:space="preserve"> Петрівської сільської ради</w:t>
            </w:r>
          </w:p>
        </w:tc>
      </w:tr>
      <w:tr w:rsidR="001F7278" w:rsidRPr="00633E43" w14:paraId="357E0C26" w14:textId="77777777" w:rsidTr="00E2103A">
        <w:trPr>
          <w:trHeight w:val="395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16CA2" w14:textId="77777777" w:rsidR="001F7278" w:rsidRPr="00633E43" w:rsidRDefault="001F7278" w:rsidP="00633E43">
            <w:pPr>
              <w:widowControl w:val="0"/>
              <w:autoSpaceDE w:val="0"/>
              <w:autoSpaceDN w:val="0"/>
              <w:spacing w:before="44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6.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744C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Термін реалізації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73B62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</w:t>
            </w:r>
            <w:r w:rsidR="003D54F8"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5-2027 роки </w:t>
            </w:r>
          </w:p>
        </w:tc>
      </w:tr>
      <w:tr w:rsidR="001F7278" w:rsidRPr="00633E43" w14:paraId="28FEDC00" w14:textId="77777777" w:rsidTr="00E2103A">
        <w:trPr>
          <w:trHeight w:val="1144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D6B6" w14:textId="77777777" w:rsidR="001F7278" w:rsidRPr="00633E43" w:rsidRDefault="001F7278" w:rsidP="00633E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7.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DD3D8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294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Перелік місцевих бюджетів, які беруть участь у виконанні Програми 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4C323" w14:textId="77777777" w:rsidR="001F7278" w:rsidRPr="00633E43" w:rsidRDefault="001F7278" w:rsidP="001F7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Сільський бюджет та інші джерела не заборонені чинним законодавством</w:t>
            </w:r>
          </w:p>
        </w:tc>
      </w:tr>
      <w:tr w:rsidR="00F8472C" w:rsidRPr="00633E43" w14:paraId="6FF9E4DF" w14:textId="77777777" w:rsidTr="00F8472C">
        <w:trPr>
          <w:trHeight w:val="407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4AAE03" w14:textId="77777777" w:rsidR="00F8472C" w:rsidRPr="00633E43" w:rsidRDefault="00F8472C" w:rsidP="00633E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0283E7" w14:textId="77777777" w:rsidR="00F8472C" w:rsidRPr="00633E43" w:rsidRDefault="00F8472C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Загальний обсяг фінансових ресурсів, необхідних для реалізації Програми</w:t>
            </w:r>
            <w:r w:rsidR="000056AF"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(грн.)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1474" w14:textId="77777777" w:rsidR="00F8472C" w:rsidRPr="00633E43" w:rsidRDefault="00F8472C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2025 рік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051" w14:textId="77777777" w:rsidR="00F8472C" w:rsidRPr="00633E43" w:rsidRDefault="00F8472C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2026 рік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CCE3" w14:textId="77777777" w:rsidR="00F8472C" w:rsidRPr="00633E43" w:rsidRDefault="00F8472C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2027 рік</w:t>
            </w:r>
          </w:p>
        </w:tc>
      </w:tr>
      <w:tr w:rsidR="00F8472C" w:rsidRPr="00633E43" w14:paraId="67F32DB0" w14:textId="77777777" w:rsidTr="00F8472C">
        <w:trPr>
          <w:trHeight w:val="1080"/>
        </w:trPr>
        <w:tc>
          <w:tcPr>
            <w:tcW w:w="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38FE" w14:textId="77777777" w:rsidR="00F8472C" w:rsidRPr="00633E43" w:rsidRDefault="00F8472C" w:rsidP="00633E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5D62" w14:textId="77777777" w:rsidR="00F8472C" w:rsidRPr="00633E43" w:rsidRDefault="00F8472C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7523" w14:textId="77777777" w:rsidR="00F8472C" w:rsidRPr="00633E43" w:rsidRDefault="000056AF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1 930 000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6ED7" w14:textId="77777777" w:rsidR="00F8472C" w:rsidRPr="00633E43" w:rsidRDefault="00066212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37FA" w14:textId="77777777" w:rsidR="00F8472C" w:rsidRPr="00633E43" w:rsidRDefault="00066212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633E43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</w:tr>
    </w:tbl>
    <w:p w14:paraId="772C97CB" w14:textId="77777777" w:rsidR="001F7278" w:rsidRPr="00633E43" w:rsidRDefault="001F7278" w:rsidP="001F7278">
      <w:pPr>
        <w:widowControl w:val="0"/>
        <w:tabs>
          <w:tab w:val="left" w:pos="482"/>
        </w:tabs>
        <w:autoSpaceDE w:val="0"/>
        <w:autoSpaceDN w:val="0"/>
        <w:spacing w:after="0" w:line="240" w:lineRule="auto"/>
        <w:ind w:right="1251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04C8454E" w14:textId="77777777" w:rsidR="001F7278" w:rsidRPr="00633E43" w:rsidRDefault="001F7278" w:rsidP="00201666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right="1251" w:firstLine="156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633E43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Загальні положення </w:t>
      </w:r>
    </w:p>
    <w:p w14:paraId="12176CDF" w14:textId="77777777" w:rsidR="001F7278" w:rsidRPr="00633E43" w:rsidRDefault="001F7278" w:rsidP="001F727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</w:t>
      </w: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«Організація харчування пільгових категорій учнів у закладах загальної середньої освіти Петрівської сільської ради на 202</w:t>
      </w:r>
      <w:r w:rsidR="00066212"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5-2027 роки» </w:t>
      </w: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 розроблена у відповідності до Законів України «Про освіту», «Про охорону дитинства», «Про повну загальну середню освіту»,</w:t>
      </w:r>
      <w:r w:rsidRPr="00633E4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 w:eastAsia="ru-RU"/>
        </w:rPr>
        <w:t xml:space="preserve"> «Про статус ветеранів війни, гарантії їх соціального захисту»,</w:t>
      </w: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«Про місцеве самоврядування в Україні»,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відпочинку».</w:t>
      </w:r>
    </w:p>
    <w:p w14:paraId="27B86EF2" w14:textId="77777777" w:rsidR="001F7278" w:rsidRPr="00633E43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Найважливішими компонентами розвитку особистості дитини є її фізичне, психічне та духовне здоров’я, стан якого визначається впливом на нього усього комплексу соціально-економічних, екологічних і духовних факторів. У контексті формування гармонійно розвиненої особистості постає питання створення умов для збереження здоров’я дітей, їх всебічного розвитку, навчання і виховання. Одним із основних факторів </w:t>
      </w:r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lastRenderedPageBreak/>
        <w:t>впливу на здоров’я дітей є забезпечення їх повноцінним і раціональним харчуванням. Державою гарантується забезпечення харчування учнів, тому організація харчування дітей у закладах освіти належить до пріоритетних завдань місцевої влади.</w:t>
      </w:r>
    </w:p>
    <w:p w14:paraId="6984FBC6" w14:textId="77777777" w:rsidR="001F7278" w:rsidRPr="00633E43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На території громади функц</w:t>
      </w:r>
      <w:r w:rsidR="00025B68"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іонує 4</w:t>
      </w:r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заклад</w:t>
      </w:r>
      <w:r w:rsidR="00BC61BF"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и</w:t>
      </w:r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загальної середньої освіти, у яких </w:t>
      </w:r>
      <w:r w:rsidR="008818A5"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станом на кінець 2024 року</w:t>
      </w:r>
      <w:r w:rsidR="008818A5" w:rsidRPr="00633E43">
        <w:rPr>
          <w:sz w:val="26"/>
          <w:szCs w:val="26"/>
          <w:lang w:val="ru-RU"/>
        </w:rPr>
        <w:t xml:space="preserve"> </w:t>
      </w:r>
      <w:r w:rsidR="008818A5"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навчається</w:t>
      </w:r>
      <w:r w:rsidR="008B3443"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8818A5"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2192 </w:t>
      </w:r>
      <w:r w:rsidR="00121FB3"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- учня</w:t>
      </w:r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. Відповідно до п. 4 </w:t>
      </w:r>
      <w:proofErr w:type="spellStart"/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абз</w:t>
      </w:r>
      <w:proofErr w:type="spellEnd"/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. 3 статті 5 Закону України «Про охорону дитинства», </w:t>
      </w:r>
      <w:r w:rsidRPr="00633E4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органи місцевого самоврядування відповідно до їх компетенції,  забезпечують організацію безкоштовного харчування для:</w:t>
      </w:r>
    </w:p>
    <w:p w14:paraId="2DBBCE2C" w14:textId="77777777" w:rsidR="001F7278" w:rsidRPr="00633E43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633E4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дітей-сиріт;</w:t>
      </w:r>
    </w:p>
    <w:p w14:paraId="18E12F66" w14:textId="77777777" w:rsidR="001F7278" w:rsidRPr="00633E43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633E4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дітей, позбавлених батьківського піклування; </w:t>
      </w:r>
    </w:p>
    <w:p w14:paraId="11E4257D" w14:textId="77777777" w:rsidR="001F7278" w:rsidRPr="00633E43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633E4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дітей з особливими освітніми потребами, які навчаються у спеціальних і інклюзивних класах; </w:t>
      </w:r>
    </w:p>
    <w:p w14:paraId="787EE02F" w14:textId="77777777" w:rsidR="004365B4" w:rsidRPr="00633E43" w:rsidRDefault="004365B4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633E4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учнів 1-4 класів загальноосвітніх навчальних закладів із сімей, які отримують допомогу відповідно до Закону України «Про державну соціальну допомогу малозабезпеченим сім’ям»;</w:t>
      </w:r>
    </w:p>
    <w:p w14:paraId="366B589F" w14:textId="77777777" w:rsidR="001F7278" w:rsidRPr="00633E43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633E4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Згідно з статтею 15 </w:t>
      </w:r>
      <w:r w:rsidRPr="00633E4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«Про статус ветеранів війни, гарантії їх соціального захисту», </w:t>
      </w:r>
      <w:r w:rsidRPr="00633E4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органи державної влади та органи місцевого самоврядування, у підпорядкуванні яких перебувають державні і комунальні заклади дошкільної, загальної середньої, професійної (професійно-технічної) чи фахової </w:t>
      </w:r>
      <w:proofErr w:type="spellStart"/>
      <w:r w:rsidRPr="00633E4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передвищої</w:t>
      </w:r>
      <w:proofErr w:type="spellEnd"/>
      <w:r w:rsidRPr="00633E4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 освіти, забезпечують безкоштовним харчуванням дітей, на яких поширюється чинність цього Закону.</w:t>
      </w:r>
    </w:p>
    <w:p w14:paraId="4F3394D1" w14:textId="77777777" w:rsidR="001F7278" w:rsidRPr="00633E43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Норми п. 10 статті 7 Закону України «Про забезпечення прав і свобод внутрішньо переміщених осіб», визначають, що </w:t>
      </w:r>
      <w:r w:rsidRPr="00633E4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діти з числа внутрішньо переміщених осіб чи діти, які мають статус дитини, яка постраждала внаслідок воєнних дій і збройних конфліктів, які навчаються у дошкільних, загальноосвітніх, професійно-технічних навчальних закладах незалежно від підпорядкування, типів і форми власності, забезпечуються безкоштовним харчуванням у порядку, встановленому Кабінетом Міністрів України.</w:t>
      </w:r>
    </w:p>
    <w:p w14:paraId="08E0F397" w14:textId="77777777" w:rsidR="001F7278" w:rsidRPr="00633E43" w:rsidRDefault="001F7278" w:rsidP="001F727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</w:pPr>
      <w:r w:rsidRPr="00633E43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>Відповідно до п. 11 статті 30 Закону України «Про статус і соціальний захист громадян, які постраждали внаслідок Чорнобильської катастрофи»,</w:t>
      </w:r>
      <w:r w:rsidRPr="00633E4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 безплатне харчування надається учням закладів загальної середньої, професійної (професійно-технічної) освіти, студентам закладів фахової </w:t>
      </w:r>
      <w:proofErr w:type="spellStart"/>
      <w:r w:rsidRPr="00633E4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передвищої</w:t>
      </w:r>
      <w:proofErr w:type="spellEnd"/>
      <w:r w:rsidRPr="00633E4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 освіти, розташованих на територіях радіоактивного забруднення, а також дітям, евакуйованим із зони відчуження, дітям, які є особами з інвалідністю внаслідок Чорнобильської катастрофи, і тим, які проживали у зоні безумовного (обов'язкового) відселення з моменту аварії до прийняття постанови про відселення. </w:t>
      </w:r>
    </w:p>
    <w:p w14:paraId="38ED9D48" w14:textId="77777777" w:rsidR="001F7278" w:rsidRPr="00633E43" w:rsidRDefault="00E31E5E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Законом України «Про державний бюджет України на 2025 рік» передбачено кошти на харчування учнів початкових класів у розмірі 2,9 млрд грн, тому </w:t>
      </w:r>
      <w:r w:rsidR="00B9599A"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р</w:t>
      </w:r>
      <w:r w:rsidR="001F7278"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озробка Програми обумовлена необхідністю створення умов для організації повноцінного і якісного харчу</w:t>
      </w:r>
      <w:r w:rsidR="00B9599A"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вання пільгових категорій дітей 5-11 класів.</w:t>
      </w:r>
    </w:p>
    <w:p w14:paraId="0EB79A31" w14:textId="77777777" w:rsidR="001F7278" w:rsidRPr="00633E43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Гуманітарний відділ Петрівської сільської ради (далі – відділ) забезпечуватиме координацію процесу організації харчування, контроль за харчовими нормами і якістю продукції, яка надходить до закладів освіти, організацію безоплатного харчування учнів, дітей пільгових категорій відповідно до чинного законодавства.</w:t>
      </w:r>
    </w:p>
    <w:p w14:paraId="34A304C5" w14:textId="77777777" w:rsidR="001F7278" w:rsidRPr="00633E43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Першочерговим завданням відділу є створення єдиної системи організації харчування, яка дозволить удосконалити діючу систему харчування, зменшити ціну на продукти харчування (за рахунок обсягів </w:t>
      </w:r>
      <w:proofErr w:type="spellStart"/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закупівель</w:t>
      </w:r>
      <w:proofErr w:type="spellEnd"/>
      <w:r w:rsidRPr="00633E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), і за рахунок цього збільшити виконання натуральних норм, поліпшити контроль за якістю сировини й готової продукції та забезпечити ефективне і прозоре використання бюджетних коштів.</w:t>
      </w:r>
    </w:p>
    <w:p w14:paraId="6CFAD188" w14:textId="1F19BDBA" w:rsid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</w:p>
    <w:p w14:paraId="3990517A" w14:textId="77777777" w:rsidR="00633E43" w:rsidRPr="00633E43" w:rsidRDefault="00633E43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</w:p>
    <w:p w14:paraId="6D4531AF" w14:textId="77777777" w:rsidR="001F7278" w:rsidRPr="00633E43" w:rsidRDefault="001F7278" w:rsidP="001F7278">
      <w:pPr>
        <w:widowControl w:val="0"/>
        <w:tabs>
          <w:tab w:val="left" w:pos="0"/>
        </w:tabs>
        <w:autoSpaceDE w:val="0"/>
        <w:autoSpaceDN w:val="0"/>
        <w:spacing w:before="65" w:after="0" w:line="240" w:lineRule="auto"/>
        <w:ind w:right="84"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633E43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lastRenderedPageBreak/>
        <w:t>3. Мета та завдання</w:t>
      </w:r>
      <w:r w:rsidRPr="00633E43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uk-UA"/>
        </w:rPr>
        <w:t xml:space="preserve"> </w:t>
      </w:r>
      <w:r w:rsidRPr="00633E43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Програми</w:t>
      </w:r>
    </w:p>
    <w:p w14:paraId="128FFA57" w14:textId="77777777" w:rsidR="001F7278" w:rsidRPr="00633E43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Основною метою Програми є створення умов для збереження здоров’я дітей, забезпечення повноцінного, якісного та калорійного харчування пільгових категорій дітей в закладах загальної середньої освіти, постачання безпечних та якісних продуктів харчування та сировини, зміцнення матеріально-технічної бази харчоблоків закладів освіти, залучення до постачання продуктами харчування  місцевих сільськогосподарських виробників та переробників.</w:t>
      </w:r>
    </w:p>
    <w:p w14:paraId="3883A782" w14:textId="77777777" w:rsidR="001F7278" w:rsidRPr="00633E43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Основними завданнями Програми є:</w:t>
      </w:r>
    </w:p>
    <w:p w14:paraId="2DBE0024" w14:textId="77777777" w:rsidR="001F7278" w:rsidRPr="00633E43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 для повноцінного харчування учнів;</w:t>
      </w:r>
    </w:p>
    <w:p w14:paraId="6D183DB7" w14:textId="77777777" w:rsidR="001F7278" w:rsidRPr="00633E43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єдиної системи  харчування;</w:t>
      </w:r>
    </w:p>
    <w:p w14:paraId="5604911C" w14:textId="77777777" w:rsidR="001F7278" w:rsidRPr="00633E43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удосконалення управління системою організації харчування, оптимізації витрат на її функціонування;  </w:t>
      </w:r>
    </w:p>
    <w:p w14:paraId="083FD44A" w14:textId="77777777" w:rsidR="001F7278" w:rsidRPr="00633E43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 для  харчування  учнів, та вихованців ЗДО;</w:t>
      </w:r>
    </w:p>
    <w:p w14:paraId="13BFCAB1" w14:textId="77777777" w:rsidR="001F7278" w:rsidRPr="00633E43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Batang" w:hAnsi="Times New Roman" w:cs="Times New Roman"/>
          <w:sz w:val="26"/>
          <w:szCs w:val="26"/>
          <w:lang w:val="uk-UA" w:eastAsia="ru-RU"/>
        </w:rPr>
        <w:t xml:space="preserve"> </w:t>
      </w: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забезпечення безкоштовним гарячим харчуванням дітей пільгових категорій.</w:t>
      </w:r>
    </w:p>
    <w:p w14:paraId="3FCF976E" w14:textId="77777777" w:rsidR="001F7278" w:rsidRPr="00633E43" w:rsidRDefault="001F7278" w:rsidP="001F7278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9F13A78" w14:textId="77777777" w:rsidR="001F7278" w:rsidRPr="00633E43" w:rsidRDefault="001F7278" w:rsidP="001F72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 Очікувані результати виконання Програми</w:t>
      </w:r>
    </w:p>
    <w:p w14:paraId="565CC976" w14:textId="77777777" w:rsidR="001F7278" w:rsidRPr="00633E43" w:rsidRDefault="001F7278" w:rsidP="001F7278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Програми забезпечить:</w:t>
      </w:r>
    </w:p>
    <w:p w14:paraId="40A992BA" w14:textId="77777777" w:rsidR="001F7278" w:rsidRPr="00633E43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умов, що сприяють зміцненню здоров’я здобувачів освіти, їх гармонійному</w:t>
      </w:r>
      <w:r w:rsidRPr="00633E43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розвитку;</w:t>
      </w:r>
    </w:p>
    <w:p w14:paraId="446EC1C3" w14:textId="77777777" w:rsidR="001F7278" w:rsidRPr="00633E43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забезпечення якісного та збалансованого харчування здобувачів</w:t>
      </w:r>
      <w:r w:rsidRPr="00633E43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освіти;</w:t>
      </w:r>
    </w:p>
    <w:p w14:paraId="680C27A9" w14:textId="77777777" w:rsidR="001F7278" w:rsidRPr="00633E43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організація харчування учнів пільгових категорій (відповідно до чинного законодавства);</w:t>
      </w:r>
    </w:p>
    <w:p w14:paraId="355A65B9" w14:textId="77777777" w:rsidR="001F7278" w:rsidRPr="00633E43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централізованої системи харчування;</w:t>
      </w:r>
    </w:p>
    <w:p w14:paraId="67FD3030" w14:textId="77777777" w:rsidR="001F7278" w:rsidRPr="00633E43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формування навичок правильного та здорового</w:t>
      </w:r>
      <w:r w:rsidRPr="00633E4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Pr="00633E4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харчування.</w:t>
      </w:r>
    </w:p>
    <w:p w14:paraId="772E944D" w14:textId="77777777" w:rsidR="000457AE" w:rsidRPr="00633E43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0FC3945" w14:textId="77777777" w:rsidR="001F7278" w:rsidRPr="00633E43" w:rsidRDefault="001F7278" w:rsidP="001549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Ресурсне забезпечення Програми</w:t>
      </w:r>
    </w:p>
    <w:p w14:paraId="772DEA19" w14:textId="77777777" w:rsidR="001F7278" w:rsidRPr="00633E43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9911" w:type="dxa"/>
        <w:tblLook w:val="04A0" w:firstRow="1" w:lastRow="0" w:firstColumn="1" w:lastColumn="0" w:noHBand="0" w:noVBand="1"/>
      </w:tblPr>
      <w:tblGrid>
        <w:gridCol w:w="545"/>
        <w:gridCol w:w="1318"/>
        <w:gridCol w:w="3235"/>
        <w:gridCol w:w="2367"/>
        <w:gridCol w:w="2446"/>
      </w:tblGrid>
      <w:tr w:rsidR="001F7278" w:rsidRPr="00633E43" w14:paraId="41FB8712" w14:textId="77777777" w:rsidTr="00137247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7ABFB6" w14:textId="77777777" w:rsidR="001F7278" w:rsidRPr="00633E43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14:paraId="7B19820E" w14:textId="77777777" w:rsidR="001F7278" w:rsidRPr="00633E43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</w:t>
            </w: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9F443B" w14:textId="77777777" w:rsidR="001F7278" w:rsidRPr="00633E43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0949B3" w14:textId="77777777" w:rsidR="001F7278" w:rsidRPr="00633E43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5D2FB1" w14:textId="77777777" w:rsidR="001F7278" w:rsidRPr="00633E43" w:rsidRDefault="001F7278" w:rsidP="001F7278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="0058011A"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(грн.)</w:t>
            </w:r>
          </w:p>
        </w:tc>
      </w:tr>
      <w:tr w:rsidR="00C60441" w:rsidRPr="00633E43" w14:paraId="431139B0" w14:textId="77777777" w:rsidTr="00137247">
        <w:trPr>
          <w:trHeight w:val="9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799B6C" w14:textId="77777777" w:rsidR="00C60441" w:rsidRPr="00633E43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5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4C6EEC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485B22" w14:textId="77777777" w:rsidR="00C60441" w:rsidRPr="00633E43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DCE384" w14:textId="77777777" w:rsidR="00C60441" w:rsidRPr="00633E43" w:rsidRDefault="000056AF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1 930 000</w:t>
            </w:r>
          </w:p>
        </w:tc>
      </w:tr>
      <w:tr w:rsidR="00C60441" w:rsidRPr="00633E43" w14:paraId="0EBBB8DE" w14:textId="77777777" w:rsidTr="00137247">
        <w:trPr>
          <w:trHeight w:val="1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DEDCA6" w14:textId="77777777" w:rsidR="00C60441" w:rsidRPr="00633E43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5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C37943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0FD895" w14:textId="77777777" w:rsidR="00C60441" w:rsidRPr="00633E43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F48C6B" w14:textId="77777777" w:rsidR="00C60441" w:rsidRPr="00633E43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  <w:tr w:rsidR="00C60441" w:rsidRPr="00633E43" w14:paraId="27C4C8CC" w14:textId="77777777" w:rsidTr="00137247">
        <w:trPr>
          <w:trHeight w:val="24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AFE7E0" w14:textId="77777777" w:rsidR="00C60441" w:rsidRPr="00633E43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5F644D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97B558" w14:textId="77777777" w:rsidR="00C60441" w:rsidRPr="00633E43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149C80" w14:textId="77777777" w:rsidR="00C60441" w:rsidRPr="00633E43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  <w:tr w:rsidR="00C60441" w:rsidRPr="00633E43" w14:paraId="26E33EE9" w14:textId="77777777" w:rsidTr="00137247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57FBF9" w14:textId="77777777" w:rsidR="00C60441" w:rsidRPr="00633E43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6A4C56" w14:textId="77777777" w:rsidR="00C60441" w:rsidRPr="00633E43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В тому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3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FF40A9" w14:textId="77777777" w:rsidR="00C60441" w:rsidRPr="00633E43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603676" w14:textId="77777777" w:rsidR="00C60441" w:rsidRPr="00633E43" w:rsidRDefault="00C60441" w:rsidP="00AA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162703" w14:textId="77777777" w:rsidR="00C60441" w:rsidRPr="00633E43" w:rsidRDefault="0091028C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730 000</w:t>
            </w:r>
          </w:p>
        </w:tc>
      </w:tr>
      <w:tr w:rsidR="00C60441" w:rsidRPr="00633E43" w14:paraId="55A07F6E" w14:textId="77777777" w:rsidTr="00137247">
        <w:trPr>
          <w:trHeight w:val="29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F1398D" w14:textId="77777777" w:rsidR="00C60441" w:rsidRPr="00633E43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39BCF4" w14:textId="77777777" w:rsidR="00C60441" w:rsidRPr="00633E43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129152" w14:textId="77777777" w:rsidR="00C60441" w:rsidRPr="00633E43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5D9E81" w14:textId="77777777" w:rsidR="00C60441" w:rsidRPr="00633E43" w:rsidRDefault="00C60441" w:rsidP="006E60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 w:rsidR="006E60F6"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6</w:t>
            </w: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9678AF" w14:textId="77777777" w:rsidR="00C60441" w:rsidRPr="00633E43" w:rsidRDefault="00373EAA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633E43" w14:paraId="61474AEE" w14:textId="77777777" w:rsidTr="00137247">
        <w:trPr>
          <w:trHeight w:val="32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457F19" w14:textId="77777777" w:rsidR="00C60441" w:rsidRPr="00633E43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A299748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D7DA6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A10A4" w14:textId="77777777" w:rsidR="00C60441" w:rsidRPr="00633E43" w:rsidRDefault="006E60F6" w:rsidP="006E6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D140F" w14:textId="77777777" w:rsidR="00C60441" w:rsidRPr="00633E43" w:rsidRDefault="00373EAA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633E43" w14:paraId="4C2D5EA1" w14:textId="77777777" w:rsidTr="00137247">
        <w:trPr>
          <w:trHeight w:val="18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712713E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98F16C3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691C5E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7220B6" w14:textId="77777777" w:rsidR="00C60441" w:rsidRPr="00633E43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5DA26F" w14:textId="77777777" w:rsidR="00C60441" w:rsidRPr="00633E43" w:rsidRDefault="000056AF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1 200 000</w:t>
            </w:r>
          </w:p>
        </w:tc>
      </w:tr>
      <w:tr w:rsidR="00C60441" w:rsidRPr="00633E43" w14:paraId="023D63CE" w14:textId="77777777" w:rsidTr="00137247"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942C52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74F37E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AE2156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419DAF" w14:textId="77777777" w:rsidR="00C60441" w:rsidRPr="00633E43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4B1A50" w14:textId="77777777" w:rsidR="00C60441" w:rsidRPr="00633E43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633E43" w14:paraId="37E78AC5" w14:textId="77777777" w:rsidTr="00137247">
        <w:trPr>
          <w:trHeight w:val="25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892A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D3FE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BDAFE6" w14:textId="77777777" w:rsidR="00C60441" w:rsidRPr="00633E43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11E60B" w14:textId="77777777" w:rsidR="00C60441" w:rsidRPr="00633E43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рік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30584" w14:textId="77777777" w:rsidR="00C60441" w:rsidRPr="00633E43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19FFB10A" w14:textId="77777777" w:rsidR="00137247" w:rsidRPr="00633E43" w:rsidRDefault="00137247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14:paraId="0EC6EA47" w14:textId="77777777" w:rsidR="001F7278" w:rsidRPr="00633E43" w:rsidRDefault="001F7278" w:rsidP="001F727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Результативні показники Програми</w:t>
      </w:r>
    </w:p>
    <w:tbl>
      <w:tblPr>
        <w:tblW w:w="4932" w:type="pct"/>
        <w:tblLayout w:type="fixed"/>
        <w:tblLook w:val="00A0" w:firstRow="1" w:lastRow="0" w:firstColumn="1" w:lastColumn="0" w:noHBand="0" w:noVBand="0"/>
      </w:tblPr>
      <w:tblGrid>
        <w:gridCol w:w="557"/>
        <w:gridCol w:w="4683"/>
        <w:gridCol w:w="1224"/>
        <w:gridCol w:w="1186"/>
        <w:gridCol w:w="1135"/>
        <w:gridCol w:w="1133"/>
      </w:tblGrid>
      <w:tr w:rsidR="00DF72AE" w:rsidRPr="00633E43" w14:paraId="1A824CA8" w14:textId="77777777" w:rsidTr="00633E43">
        <w:trPr>
          <w:trHeight w:val="784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65274" w14:textId="77777777" w:rsidR="00DF72AE" w:rsidRPr="00633E43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з/п</w:t>
            </w:r>
          </w:p>
        </w:tc>
        <w:tc>
          <w:tcPr>
            <w:tcW w:w="2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65E981" w14:textId="77777777" w:rsidR="00DF72AE" w:rsidRPr="00633E43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BBF101" w14:textId="77777777" w:rsidR="00DF72AE" w:rsidRPr="00633E43" w:rsidRDefault="00DF72AE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196D48" w14:textId="77777777" w:rsidR="00DF72AE" w:rsidRPr="00633E43" w:rsidRDefault="00DF72AE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F72AE" w:rsidRPr="00633E43" w14:paraId="55BE0C40" w14:textId="77777777" w:rsidTr="00633E43">
        <w:trPr>
          <w:trHeight w:val="132"/>
        </w:trPr>
        <w:tc>
          <w:tcPr>
            <w:tcW w:w="28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C39948" w14:textId="77777777" w:rsidR="00DF72AE" w:rsidRPr="00633E43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273D" w14:textId="77777777" w:rsidR="00DF72AE" w:rsidRPr="00633E43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1EF6" w14:textId="77777777" w:rsidR="00DF72AE" w:rsidRPr="00633E43" w:rsidRDefault="00DF72AE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8801" w14:textId="77777777" w:rsidR="00DF72AE" w:rsidRPr="00633E43" w:rsidRDefault="00DF72AE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рік</w:t>
            </w:r>
            <w:proofErr w:type="spellEnd"/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5086" w14:textId="77777777" w:rsidR="00DF72AE" w:rsidRPr="00633E43" w:rsidRDefault="00DF72AE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рік</w:t>
            </w:r>
            <w:proofErr w:type="spellEnd"/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0D6D" w14:textId="77777777" w:rsidR="00DF72AE" w:rsidRPr="00633E43" w:rsidRDefault="00DF72AE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рік</w:t>
            </w:r>
            <w:proofErr w:type="spellEnd"/>
          </w:p>
        </w:tc>
      </w:tr>
      <w:tr w:rsidR="008A4816" w:rsidRPr="00633E43" w14:paraId="47986FFE" w14:textId="77777777" w:rsidTr="00633E43">
        <w:trPr>
          <w:trHeight w:val="31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E8E49D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1.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97546B" w14:textId="77777777" w:rsidR="008751D1" w:rsidRPr="00633E43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Затрат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8E709A" w14:textId="0137922C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294B8" w14:textId="4BEF44AD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902957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8EC7EB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633E43" w14:paraId="62265B8F" w14:textId="77777777" w:rsidTr="00633E43">
        <w:trPr>
          <w:trHeight w:val="31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0D3339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72E448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Новопетрівський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ліцей Петрівської сільської ради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AC5814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BBA66" w14:textId="77777777" w:rsidR="008751D1" w:rsidRPr="00633E43" w:rsidRDefault="00F46BB8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EAD1AB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7A5548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7BCA1CB7" w14:textId="77777777" w:rsidTr="00633E43">
        <w:trPr>
          <w:trHeight w:val="31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9363D3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lastRenderedPageBreak/>
              <w:t> 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697E8D" w14:textId="77777777" w:rsidR="008751D1" w:rsidRPr="00633E43" w:rsidRDefault="008751D1" w:rsidP="00C604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Новопетрівська гімназія Петрівської сільської ради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28CC73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840D3" w14:textId="77777777" w:rsidR="008751D1" w:rsidRPr="00633E43" w:rsidRDefault="00F46BB8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30 000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BD1D1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D1FCE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78135B97" w14:textId="77777777" w:rsidTr="00633E43">
        <w:trPr>
          <w:trHeight w:val="181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3BC947D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994A90" w14:textId="77777777" w:rsidR="008751D1" w:rsidRPr="00633E43" w:rsidRDefault="008751D1" w:rsidP="00AF46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Петрівський ліцей Петрівської сільської ради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CE5745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6CD8E" w14:textId="77777777" w:rsidR="008751D1" w:rsidRPr="00633E43" w:rsidRDefault="00491C88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1 100 000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38921D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A07A1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4EFA0E09" w14:textId="77777777" w:rsidTr="00633E43">
        <w:trPr>
          <w:trHeight w:val="7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ADA13A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0EDACE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Лютізький</w:t>
            </w:r>
            <w:proofErr w:type="spellEnd"/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ліцей Петрівської сільської ради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ECD52C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AC5A3" w14:textId="77777777" w:rsidR="008751D1" w:rsidRPr="00633E43" w:rsidRDefault="00491C88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800 000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3CD116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2E0EC9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6F5CDB72" w14:textId="77777777" w:rsidTr="00633E43">
        <w:trPr>
          <w:trHeight w:val="31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94104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4016D0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Продукту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7F3AB" w14:textId="352A7E83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BB33F" w14:textId="3A44287A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E866B4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B8FA08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633E43" w14:paraId="45E63145" w14:textId="77777777" w:rsidTr="00633E43">
        <w:trPr>
          <w:trHeight w:val="537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B9CBF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9940CD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Кількість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які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охоплені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всього</w:t>
            </w:r>
            <w:proofErr w:type="spellEnd"/>
            <w:r w:rsidR="00297EB5"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(5-11 </w:t>
            </w:r>
            <w:proofErr w:type="spellStart"/>
            <w:r w:rsidR="00297EB5"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  <w:r w:rsidR="00297EB5"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)</w:t>
            </w: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7C427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осіб</w:t>
            </w:r>
            <w:proofErr w:type="spell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CD12D" w14:textId="77777777" w:rsidR="008751D1" w:rsidRPr="00633E43" w:rsidRDefault="00057798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C1905A" w14:textId="77777777" w:rsidR="008751D1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CBA0D7" w14:textId="77777777" w:rsidR="008751D1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633E43" w14:paraId="133E93AE" w14:textId="77777777" w:rsidTr="00633E43">
        <w:trPr>
          <w:trHeight w:val="181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D03C0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5B4DE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діти-сироти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87380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3E0F2" w14:textId="77777777" w:rsidR="008751D1" w:rsidRPr="00633E43" w:rsidRDefault="00411AAC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099008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E7874D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27796AAA" w14:textId="77777777" w:rsidTr="00633E43">
        <w:trPr>
          <w:trHeight w:val="28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433AE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F8044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діти, позбавлені батьківського піклування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87350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CB042" w14:textId="77777777" w:rsidR="008751D1" w:rsidRPr="00633E43" w:rsidRDefault="00411AAC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2B8E7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4C6988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070696F0" w14:textId="77777777" w:rsidTr="00633E43">
        <w:trPr>
          <w:trHeight w:val="179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DB0BB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1DFE2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 з особливими освітніми потребами, які навчаються у спеціальних та інклюзивних класах (групах)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6B4F2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88B91" w14:textId="77777777" w:rsidR="008751D1" w:rsidRPr="00633E43" w:rsidRDefault="00411AAC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8F29D8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51A16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791941CC" w14:textId="77777777" w:rsidTr="00633E43">
        <w:trPr>
          <w:trHeight w:val="215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9199B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80D6C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7D854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2DE2B" w14:textId="77777777" w:rsidR="008751D1" w:rsidRPr="00633E43" w:rsidRDefault="00411AAC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F1CE52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84EA32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58E9F33B" w14:textId="77777777" w:rsidTr="00633E43">
        <w:trPr>
          <w:trHeight w:val="227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E33CE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65A0D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 з сімей, які перебувають у складних життєвих обставинах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97400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3DE39" w14:textId="77777777" w:rsidR="008751D1" w:rsidRPr="00633E43" w:rsidRDefault="00411AAC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0E95B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6507D2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11020DB4" w14:textId="77777777" w:rsidTr="00633E43">
        <w:trPr>
          <w:trHeight w:val="252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50683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78E89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 з сімей загиблих (померлих) ветеранів війни, Захисників і Захисниць України, визначених статтею 10 та 10</w:t>
            </w: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1</w:t>
            </w: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Закону України «Про статус ветеранів війни, гарантії їх соціального захисту»;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3C10F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24B7F" w14:textId="77777777" w:rsidR="008751D1" w:rsidRPr="00633E43" w:rsidRDefault="00411AAC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870D6C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1AAA3F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5B20B6DE" w14:textId="77777777" w:rsidTr="00633E43">
        <w:trPr>
          <w:trHeight w:val="276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46B90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F3D7D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 військовослужбовців Збройних Сил України та Національної гвардії України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6DDDF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A786D" w14:textId="77777777" w:rsidR="008751D1" w:rsidRPr="00633E43" w:rsidRDefault="00411AAC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185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3A9ADB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539250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40D233C6" w14:textId="77777777" w:rsidTr="00633E43">
        <w:trPr>
          <w:trHeight w:val="26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43826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AB796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осіб з інвалідністю внаслідок війни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CEA8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1E2B7" w14:textId="77777777" w:rsidR="008751D1" w:rsidRPr="00633E43" w:rsidRDefault="00411AAC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635E99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30DE6F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30480DF6" w14:textId="77777777" w:rsidTr="00633E43">
        <w:trPr>
          <w:trHeight w:val="205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8F8B0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955E5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129DA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F6D1A" w14:textId="77777777" w:rsidR="008751D1" w:rsidRPr="00633E43" w:rsidRDefault="00411AAC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987A4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56889" w14:textId="77777777" w:rsidR="008751D1" w:rsidRPr="00633E43" w:rsidRDefault="008751D1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131B2D09" w14:textId="77777777" w:rsidTr="00633E43">
        <w:trPr>
          <w:trHeight w:val="276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C6711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ACE35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діти, які мають статус внутрішньо переміщеної особи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58CF1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CAA2E" w14:textId="77777777" w:rsidR="008751D1" w:rsidRPr="00633E43" w:rsidRDefault="00411AAC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46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797C22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BDA86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2361584F" w14:textId="77777777" w:rsidTr="00633E43">
        <w:trPr>
          <w:trHeight w:val="756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B6A65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D5A0B" w14:textId="77777777" w:rsidR="008751D1" w:rsidRPr="00633E43" w:rsidRDefault="008751D1" w:rsidP="008A481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діти, які мають статус дитини, що постраждала внаслідок воєнних дій чи збройних конфліктів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41810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  <w:p w14:paraId="419BDCE7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66183" w14:textId="77777777" w:rsidR="008751D1" w:rsidRPr="00633E43" w:rsidRDefault="00297EB5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879F07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ECB179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0A0EED3A" w14:textId="77777777" w:rsidTr="00633E43">
        <w:trPr>
          <w:trHeight w:val="24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59102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8F069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багатодітних родин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BE18F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8F6A1" w14:textId="77777777" w:rsidR="008751D1" w:rsidRPr="00633E43" w:rsidRDefault="00297EB5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121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A437F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3C4425" w14:textId="77777777" w:rsidR="008751D1" w:rsidRPr="00633E43" w:rsidRDefault="008751D1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A4816" w:rsidRPr="00633E43" w14:paraId="209A20E6" w14:textId="77777777" w:rsidTr="00633E43">
        <w:trPr>
          <w:trHeight w:val="22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F7CDE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656B2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(матір чи батько), що мають статус учасника бойових дій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8C2DA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81D61" w14:textId="77777777" w:rsidR="008751D1" w:rsidRPr="00633E43" w:rsidRDefault="00297EB5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3BF990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E1F5A9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23F44004" w14:textId="77777777" w:rsidTr="00633E43">
        <w:trPr>
          <w:trHeight w:val="25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CDC7D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38572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діти, які мають батьків (матір чи батько), що брали участь антитерористичній операції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33EAF" w14:textId="77777777" w:rsidR="008751D1" w:rsidRPr="00633E43" w:rsidRDefault="008751D1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87201" w14:textId="77777777" w:rsidR="008751D1" w:rsidRPr="00633E43" w:rsidRDefault="00297EB5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BA4D35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0B09C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092BD3F5" w14:textId="77777777" w:rsidTr="00633E43">
        <w:trPr>
          <w:trHeight w:val="34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8B025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A5B5A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інвалідністю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F525B" w14:textId="77777777" w:rsidR="008751D1" w:rsidRPr="00633E43" w:rsidRDefault="008751D1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72B8C" w14:textId="77777777" w:rsidR="008751D1" w:rsidRPr="00633E43" w:rsidRDefault="00297EB5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4E866E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880B72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751D1" w:rsidRPr="00633E43" w14:paraId="55545E77" w14:textId="77777777" w:rsidTr="00633E43">
        <w:trPr>
          <w:trHeight w:val="3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F12AD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C6B49" w14:textId="77777777" w:rsidR="008751D1" w:rsidRPr="00633E43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одинокої матері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CB3D9" w14:textId="77777777" w:rsidR="008751D1" w:rsidRPr="00633E43" w:rsidRDefault="008751D1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C6DFD" w14:textId="77777777" w:rsidR="008751D1" w:rsidRPr="00633E43" w:rsidRDefault="00297EB5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845ACE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9C46C9" w14:textId="77777777" w:rsidR="008751D1" w:rsidRPr="00633E43" w:rsidRDefault="00553156" w:rsidP="0013724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633E43" w14:paraId="38BEDA24" w14:textId="77777777" w:rsidTr="00633E43">
        <w:trPr>
          <w:trHeight w:val="31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B8E615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F67DA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633E43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Ефективності</w:t>
            </w:r>
            <w:proofErr w:type="spellEnd"/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00731" w14:textId="63D1B5B2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092FB" w14:textId="7F3464A6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37927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DBC26D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633E43" w14:paraId="10BF73C5" w14:textId="77777777" w:rsidTr="00633E43">
        <w:trPr>
          <w:trHeight w:val="44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36B60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FB029D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Вартість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1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учня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пільгової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категорії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A0187B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7D7D92F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B3CA3F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62BB7D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B76C0F" w:rsidRPr="00633E43" w14:paraId="2043959E" w14:textId="77777777" w:rsidTr="00633E43">
        <w:trPr>
          <w:trHeight w:val="31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C8F960" w14:textId="77777777" w:rsidR="00B76C0F" w:rsidRPr="00633E43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13A32F" w14:textId="77777777" w:rsidR="00B76C0F" w:rsidRPr="00633E43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5-9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67E43D" w14:textId="77777777" w:rsidR="00B76C0F" w:rsidRPr="00633E43" w:rsidRDefault="00B76C0F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0ABF1C5" w14:textId="77777777" w:rsidR="00B76C0F" w:rsidRPr="00633E43" w:rsidRDefault="00943EEE" w:rsidP="001372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33E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66E4E9" w14:textId="77777777" w:rsidR="00B76C0F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68B062" w14:textId="77777777" w:rsidR="00B76C0F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B76C0F" w:rsidRPr="00633E43" w14:paraId="6278FDC3" w14:textId="77777777" w:rsidTr="00633E43">
        <w:trPr>
          <w:trHeight w:val="226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CF8518" w14:textId="77777777" w:rsidR="00B76C0F" w:rsidRPr="00633E43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331DA7C" w14:textId="77777777" w:rsidR="00B76C0F" w:rsidRPr="00633E43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10-11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97AF0C" w14:textId="77777777" w:rsidR="00B76C0F" w:rsidRPr="00633E43" w:rsidRDefault="00B76C0F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233DB1" w14:textId="77777777" w:rsidR="00B76C0F" w:rsidRPr="00633E43" w:rsidRDefault="00943EEE" w:rsidP="001372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33E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02A370" w14:textId="77777777" w:rsidR="00B76C0F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44EE5C" w14:textId="77777777" w:rsidR="00B76C0F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633E43" w14:paraId="0DB20620" w14:textId="77777777" w:rsidTr="00633E43">
        <w:trPr>
          <w:trHeight w:val="3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6AC0079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F9B0B9C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Група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продовженого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дня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A19177F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A722FA" w14:textId="77777777" w:rsidR="008751D1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F5A15E" w14:textId="77777777" w:rsidR="008751D1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3C771A" w14:textId="77777777" w:rsidR="008751D1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633E43" w14:paraId="00584252" w14:textId="77777777" w:rsidTr="00633E43">
        <w:trPr>
          <w:trHeight w:val="31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1BFC3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4.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464FEA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633E43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Якості</w:t>
            </w:r>
            <w:proofErr w:type="spellEnd"/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74A710" w14:textId="18061F3B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39FB19" w14:textId="3DE8D5B4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62CDFE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854FEE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633E43" w14:paraId="28622C23" w14:textId="77777777" w:rsidTr="00633E43">
        <w:trPr>
          <w:trHeight w:val="83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F4E3A2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D9F42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Забезпечення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осоціального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захисту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63944C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3D01F8" w14:textId="77777777" w:rsidR="008751D1" w:rsidRPr="00633E43" w:rsidRDefault="008A481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81898B" w14:textId="77777777" w:rsidR="008751D1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867C7B" w14:textId="77777777" w:rsidR="008751D1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633E43" w14:paraId="311560D9" w14:textId="77777777" w:rsidTr="00633E43">
        <w:trPr>
          <w:trHeight w:val="31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44100F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28E505" w14:textId="77777777" w:rsidR="008751D1" w:rsidRPr="00633E43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Рівень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охоплення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безкоштовним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E6B4EC" w14:textId="77777777" w:rsidR="008751D1" w:rsidRPr="00633E43" w:rsidRDefault="008751D1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B7C636" w14:textId="77777777" w:rsidR="008751D1" w:rsidRPr="00633E43" w:rsidRDefault="008A481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3BBE7E" w14:textId="77777777" w:rsidR="008751D1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079615" w14:textId="77777777" w:rsidR="008751D1" w:rsidRPr="00633E43" w:rsidRDefault="00553156" w:rsidP="00137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633E4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</w:tbl>
    <w:p w14:paraId="1C31360A" w14:textId="77777777" w:rsidR="001F7278" w:rsidRPr="00633E43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6F2D515" w14:textId="77777777" w:rsidR="001F7278" w:rsidRPr="00633E43" w:rsidRDefault="001F7278" w:rsidP="00025B68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uk-UA" w:eastAsia="uk-UA"/>
        </w:rPr>
      </w:pPr>
      <w:r w:rsidRPr="00633E43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uk-UA" w:eastAsia="uk-UA"/>
        </w:rPr>
        <w:t>Контроль за виконанням Програми</w:t>
      </w:r>
    </w:p>
    <w:p w14:paraId="4CE549FD" w14:textId="77777777" w:rsidR="001F7278" w:rsidRPr="00633E43" w:rsidRDefault="001F7278" w:rsidP="001F72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633E4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uk-UA"/>
        </w:rPr>
        <w:t xml:space="preserve">Контроль за виконанням Програми здійснюють гуманітарний відділ Петрівської сільської ради, </w:t>
      </w:r>
      <w:r w:rsidRPr="00633E4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633E4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зв’язків</w:t>
      </w:r>
      <w:proofErr w:type="spellEnd"/>
      <w:r w:rsidRPr="00633E4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13545411" w14:textId="77777777" w:rsidR="001F7278" w:rsidRPr="00633E43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529CBE5" w14:textId="77777777" w:rsidR="001F7278" w:rsidRPr="00633E43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C4E3780" w14:textId="73EA00FB" w:rsidR="00137247" w:rsidRPr="00633E43" w:rsidRDefault="00137247" w:rsidP="0013724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  <w:r w:rsidRPr="00633E4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Керуюча справами (секретар) </w:t>
      </w:r>
    </w:p>
    <w:p w14:paraId="4F7FE11D" w14:textId="3FB41F96" w:rsidR="001F7278" w:rsidRPr="00633E43" w:rsidRDefault="00137247" w:rsidP="0013724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633E4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>виконавчого комітету                                                                 Тетяна ПЕТРОВСЬКА</w:t>
      </w:r>
    </w:p>
    <w:p w14:paraId="77EBF5F7" w14:textId="77777777" w:rsidR="001F7278" w:rsidRPr="00633E43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247FC2B" w14:textId="77777777" w:rsidR="00BC150C" w:rsidRPr="00633E43" w:rsidRDefault="00BC150C">
      <w:pPr>
        <w:rPr>
          <w:sz w:val="26"/>
          <w:szCs w:val="26"/>
          <w:lang w:val="ru-RU"/>
        </w:rPr>
      </w:pPr>
    </w:p>
    <w:sectPr w:rsidR="00BC150C" w:rsidRPr="00633E43" w:rsidSect="00633E43">
      <w:pgSz w:w="12240" w:h="15840"/>
      <w:pgMar w:top="567" w:right="47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 w15:restartNumberingAfterBreak="0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" w15:restartNumberingAfterBreak="0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40A"/>
    <w:rsid w:val="000056AF"/>
    <w:rsid w:val="00005920"/>
    <w:rsid w:val="00025B68"/>
    <w:rsid w:val="000457AE"/>
    <w:rsid w:val="00057798"/>
    <w:rsid w:val="00066212"/>
    <w:rsid w:val="00067FAA"/>
    <w:rsid w:val="00102F74"/>
    <w:rsid w:val="00121FB3"/>
    <w:rsid w:val="00135545"/>
    <w:rsid w:val="00137247"/>
    <w:rsid w:val="0015499A"/>
    <w:rsid w:val="0017069F"/>
    <w:rsid w:val="00181488"/>
    <w:rsid w:val="001F7278"/>
    <w:rsid w:val="00201666"/>
    <w:rsid w:val="0022463F"/>
    <w:rsid w:val="00272095"/>
    <w:rsid w:val="00297EB5"/>
    <w:rsid w:val="00373EAA"/>
    <w:rsid w:val="003D54F8"/>
    <w:rsid w:val="003D6A56"/>
    <w:rsid w:val="00411AAC"/>
    <w:rsid w:val="004365B4"/>
    <w:rsid w:val="00440C7B"/>
    <w:rsid w:val="00490798"/>
    <w:rsid w:val="00491C88"/>
    <w:rsid w:val="00542875"/>
    <w:rsid w:val="00553156"/>
    <w:rsid w:val="0058011A"/>
    <w:rsid w:val="005F19E2"/>
    <w:rsid w:val="005F25CE"/>
    <w:rsid w:val="006127C5"/>
    <w:rsid w:val="00633E43"/>
    <w:rsid w:val="006E60F6"/>
    <w:rsid w:val="00793F9B"/>
    <w:rsid w:val="008751D1"/>
    <w:rsid w:val="008818A5"/>
    <w:rsid w:val="008A4816"/>
    <w:rsid w:val="008B3443"/>
    <w:rsid w:val="008D27BF"/>
    <w:rsid w:val="0091028C"/>
    <w:rsid w:val="00943EEE"/>
    <w:rsid w:val="00944533"/>
    <w:rsid w:val="009E40DF"/>
    <w:rsid w:val="00A87FBC"/>
    <w:rsid w:val="00AA6556"/>
    <w:rsid w:val="00AF467A"/>
    <w:rsid w:val="00B07B79"/>
    <w:rsid w:val="00B10092"/>
    <w:rsid w:val="00B7240A"/>
    <w:rsid w:val="00B76C0F"/>
    <w:rsid w:val="00B9599A"/>
    <w:rsid w:val="00BC150C"/>
    <w:rsid w:val="00BC61BF"/>
    <w:rsid w:val="00C60441"/>
    <w:rsid w:val="00D00403"/>
    <w:rsid w:val="00DF72AE"/>
    <w:rsid w:val="00E31E5E"/>
    <w:rsid w:val="00E339E2"/>
    <w:rsid w:val="00F46BB8"/>
    <w:rsid w:val="00F8472C"/>
    <w:rsid w:val="00FB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2B121"/>
  <w15:chartTrackingRefBased/>
  <w15:docId w15:val="{80A7E61D-9EF8-4C69-BE56-6CC98FCD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7</Pages>
  <Words>7643</Words>
  <Characters>4357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30</cp:revision>
  <cp:lastPrinted>2024-12-25T13:07:00Z</cp:lastPrinted>
  <dcterms:created xsi:type="dcterms:W3CDTF">2023-12-15T11:37:00Z</dcterms:created>
  <dcterms:modified xsi:type="dcterms:W3CDTF">2024-12-25T13:07:00Z</dcterms:modified>
</cp:coreProperties>
</file>