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FA795" w14:textId="77777777" w:rsidR="004F48FE" w:rsidRPr="004F48FE" w:rsidRDefault="004F48FE" w:rsidP="004F48FE">
      <w:pPr>
        <w:autoSpaceDE w:val="0"/>
        <w:autoSpaceDN w:val="0"/>
        <w:jc w:val="center"/>
        <w:rPr>
          <w:bCs/>
          <w:snapToGrid w:val="0"/>
          <w:color w:val="00FF00"/>
          <w:sz w:val="26"/>
          <w:szCs w:val="26"/>
        </w:rPr>
      </w:pPr>
      <w:r w:rsidRPr="004F48FE">
        <w:rPr>
          <w:noProof/>
          <w:color w:val="00FF00"/>
          <w:sz w:val="26"/>
          <w:szCs w:val="26"/>
        </w:rPr>
        <w:drawing>
          <wp:inline distT="0" distB="0" distL="0" distR="0" wp14:anchorId="6CB966DC" wp14:editId="1FABEA7A">
            <wp:extent cx="581025" cy="762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5CFCC662" w14:textId="77777777" w:rsidR="004F48FE" w:rsidRPr="004F48FE" w:rsidRDefault="004F48FE" w:rsidP="004F48FE">
      <w:pPr>
        <w:autoSpaceDE w:val="0"/>
        <w:autoSpaceDN w:val="0"/>
        <w:jc w:val="center"/>
        <w:rPr>
          <w:b/>
          <w:sz w:val="26"/>
          <w:szCs w:val="26"/>
        </w:rPr>
      </w:pPr>
      <w:r w:rsidRPr="004F48FE">
        <w:rPr>
          <w:b/>
          <w:sz w:val="26"/>
          <w:szCs w:val="26"/>
        </w:rPr>
        <w:t>ПЕТРІВСЬКА СІЛЬСЬКА РАДА</w:t>
      </w:r>
    </w:p>
    <w:p w14:paraId="685393D6" w14:textId="77777777" w:rsidR="004F48FE" w:rsidRPr="004F48FE" w:rsidRDefault="004F48FE" w:rsidP="004F48FE">
      <w:pPr>
        <w:autoSpaceDE w:val="0"/>
        <w:autoSpaceDN w:val="0"/>
        <w:jc w:val="center"/>
        <w:rPr>
          <w:b/>
          <w:sz w:val="26"/>
          <w:szCs w:val="26"/>
        </w:rPr>
      </w:pPr>
      <w:r w:rsidRPr="004F48FE">
        <w:rPr>
          <w:b/>
          <w:sz w:val="26"/>
          <w:szCs w:val="26"/>
        </w:rPr>
        <w:t>ВИШГОРОДСЬКОГО РАЙОНУ КИЇВСЬКОЇ ОБЛАСТІ</w:t>
      </w:r>
    </w:p>
    <w:p w14:paraId="695B6AB5" w14:textId="77777777" w:rsidR="004F48FE" w:rsidRPr="004F48FE" w:rsidRDefault="004F48FE" w:rsidP="004F48FE">
      <w:pPr>
        <w:autoSpaceDE w:val="0"/>
        <w:autoSpaceDN w:val="0"/>
        <w:jc w:val="center"/>
        <w:rPr>
          <w:b/>
          <w:sz w:val="26"/>
          <w:szCs w:val="26"/>
        </w:rPr>
      </w:pPr>
    </w:p>
    <w:p w14:paraId="73198628" w14:textId="77777777" w:rsidR="004F48FE" w:rsidRPr="004F48FE" w:rsidRDefault="004F48FE" w:rsidP="004F48FE">
      <w:pPr>
        <w:autoSpaceDE w:val="0"/>
        <w:autoSpaceDN w:val="0"/>
        <w:jc w:val="center"/>
        <w:rPr>
          <w:b/>
          <w:sz w:val="26"/>
          <w:szCs w:val="26"/>
        </w:rPr>
      </w:pPr>
      <w:r w:rsidRPr="004F48FE">
        <w:rPr>
          <w:b/>
          <w:sz w:val="26"/>
          <w:szCs w:val="26"/>
        </w:rPr>
        <w:t>ВИКОНАВЧИЙ КОМІТЕТ</w:t>
      </w:r>
    </w:p>
    <w:p w14:paraId="353C95A8" w14:textId="77777777" w:rsidR="004F48FE" w:rsidRPr="004F48FE" w:rsidRDefault="004F48FE" w:rsidP="004F48FE">
      <w:pPr>
        <w:autoSpaceDE w:val="0"/>
        <w:autoSpaceDN w:val="0"/>
        <w:jc w:val="center"/>
        <w:rPr>
          <w:sz w:val="26"/>
          <w:szCs w:val="26"/>
        </w:rPr>
      </w:pPr>
    </w:p>
    <w:p w14:paraId="704621E0" w14:textId="4EB1FE99" w:rsidR="004F48FE" w:rsidRPr="004F48FE" w:rsidRDefault="004F48FE" w:rsidP="004F48FE">
      <w:pPr>
        <w:autoSpaceDE w:val="0"/>
        <w:autoSpaceDN w:val="0"/>
        <w:rPr>
          <w:b/>
          <w:i/>
          <w:sz w:val="26"/>
          <w:szCs w:val="26"/>
        </w:rPr>
      </w:pPr>
      <w:r w:rsidRPr="004F48FE">
        <w:rPr>
          <w:b/>
          <w:i/>
          <w:sz w:val="26"/>
          <w:szCs w:val="26"/>
        </w:rPr>
        <w:t xml:space="preserve">«24» грудня 2024 року                                                                                      </w:t>
      </w:r>
      <w:r w:rsidRPr="004F48FE">
        <w:rPr>
          <w:b/>
          <w:i/>
          <w:sz w:val="26"/>
          <w:szCs w:val="26"/>
        </w:rPr>
        <w:t xml:space="preserve">              </w:t>
      </w:r>
      <w:r w:rsidRPr="004F48FE">
        <w:rPr>
          <w:b/>
          <w:i/>
          <w:sz w:val="26"/>
          <w:szCs w:val="26"/>
        </w:rPr>
        <w:t xml:space="preserve"> № 19</w:t>
      </w:r>
      <w:r w:rsidRPr="004F48FE">
        <w:rPr>
          <w:b/>
          <w:i/>
          <w:sz w:val="26"/>
          <w:szCs w:val="26"/>
        </w:rPr>
        <w:t>71</w:t>
      </w:r>
    </w:p>
    <w:p w14:paraId="4D8E7207" w14:textId="77777777" w:rsidR="004F48FE" w:rsidRPr="004F48FE" w:rsidRDefault="004F48FE" w:rsidP="004F48FE">
      <w:pPr>
        <w:autoSpaceDE w:val="0"/>
        <w:autoSpaceDN w:val="0"/>
        <w:jc w:val="center"/>
        <w:rPr>
          <w:b/>
          <w:sz w:val="26"/>
          <w:szCs w:val="26"/>
        </w:rPr>
      </w:pPr>
      <w:r w:rsidRPr="004F48FE">
        <w:rPr>
          <w:b/>
          <w:sz w:val="26"/>
          <w:szCs w:val="26"/>
        </w:rPr>
        <w:t>РІШЕННЯ</w:t>
      </w:r>
    </w:p>
    <w:p w14:paraId="402BC211" w14:textId="77777777" w:rsidR="00135643" w:rsidRPr="004F48FE" w:rsidRDefault="00135643" w:rsidP="00135643">
      <w:pPr>
        <w:tabs>
          <w:tab w:val="left" w:pos="3840"/>
          <w:tab w:val="center" w:pos="5168"/>
        </w:tabs>
        <w:ind w:left="540"/>
        <w:rPr>
          <w:b/>
          <w:sz w:val="26"/>
          <w:szCs w:val="26"/>
        </w:rPr>
      </w:pPr>
    </w:p>
    <w:p w14:paraId="69C0D260" w14:textId="6396EFAF" w:rsidR="00C57958" w:rsidRPr="004F48FE" w:rsidRDefault="004F48FE" w:rsidP="00C57958">
      <w:pPr>
        <w:tabs>
          <w:tab w:val="left" w:pos="3840"/>
          <w:tab w:val="center" w:pos="5168"/>
        </w:tabs>
        <w:rPr>
          <w:b/>
          <w:i/>
          <w:sz w:val="26"/>
          <w:szCs w:val="26"/>
        </w:rPr>
      </w:pPr>
      <w:r w:rsidRPr="004F48FE">
        <w:rPr>
          <w:b/>
          <w:i/>
          <w:sz w:val="26"/>
          <w:szCs w:val="26"/>
        </w:rPr>
        <w:t xml:space="preserve">Про погодження </w:t>
      </w:r>
      <w:proofErr w:type="spellStart"/>
      <w:r w:rsidRPr="004F48FE">
        <w:rPr>
          <w:b/>
          <w:i/>
          <w:sz w:val="26"/>
          <w:szCs w:val="26"/>
        </w:rPr>
        <w:t>проєкту</w:t>
      </w:r>
      <w:proofErr w:type="spellEnd"/>
      <w:r w:rsidRPr="004F48FE">
        <w:rPr>
          <w:b/>
          <w:i/>
          <w:sz w:val="26"/>
          <w:szCs w:val="26"/>
        </w:rPr>
        <w:t xml:space="preserve"> Програми</w:t>
      </w:r>
      <w:r w:rsidRPr="004F48FE">
        <w:rPr>
          <w:b/>
          <w:i/>
          <w:sz w:val="26"/>
          <w:szCs w:val="26"/>
        </w:rPr>
        <w:t xml:space="preserve"> </w:t>
      </w:r>
      <w:r w:rsidR="00C57958" w:rsidRPr="004F48FE">
        <w:rPr>
          <w:b/>
          <w:i/>
          <w:sz w:val="26"/>
          <w:szCs w:val="26"/>
        </w:rPr>
        <w:t xml:space="preserve">«Забезпечення осіб </w:t>
      </w:r>
    </w:p>
    <w:p w14:paraId="2553A2AA" w14:textId="77777777" w:rsidR="00C57958" w:rsidRPr="004F48FE" w:rsidRDefault="00C57958" w:rsidP="00C57958">
      <w:pPr>
        <w:tabs>
          <w:tab w:val="left" w:pos="3840"/>
          <w:tab w:val="center" w:pos="5168"/>
        </w:tabs>
        <w:rPr>
          <w:b/>
          <w:i/>
          <w:sz w:val="26"/>
          <w:szCs w:val="26"/>
        </w:rPr>
      </w:pPr>
      <w:r w:rsidRPr="004F48FE">
        <w:rPr>
          <w:b/>
          <w:i/>
          <w:sz w:val="26"/>
          <w:szCs w:val="26"/>
        </w:rPr>
        <w:t xml:space="preserve">з інвалідністю та дітей з інвалідністю </w:t>
      </w:r>
    </w:p>
    <w:p w14:paraId="14941BEB" w14:textId="77777777" w:rsidR="00C57958" w:rsidRPr="004F48FE" w:rsidRDefault="00C57958" w:rsidP="00C57958">
      <w:pPr>
        <w:tabs>
          <w:tab w:val="left" w:pos="3840"/>
          <w:tab w:val="center" w:pos="5168"/>
        </w:tabs>
        <w:rPr>
          <w:b/>
          <w:i/>
          <w:sz w:val="26"/>
          <w:szCs w:val="26"/>
        </w:rPr>
      </w:pPr>
      <w:r w:rsidRPr="004F48FE">
        <w:rPr>
          <w:b/>
          <w:i/>
          <w:sz w:val="26"/>
          <w:szCs w:val="26"/>
        </w:rPr>
        <w:t xml:space="preserve">Петрівської сільської територіальної громади </w:t>
      </w:r>
    </w:p>
    <w:p w14:paraId="10FFB6C7" w14:textId="3076007D" w:rsidR="00C57958" w:rsidRPr="004F48FE" w:rsidRDefault="00C57958" w:rsidP="00C57958">
      <w:pPr>
        <w:tabs>
          <w:tab w:val="left" w:pos="3840"/>
          <w:tab w:val="center" w:pos="5168"/>
        </w:tabs>
        <w:rPr>
          <w:b/>
          <w:i/>
          <w:sz w:val="26"/>
          <w:szCs w:val="26"/>
        </w:rPr>
      </w:pPr>
      <w:r w:rsidRPr="004F48FE">
        <w:rPr>
          <w:b/>
          <w:i/>
          <w:sz w:val="26"/>
          <w:szCs w:val="26"/>
        </w:rPr>
        <w:t xml:space="preserve">технічними та спеціальними засобами </w:t>
      </w:r>
      <w:r w:rsidR="004F48FE" w:rsidRPr="004F48FE">
        <w:rPr>
          <w:b/>
          <w:i/>
          <w:sz w:val="26"/>
          <w:szCs w:val="26"/>
        </w:rPr>
        <w:t xml:space="preserve"> </w:t>
      </w:r>
    </w:p>
    <w:p w14:paraId="3D13B0CF" w14:textId="77777777" w:rsidR="00135643" w:rsidRPr="004F48FE" w:rsidRDefault="00C57958" w:rsidP="00C57958">
      <w:pPr>
        <w:tabs>
          <w:tab w:val="left" w:pos="3840"/>
          <w:tab w:val="center" w:pos="5168"/>
        </w:tabs>
        <w:rPr>
          <w:b/>
          <w:i/>
          <w:sz w:val="26"/>
          <w:szCs w:val="26"/>
        </w:rPr>
      </w:pPr>
      <w:r w:rsidRPr="004F48FE">
        <w:rPr>
          <w:b/>
          <w:i/>
          <w:sz w:val="26"/>
          <w:szCs w:val="26"/>
        </w:rPr>
        <w:t>реабілітації на 2025-2027 роки»</w:t>
      </w:r>
    </w:p>
    <w:p w14:paraId="3772B7BD" w14:textId="77777777" w:rsidR="00C57958" w:rsidRPr="004F48FE" w:rsidRDefault="00C57958" w:rsidP="00C57958">
      <w:pPr>
        <w:tabs>
          <w:tab w:val="left" w:pos="3840"/>
          <w:tab w:val="center" w:pos="5168"/>
        </w:tabs>
        <w:rPr>
          <w:sz w:val="26"/>
          <w:szCs w:val="26"/>
        </w:rPr>
      </w:pPr>
    </w:p>
    <w:p w14:paraId="05754866" w14:textId="77777777" w:rsidR="004F48FE" w:rsidRPr="004F48FE" w:rsidRDefault="00135643" w:rsidP="004F48FE">
      <w:pPr>
        <w:spacing w:before="100" w:beforeAutospacing="1" w:after="100" w:afterAutospacing="1"/>
        <w:ind w:firstLine="567"/>
        <w:jc w:val="both"/>
        <w:rPr>
          <w:b/>
          <w:sz w:val="26"/>
          <w:szCs w:val="26"/>
        </w:rPr>
      </w:pPr>
      <w:r w:rsidRPr="004F48FE">
        <w:rPr>
          <w:sz w:val="26"/>
          <w:szCs w:val="26"/>
        </w:rPr>
        <w:t xml:space="preserve">Відповідно до Бюджетного кодексу України, </w:t>
      </w:r>
      <w:proofErr w:type="spellStart"/>
      <w:r w:rsidR="004F48FE" w:rsidRPr="004F48FE">
        <w:rPr>
          <w:bCs/>
          <w:color w:val="000000"/>
          <w:sz w:val="26"/>
          <w:szCs w:val="26"/>
        </w:rPr>
        <w:t>пп</w:t>
      </w:r>
      <w:proofErr w:type="spellEnd"/>
      <w:r w:rsidR="004F48FE" w:rsidRPr="004F48FE">
        <w:rPr>
          <w:bCs/>
          <w:color w:val="000000"/>
          <w:sz w:val="26"/>
          <w:szCs w:val="26"/>
        </w:rPr>
        <w:t>. 1 п. а ст. 27</w:t>
      </w:r>
      <w:r w:rsidR="004F48FE" w:rsidRPr="004F48FE">
        <w:rPr>
          <w:sz w:val="26"/>
          <w:szCs w:val="26"/>
        </w:rPr>
        <w:t xml:space="preserve"> Закону України «Про місцеве самоврядування в Україні»</w:t>
      </w:r>
      <w:r w:rsidRPr="004F48FE">
        <w:rPr>
          <w:sz w:val="26"/>
          <w:szCs w:val="26"/>
        </w:rPr>
        <w:t xml:space="preserve">, законів України </w:t>
      </w:r>
      <w:r w:rsidR="00C57958" w:rsidRPr="004F48FE">
        <w:rPr>
          <w:sz w:val="26"/>
          <w:szCs w:val="26"/>
        </w:rPr>
        <w:t>«Основи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r w:rsidRPr="004F48FE">
        <w:rPr>
          <w:sz w:val="26"/>
          <w:szCs w:val="26"/>
        </w:rPr>
        <w:t xml:space="preserve">, </w:t>
      </w:r>
      <w:r w:rsidR="004F48FE" w:rsidRPr="004F48FE">
        <w:rPr>
          <w:b/>
          <w:sz w:val="26"/>
          <w:szCs w:val="26"/>
        </w:rPr>
        <w:t>виконавчий комітет сільської ради</w:t>
      </w:r>
    </w:p>
    <w:p w14:paraId="5F36B81A" w14:textId="35164E61" w:rsidR="00135643" w:rsidRPr="004F48FE" w:rsidRDefault="004F48FE" w:rsidP="004F48FE">
      <w:pPr>
        <w:ind w:firstLine="709"/>
        <w:jc w:val="center"/>
        <w:rPr>
          <w:b/>
          <w:sz w:val="26"/>
          <w:szCs w:val="26"/>
        </w:rPr>
      </w:pPr>
      <w:r w:rsidRPr="004F48FE">
        <w:rPr>
          <w:b/>
          <w:sz w:val="26"/>
          <w:szCs w:val="26"/>
        </w:rPr>
        <w:t>ВИРІШИВ:</w:t>
      </w:r>
    </w:p>
    <w:p w14:paraId="33C9A4D9" w14:textId="77777777" w:rsidR="004F48FE" w:rsidRPr="004F48FE" w:rsidRDefault="004F48FE" w:rsidP="004F48FE">
      <w:pPr>
        <w:ind w:firstLine="709"/>
        <w:jc w:val="center"/>
        <w:rPr>
          <w:sz w:val="26"/>
          <w:szCs w:val="26"/>
        </w:rPr>
      </w:pPr>
    </w:p>
    <w:p w14:paraId="5141B15C" w14:textId="597793B2" w:rsidR="00135643" w:rsidRPr="004F48FE" w:rsidRDefault="00135643" w:rsidP="00135643">
      <w:pPr>
        <w:shd w:val="clear" w:color="auto" w:fill="FFFFFF"/>
        <w:ind w:firstLine="851"/>
        <w:jc w:val="both"/>
        <w:textAlignment w:val="baseline"/>
        <w:rPr>
          <w:sz w:val="26"/>
          <w:szCs w:val="26"/>
        </w:rPr>
      </w:pPr>
      <w:r w:rsidRPr="004F48FE">
        <w:rPr>
          <w:sz w:val="26"/>
          <w:szCs w:val="26"/>
        </w:rPr>
        <w:t xml:space="preserve">1. </w:t>
      </w:r>
      <w:r w:rsidR="004F48FE" w:rsidRPr="004F48FE">
        <w:rPr>
          <w:sz w:val="26"/>
          <w:szCs w:val="26"/>
        </w:rPr>
        <w:t xml:space="preserve">Погодити та подати на затвердження сільської ради </w:t>
      </w:r>
      <w:proofErr w:type="spellStart"/>
      <w:r w:rsidR="004F48FE" w:rsidRPr="004F48FE">
        <w:rPr>
          <w:sz w:val="26"/>
          <w:szCs w:val="26"/>
        </w:rPr>
        <w:t>проєкт</w:t>
      </w:r>
      <w:proofErr w:type="spellEnd"/>
      <w:r w:rsidR="004F48FE" w:rsidRPr="004F48FE">
        <w:rPr>
          <w:sz w:val="26"/>
          <w:szCs w:val="26"/>
        </w:rPr>
        <w:t xml:space="preserve"> Програми </w:t>
      </w:r>
      <w:r w:rsidRPr="004F48FE">
        <w:rPr>
          <w:sz w:val="26"/>
          <w:szCs w:val="26"/>
        </w:rPr>
        <w:t>«Соціальне забезпечення та соціальний захист населення Петрівської сільської територіальної громади «Турбота» на 2025-2027 роки» (далі – Програма), що додається.</w:t>
      </w:r>
    </w:p>
    <w:p w14:paraId="438E3E97" w14:textId="3BBB4D97" w:rsidR="00135643" w:rsidRPr="004F48FE" w:rsidRDefault="00135643" w:rsidP="004F48FE">
      <w:pPr>
        <w:shd w:val="clear" w:color="auto" w:fill="FFFFFF"/>
        <w:ind w:firstLine="851"/>
        <w:jc w:val="both"/>
        <w:textAlignment w:val="baseline"/>
        <w:rPr>
          <w:sz w:val="26"/>
          <w:szCs w:val="26"/>
        </w:rPr>
      </w:pPr>
      <w:r w:rsidRPr="004F48FE">
        <w:rPr>
          <w:sz w:val="26"/>
          <w:szCs w:val="26"/>
        </w:rPr>
        <w:t xml:space="preserve">2. </w:t>
      </w:r>
      <w:r w:rsidR="004F48FE" w:rsidRPr="004F48FE">
        <w:rPr>
          <w:sz w:val="26"/>
          <w:szCs w:val="26"/>
        </w:rPr>
        <w:t>Контроль за виконанням цього рішення покласти на постійні комісії Петрівської сільської ради.</w:t>
      </w:r>
    </w:p>
    <w:p w14:paraId="1B9C8023" w14:textId="5DEC6FDE" w:rsidR="004F48FE" w:rsidRPr="004F48FE" w:rsidRDefault="004F48FE" w:rsidP="004F48FE">
      <w:pPr>
        <w:shd w:val="clear" w:color="auto" w:fill="FFFFFF"/>
        <w:ind w:firstLine="851"/>
        <w:jc w:val="both"/>
        <w:textAlignment w:val="baseline"/>
        <w:rPr>
          <w:sz w:val="26"/>
          <w:szCs w:val="26"/>
        </w:rPr>
      </w:pPr>
    </w:p>
    <w:p w14:paraId="528C777B" w14:textId="77777777" w:rsidR="004F48FE" w:rsidRPr="004F48FE" w:rsidRDefault="004F48FE" w:rsidP="004F48FE">
      <w:pPr>
        <w:shd w:val="clear" w:color="auto" w:fill="FFFFFF"/>
        <w:ind w:firstLine="851"/>
        <w:jc w:val="both"/>
        <w:textAlignment w:val="baseline"/>
        <w:rPr>
          <w:b/>
          <w:i/>
          <w:sz w:val="26"/>
          <w:szCs w:val="26"/>
        </w:rPr>
      </w:pPr>
    </w:p>
    <w:p w14:paraId="4303F4B5" w14:textId="77777777" w:rsidR="00135643" w:rsidRPr="004F48FE" w:rsidRDefault="00135643" w:rsidP="00135643">
      <w:pPr>
        <w:rPr>
          <w:b/>
          <w:i/>
          <w:sz w:val="26"/>
          <w:szCs w:val="26"/>
        </w:rPr>
      </w:pPr>
    </w:p>
    <w:p w14:paraId="09CF9308" w14:textId="77777777" w:rsidR="00135643" w:rsidRPr="004F48FE" w:rsidRDefault="00135643" w:rsidP="00135643">
      <w:pPr>
        <w:rPr>
          <w:b/>
          <w:i/>
          <w:sz w:val="26"/>
          <w:szCs w:val="26"/>
        </w:rPr>
      </w:pPr>
      <w:r w:rsidRPr="004F48FE">
        <w:rPr>
          <w:b/>
          <w:i/>
          <w:sz w:val="26"/>
          <w:szCs w:val="26"/>
        </w:rPr>
        <w:t xml:space="preserve">Сільський голова                                                                            </w:t>
      </w:r>
      <w:proofErr w:type="spellStart"/>
      <w:r w:rsidRPr="004F48FE">
        <w:rPr>
          <w:b/>
          <w:i/>
          <w:sz w:val="26"/>
          <w:szCs w:val="26"/>
        </w:rPr>
        <w:t>Радіон</w:t>
      </w:r>
      <w:proofErr w:type="spellEnd"/>
      <w:r w:rsidRPr="004F48FE">
        <w:rPr>
          <w:b/>
          <w:i/>
          <w:sz w:val="26"/>
          <w:szCs w:val="26"/>
        </w:rPr>
        <w:t xml:space="preserve"> СТАРЕНЬКИЙ</w:t>
      </w:r>
    </w:p>
    <w:p w14:paraId="7B48541F" w14:textId="77777777" w:rsidR="00135643" w:rsidRPr="004F48FE" w:rsidRDefault="00135643" w:rsidP="00135643">
      <w:pPr>
        <w:ind w:left="5103"/>
        <w:jc w:val="both"/>
        <w:rPr>
          <w:sz w:val="26"/>
          <w:szCs w:val="26"/>
        </w:rPr>
      </w:pPr>
    </w:p>
    <w:p w14:paraId="20D02EA3" w14:textId="77777777" w:rsidR="00135643" w:rsidRPr="004F48FE" w:rsidRDefault="00135643" w:rsidP="00135643">
      <w:pPr>
        <w:ind w:left="5103"/>
        <w:jc w:val="both"/>
        <w:rPr>
          <w:sz w:val="26"/>
          <w:szCs w:val="26"/>
        </w:rPr>
      </w:pPr>
    </w:p>
    <w:p w14:paraId="6D99E2FA" w14:textId="77777777" w:rsidR="00135643" w:rsidRPr="004F48FE" w:rsidRDefault="00135643" w:rsidP="00135643">
      <w:pPr>
        <w:ind w:left="5103"/>
        <w:jc w:val="both"/>
        <w:rPr>
          <w:sz w:val="26"/>
          <w:szCs w:val="26"/>
        </w:rPr>
      </w:pPr>
    </w:p>
    <w:p w14:paraId="43A580C3" w14:textId="5460B01F" w:rsidR="00135643" w:rsidRDefault="00135643" w:rsidP="00135643">
      <w:pPr>
        <w:ind w:left="5103"/>
        <w:jc w:val="both"/>
        <w:rPr>
          <w:sz w:val="26"/>
          <w:szCs w:val="26"/>
        </w:rPr>
      </w:pPr>
    </w:p>
    <w:p w14:paraId="1C516DD4" w14:textId="7AEF2C50" w:rsidR="004F48FE" w:rsidRDefault="004F48FE" w:rsidP="00135643">
      <w:pPr>
        <w:ind w:left="5103"/>
        <w:jc w:val="both"/>
        <w:rPr>
          <w:sz w:val="26"/>
          <w:szCs w:val="26"/>
        </w:rPr>
      </w:pPr>
    </w:p>
    <w:p w14:paraId="4483F226" w14:textId="14ED63AA" w:rsidR="004F48FE" w:rsidRDefault="004F48FE" w:rsidP="00135643">
      <w:pPr>
        <w:ind w:left="5103"/>
        <w:jc w:val="both"/>
        <w:rPr>
          <w:sz w:val="26"/>
          <w:szCs w:val="26"/>
        </w:rPr>
      </w:pPr>
    </w:p>
    <w:p w14:paraId="72152BA6" w14:textId="313876AB" w:rsidR="004F48FE" w:rsidRDefault="004F48FE" w:rsidP="00135643">
      <w:pPr>
        <w:ind w:left="5103"/>
        <w:jc w:val="both"/>
        <w:rPr>
          <w:sz w:val="26"/>
          <w:szCs w:val="26"/>
        </w:rPr>
      </w:pPr>
    </w:p>
    <w:p w14:paraId="5E2D3F3B" w14:textId="08DFB4B8" w:rsidR="004F48FE" w:rsidRDefault="004F48FE" w:rsidP="00135643">
      <w:pPr>
        <w:ind w:left="5103"/>
        <w:jc w:val="both"/>
        <w:rPr>
          <w:sz w:val="26"/>
          <w:szCs w:val="26"/>
        </w:rPr>
      </w:pPr>
    </w:p>
    <w:p w14:paraId="0924BB1B" w14:textId="612AC07D" w:rsidR="004F48FE" w:rsidRDefault="004F48FE" w:rsidP="00135643">
      <w:pPr>
        <w:ind w:left="5103"/>
        <w:jc w:val="both"/>
        <w:rPr>
          <w:sz w:val="26"/>
          <w:szCs w:val="26"/>
        </w:rPr>
      </w:pPr>
    </w:p>
    <w:p w14:paraId="402778C4" w14:textId="77777777" w:rsidR="004F48FE" w:rsidRPr="004F48FE" w:rsidRDefault="004F48FE" w:rsidP="00135643">
      <w:pPr>
        <w:ind w:left="5103"/>
        <w:jc w:val="both"/>
        <w:rPr>
          <w:sz w:val="26"/>
          <w:szCs w:val="26"/>
        </w:rPr>
      </w:pPr>
    </w:p>
    <w:p w14:paraId="1E480EEE" w14:textId="77777777" w:rsidR="004F48FE" w:rsidRPr="004F48FE" w:rsidRDefault="004F48FE" w:rsidP="004F48FE">
      <w:pPr>
        <w:ind w:left="5103"/>
        <w:rPr>
          <w:sz w:val="26"/>
          <w:szCs w:val="26"/>
        </w:rPr>
      </w:pPr>
      <w:r w:rsidRPr="004F48FE">
        <w:rPr>
          <w:sz w:val="26"/>
          <w:szCs w:val="26"/>
        </w:rPr>
        <w:lastRenderedPageBreak/>
        <w:t>Додаток</w:t>
      </w:r>
    </w:p>
    <w:p w14:paraId="4D7195F4" w14:textId="77777777" w:rsidR="004F48FE" w:rsidRPr="004F48FE" w:rsidRDefault="004F48FE" w:rsidP="004F48FE">
      <w:pPr>
        <w:ind w:left="5103"/>
        <w:rPr>
          <w:sz w:val="26"/>
          <w:szCs w:val="26"/>
        </w:rPr>
      </w:pPr>
      <w:r w:rsidRPr="004F48FE">
        <w:rPr>
          <w:sz w:val="26"/>
          <w:szCs w:val="26"/>
        </w:rPr>
        <w:t>до рішення виконавчого комітету</w:t>
      </w:r>
    </w:p>
    <w:p w14:paraId="19929526" w14:textId="77777777" w:rsidR="004F48FE" w:rsidRPr="004F48FE" w:rsidRDefault="004F48FE" w:rsidP="004F48FE">
      <w:pPr>
        <w:ind w:left="5103"/>
        <w:rPr>
          <w:sz w:val="26"/>
          <w:szCs w:val="26"/>
        </w:rPr>
      </w:pPr>
      <w:r w:rsidRPr="004F48FE">
        <w:rPr>
          <w:sz w:val="26"/>
          <w:szCs w:val="26"/>
        </w:rPr>
        <w:t>Петрівської сільської ради</w:t>
      </w:r>
    </w:p>
    <w:p w14:paraId="27708EAD" w14:textId="309865F6" w:rsidR="004F48FE" w:rsidRPr="004F48FE" w:rsidRDefault="004F48FE" w:rsidP="004F48FE">
      <w:pPr>
        <w:ind w:left="5103"/>
        <w:rPr>
          <w:sz w:val="26"/>
          <w:szCs w:val="26"/>
        </w:rPr>
      </w:pPr>
      <w:r w:rsidRPr="004F48FE">
        <w:rPr>
          <w:sz w:val="26"/>
          <w:szCs w:val="26"/>
        </w:rPr>
        <w:t>від 24 грудня 2024 року № 19</w:t>
      </w:r>
      <w:r>
        <w:rPr>
          <w:sz w:val="26"/>
          <w:szCs w:val="26"/>
        </w:rPr>
        <w:t>71</w:t>
      </w:r>
    </w:p>
    <w:p w14:paraId="241E3B58" w14:textId="77777777" w:rsidR="004F48FE" w:rsidRPr="004F48FE" w:rsidRDefault="004F48FE" w:rsidP="004F48FE">
      <w:pPr>
        <w:ind w:left="5103"/>
        <w:rPr>
          <w:sz w:val="26"/>
          <w:szCs w:val="26"/>
        </w:rPr>
      </w:pPr>
    </w:p>
    <w:p w14:paraId="36D77729" w14:textId="77777777" w:rsidR="004F48FE" w:rsidRPr="004F48FE" w:rsidRDefault="004F48FE" w:rsidP="004F48FE">
      <w:pPr>
        <w:jc w:val="center"/>
        <w:rPr>
          <w:b/>
          <w:sz w:val="26"/>
          <w:szCs w:val="26"/>
        </w:rPr>
      </w:pPr>
    </w:p>
    <w:p w14:paraId="030331B8" w14:textId="77777777" w:rsidR="004F48FE" w:rsidRPr="004F48FE" w:rsidRDefault="004F48FE" w:rsidP="004F48FE">
      <w:pPr>
        <w:jc w:val="center"/>
        <w:rPr>
          <w:b/>
          <w:sz w:val="26"/>
          <w:szCs w:val="26"/>
        </w:rPr>
      </w:pPr>
    </w:p>
    <w:p w14:paraId="2C9720CF" w14:textId="77777777" w:rsidR="004F48FE" w:rsidRPr="004F48FE" w:rsidRDefault="004F48FE" w:rsidP="004F48FE">
      <w:pPr>
        <w:jc w:val="center"/>
        <w:rPr>
          <w:b/>
          <w:sz w:val="26"/>
          <w:szCs w:val="26"/>
        </w:rPr>
      </w:pPr>
    </w:p>
    <w:p w14:paraId="3CD26B2F" w14:textId="77777777" w:rsidR="004F48FE" w:rsidRPr="004F48FE" w:rsidRDefault="004F48FE" w:rsidP="004F48FE">
      <w:pPr>
        <w:jc w:val="center"/>
        <w:rPr>
          <w:b/>
          <w:sz w:val="26"/>
          <w:szCs w:val="26"/>
        </w:rPr>
      </w:pPr>
    </w:p>
    <w:p w14:paraId="6F66CD94" w14:textId="77777777" w:rsidR="004F48FE" w:rsidRPr="004F48FE" w:rsidRDefault="004F48FE" w:rsidP="004F48FE">
      <w:pPr>
        <w:jc w:val="center"/>
        <w:rPr>
          <w:b/>
          <w:sz w:val="26"/>
          <w:szCs w:val="26"/>
        </w:rPr>
      </w:pPr>
    </w:p>
    <w:p w14:paraId="55E988FF" w14:textId="77777777" w:rsidR="004F48FE" w:rsidRPr="004F48FE" w:rsidRDefault="004F48FE" w:rsidP="004F48FE">
      <w:pPr>
        <w:jc w:val="center"/>
        <w:rPr>
          <w:b/>
          <w:sz w:val="26"/>
          <w:szCs w:val="26"/>
        </w:rPr>
      </w:pPr>
    </w:p>
    <w:p w14:paraId="7B397D91" w14:textId="77777777" w:rsidR="004F48FE" w:rsidRPr="004F48FE" w:rsidRDefault="004F48FE" w:rsidP="004F48FE">
      <w:pPr>
        <w:jc w:val="center"/>
        <w:rPr>
          <w:b/>
          <w:sz w:val="26"/>
          <w:szCs w:val="26"/>
        </w:rPr>
      </w:pPr>
    </w:p>
    <w:p w14:paraId="67932932" w14:textId="77777777" w:rsidR="004F48FE" w:rsidRPr="004F48FE" w:rsidRDefault="004F48FE" w:rsidP="004F48FE">
      <w:pPr>
        <w:jc w:val="center"/>
        <w:rPr>
          <w:b/>
          <w:sz w:val="26"/>
          <w:szCs w:val="26"/>
        </w:rPr>
      </w:pPr>
    </w:p>
    <w:p w14:paraId="13A05762" w14:textId="77777777" w:rsidR="004F48FE" w:rsidRPr="004F48FE" w:rsidRDefault="004F48FE" w:rsidP="004F48FE">
      <w:pPr>
        <w:rPr>
          <w:b/>
          <w:sz w:val="26"/>
          <w:szCs w:val="26"/>
        </w:rPr>
      </w:pPr>
    </w:p>
    <w:p w14:paraId="7B5E1F3F" w14:textId="0944F384" w:rsidR="00135643" w:rsidRPr="004F48FE" w:rsidRDefault="004F48FE" w:rsidP="004F48FE">
      <w:pPr>
        <w:jc w:val="center"/>
        <w:rPr>
          <w:b/>
          <w:sz w:val="26"/>
          <w:szCs w:val="26"/>
        </w:rPr>
      </w:pPr>
      <w:proofErr w:type="spellStart"/>
      <w:r w:rsidRPr="004F48FE">
        <w:rPr>
          <w:b/>
          <w:sz w:val="26"/>
          <w:szCs w:val="26"/>
        </w:rPr>
        <w:t>Проєкт</w:t>
      </w:r>
      <w:proofErr w:type="spellEnd"/>
      <w:r w:rsidRPr="004F48FE">
        <w:rPr>
          <w:b/>
          <w:sz w:val="26"/>
          <w:szCs w:val="26"/>
        </w:rPr>
        <w:t xml:space="preserve"> Програми</w:t>
      </w:r>
    </w:p>
    <w:p w14:paraId="64E1B450" w14:textId="77777777" w:rsidR="00135643" w:rsidRPr="004F48FE" w:rsidRDefault="00135643" w:rsidP="00135643">
      <w:pPr>
        <w:jc w:val="center"/>
        <w:rPr>
          <w:b/>
          <w:sz w:val="26"/>
          <w:szCs w:val="26"/>
        </w:rPr>
      </w:pPr>
      <w:r w:rsidRPr="004F48FE">
        <w:rPr>
          <w:b/>
          <w:sz w:val="26"/>
          <w:szCs w:val="26"/>
        </w:rPr>
        <w:t>«Забезпечення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2025-2027 роки</w:t>
      </w:r>
    </w:p>
    <w:p w14:paraId="41CF47CA" w14:textId="77777777" w:rsidR="00135643" w:rsidRPr="004F48FE" w:rsidRDefault="00135643" w:rsidP="00135643">
      <w:pPr>
        <w:jc w:val="center"/>
        <w:rPr>
          <w:b/>
          <w:sz w:val="26"/>
          <w:szCs w:val="26"/>
        </w:rPr>
      </w:pPr>
    </w:p>
    <w:p w14:paraId="4801EB58" w14:textId="77777777" w:rsidR="00135643" w:rsidRPr="004F48FE" w:rsidRDefault="00135643" w:rsidP="00135643">
      <w:pPr>
        <w:jc w:val="center"/>
        <w:rPr>
          <w:b/>
          <w:sz w:val="26"/>
          <w:szCs w:val="26"/>
        </w:rPr>
      </w:pPr>
    </w:p>
    <w:p w14:paraId="0CAE7C71" w14:textId="77777777" w:rsidR="00135643" w:rsidRPr="004F48FE" w:rsidRDefault="00135643" w:rsidP="00135643">
      <w:pPr>
        <w:jc w:val="center"/>
        <w:rPr>
          <w:b/>
          <w:sz w:val="26"/>
          <w:szCs w:val="26"/>
        </w:rPr>
      </w:pPr>
    </w:p>
    <w:p w14:paraId="1CE8BCFD" w14:textId="77777777" w:rsidR="00135643" w:rsidRPr="004F48FE" w:rsidRDefault="00135643" w:rsidP="00135643">
      <w:pPr>
        <w:jc w:val="center"/>
        <w:rPr>
          <w:b/>
          <w:sz w:val="26"/>
          <w:szCs w:val="26"/>
        </w:rPr>
      </w:pPr>
    </w:p>
    <w:p w14:paraId="27A709C2" w14:textId="77777777" w:rsidR="00135643" w:rsidRPr="004F48FE" w:rsidRDefault="00135643" w:rsidP="00135643">
      <w:pPr>
        <w:jc w:val="center"/>
        <w:rPr>
          <w:b/>
          <w:sz w:val="26"/>
          <w:szCs w:val="26"/>
        </w:rPr>
      </w:pPr>
    </w:p>
    <w:p w14:paraId="4E2E14C4" w14:textId="77777777" w:rsidR="00135643" w:rsidRPr="004F48FE" w:rsidRDefault="00135643" w:rsidP="00135643">
      <w:pPr>
        <w:jc w:val="center"/>
        <w:rPr>
          <w:b/>
          <w:sz w:val="26"/>
          <w:szCs w:val="26"/>
        </w:rPr>
      </w:pPr>
    </w:p>
    <w:p w14:paraId="58DF935F" w14:textId="77777777" w:rsidR="00135643" w:rsidRPr="004F48FE" w:rsidRDefault="00135643" w:rsidP="00135643">
      <w:pPr>
        <w:jc w:val="center"/>
        <w:rPr>
          <w:b/>
          <w:sz w:val="26"/>
          <w:szCs w:val="26"/>
        </w:rPr>
      </w:pPr>
    </w:p>
    <w:p w14:paraId="14257A22" w14:textId="77777777" w:rsidR="00135643" w:rsidRPr="004F48FE" w:rsidRDefault="00135643" w:rsidP="00135643">
      <w:pPr>
        <w:jc w:val="center"/>
        <w:rPr>
          <w:b/>
          <w:sz w:val="26"/>
          <w:szCs w:val="26"/>
        </w:rPr>
      </w:pPr>
    </w:p>
    <w:p w14:paraId="7CCB1CED" w14:textId="77777777" w:rsidR="00135643" w:rsidRPr="004F48FE" w:rsidRDefault="00135643" w:rsidP="00135643">
      <w:pPr>
        <w:jc w:val="center"/>
        <w:rPr>
          <w:b/>
          <w:sz w:val="26"/>
          <w:szCs w:val="26"/>
        </w:rPr>
      </w:pPr>
    </w:p>
    <w:p w14:paraId="1721A13E" w14:textId="77777777" w:rsidR="00135643" w:rsidRPr="004F48FE" w:rsidRDefault="00135643" w:rsidP="00135643">
      <w:pPr>
        <w:jc w:val="center"/>
        <w:rPr>
          <w:b/>
          <w:sz w:val="26"/>
          <w:szCs w:val="26"/>
        </w:rPr>
      </w:pPr>
    </w:p>
    <w:p w14:paraId="003385CB" w14:textId="77777777" w:rsidR="00135643" w:rsidRPr="004F48FE" w:rsidRDefault="00135643" w:rsidP="00135643">
      <w:pPr>
        <w:jc w:val="center"/>
        <w:rPr>
          <w:b/>
          <w:sz w:val="26"/>
          <w:szCs w:val="26"/>
        </w:rPr>
      </w:pPr>
    </w:p>
    <w:p w14:paraId="53A06E0C" w14:textId="77777777" w:rsidR="00135643" w:rsidRPr="004F48FE" w:rsidRDefault="00135643" w:rsidP="00135643">
      <w:pPr>
        <w:jc w:val="center"/>
        <w:rPr>
          <w:b/>
          <w:sz w:val="26"/>
          <w:szCs w:val="26"/>
        </w:rPr>
      </w:pPr>
    </w:p>
    <w:p w14:paraId="4CAAB021" w14:textId="77777777" w:rsidR="00135643" w:rsidRPr="004F48FE" w:rsidRDefault="00135643" w:rsidP="00135643">
      <w:pPr>
        <w:jc w:val="center"/>
        <w:rPr>
          <w:b/>
          <w:sz w:val="26"/>
          <w:szCs w:val="26"/>
        </w:rPr>
      </w:pPr>
    </w:p>
    <w:p w14:paraId="4B33CE2F" w14:textId="77777777" w:rsidR="00135643" w:rsidRPr="004F48FE" w:rsidRDefault="00135643" w:rsidP="00135643">
      <w:pPr>
        <w:jc w:val="center"/>
        <w:rPr>
          <w:b/>
          <w:sz w:val="26"/>
          <w:szCs w:val="26"/>
        </w:rPr>
      </w:pPr>
    </w:p>
    <w:p w14:paraId="1D79C601" w14:textId="77777777" w:rsidR="00135643" w:rsidRPr="004F48FE" w:rsidRDefault="00135643" w:rsidP="00135643">
      <w:pPr>
        <w:jc w:val="center"/>
        <w:rPr>
          <w:b/>
          <w:sz w:val="26"/>
          <w:szCs w:val="26"/>
        </w:rPr>
      </w:pPr>
    </w:p>
    <w:p w14:paraId="63ADE18A" w14:textId="77777777" w:rsidR="00135643" w:rsidRPr="004F48FE" w:rsidRDefault="00135643" w:rsidP="00135643">
      <w:pPr>
        <w:rPr>
          <w:b/>
          <w:sz w:val="26"/>
          <w:szCs w:val="26"/>
        </w:rPr>
      </w:pPr>
    </w:p>
    <w:p w14:paraId="20B2486C" w14:textId="77777777" w:rsidR="00135643" w:rsidRPr="004F48FE" w:rsidRDefault="00135643" w:rsidP="00135643">
      <w:pPr>
        <w:rPr>
          <w:b/>
          <w:sz w:val="26"/>
          <w:szCs w:val="26"/>
        </w:rPr>
      </w:pPr>
    </w:p>
    <w:p w14:paraId="7291102D" w14:textId="77777777" w:rsidR="00135643" w:rsidRPr="004F48FE" w:rsidRDefault="00135643" w:rsidP="00135643">
      <w:pPr>
        <w:jc w:val="center"/>
        <w:rPr>
          <w:b/>
          <w:sz w:val="26"/>
          <w:szCs w:val="26"/>
        </w:rPr>
      </w:pPr>
    </w:p>
    <w:p w14:paraId="42269059" w14:textId="77777777" w:rsidR="00135643" w:rsidRPr="004F48FE" w:rsidRDefault="00135643" w:rsidP="00135643">
      <w:pPr>
        <w:jc w:val="center"/>
        <w:rPr>
          <w:b/>
          <w:sz w:val="26"/>
          <w:szCs w:val="26"/>
        </w:rPr>
      </w:pPr>
    </w:p>
    <w:p w14:paraId="5C7C85DD" w14:textId="618C6CDA" w:rsidR="00135643" w:rsidRDefault="00135643" w:rsidP="00135643">
      <w:pPr>
        <w:jc w:val="center"/>
        <w:rPr>
          <w:b/>
          <w:sz w:val="26"/>
          <w:szCs w:val="26"/>
        </w:rPr>
      </w:pPr>
    </w:p>
    <w:p w14:paraId="6338C2E8" w14:textId="139A24B6" w:rsidR="004F48FE" w:rsidRDefault="004F48FE" w:rsidP="00135643">
      <w:pPr>
        <w:jc w:val="center"/>
        <w:rPr>
          <w:b/>
          <w:sz w:val="26"/>
          <w:szCs w:val="26"/>
        </w:rPr>
      </w:pPr>
    </w:p>
    <w:p w14:paraId="1B7F1936" w14:textId="75F6DDD8" w:rsidR="004F48FE" w:rsidRDefault="004F48FE" w:rsidP="00135643">
      <w:pPr>
        <w:jc w:val="center"/>
        <w:rPr>
          <w:b/>
          <w:sz w:val="26"/>
          <w:szCs w:val="26"/>
        </w:rPr>
      </w:pPr>
    </w:p>
    <w:p w14:paraId="1AA98E46" w14:textId="75C3CEFF" w:rsidR="004F48FE" w:rsidRDefault="004F48FE" w:rsidP="00135643">
      <w:pPr>
        <w:jc w:val="center"/>
        <w:rPr>
          <w:b/>
          <w:sz w:val="26"/>
          <w:szCs w:val="26"/>
        </w:rPr>
      </w:pPr>
    </w:p>
    <w:p w14:paraId="4B6B6750" w14:textId="77777777" w:rsidR="004F48FE" w:rsidRPr="004F48FE" w:rsidRDefault="004F48FE" w:rsidP="00135643">
      <w:pPr>
        <w:jc w:val="center"/>
        <w:rPr>
          <w:b/>
          <w:sz w:val="26"/>
          <w:szCs w:val="26"/>
        </w:rPr>
      </w:pPr>
    </w:p>
    <w:p w14:paraId="30285FD4" w14:textId="77777777" w:rsidR="00135643" w:rsidRPr="004F48FE" w:rsidRDefault="00135643" w:rsidP="00135643">
      <w:pPr>
        <w:jc w:val="center"/>
        <w:rPr>
          <w:b/>
          <w:sz w:val="26"/>
          <w:szCs w:val="26"/>
        </w:rPr>
      </w:pPr>
    </w:p>
    <w:p w14:paraId="17F11B1D" w14:textId="77777777" w:rsidR="00135643" w:rsidRPr="004F48FE" w:rsidRDefault="00135643" w:rsidP="00135643">
      <w:pPr>
        <w:jc w:val="center"/>
        <w:rPr>
          <w:b/>
          <w:sz w:val="26"/>
          <w:szCs w:val="26"/>
        </w:rPr>
      </w:pPr>
    </w:p>
    <w:p w14:paraId="17A9EBDF" w14:textId="77777777" w:rsidR="00135643" w:rsidRPr="004F48FE" w:rsidRDefault="00135643" w:rsidP="00135643">
      <w:pPr>
        <w:rPr>
          <w:b/>
          <w:sz w:val="26"/>
          <w:szCs w:val="26"/>
        </w:rPr>
      </w:pPr>
    </w:p>
    <w:p w14:paraId="6CCA96A9" w14:textId="77777777" w:rsidR="00135643" w:rsidRPr="004F48FE" w:rsidRDefault="00135643" w:rsidP="00135643">
      <w:pPr>
        <w:jc w:val="center"/>
        <w:rPr>
          <w:b/>
          <w:sz w:val="26"/>
          <w:szCs w:val="26"/>
        </w:rPr>
      </w:pPr>
      <w:r w:rsidRPr="004F48FE">
        <w:rPr>
          <w:b/>
          <w:sz w:val="26"/>
          <w:szCs w:val="26"/>
        </w:rPr>
        <w:t>с. Нові Петрівці</w:t>
      </w:r>
    </w:p>
    <w:p w14:paraId="3302CAA1" w14:textId="77777777" w:rsidR="00135643" w:rsidRPr="004F48FE" w:rsidRDefault="00135643" w:rsidP="00135643">
      <w:pPr>
        <w:jc w:val="center"/>
        <w:rPr>
          <w:b/>
          <w:sz w:val="26"/>
          <w:szCs w:val="26"/>
        </w:rPr>
      </w:pPr>
      <w:r w:rsidRPr="004F48FE">
        <w:rPr>
          <w:b/>
          <w:sz w:val="26"/>
          <w:szCs w:val="26"/>
        </w:rPr>
        <w:t>2024 рік</w:t>
      </w:r>
    </w:p>
    <w:p w14:paraId="0D24586F" w14:textId="77777777" w:rsidR="00D414EF" w:rsidRPr="004F48FE" w:rsidRDefault="00D414EF" w:rsidP="00D414EF">
      <w:pPr>
        <w:pStyle w:val="11"/>
        <w:keepNext/>
        <w:keepLines/>
        <w:shd w:val="clear" w:color="auto" w:fill="auto"/>
        <w:spacing w:line="240" w:lineRule="auto"/>
        <w:jc w:val="center"/>
        <w:rPr>
          <w:rFonts w:ascii="Times New Roman" w:hAnsi="Times New Roman" w:cs="Times New Roman"/>
          <w:lang w:val="uk-UA"/>
        </w:rPr>
      </w:pPr>
      <w:r w:rsidRPr="004F48FE">
        <w:rPr>
          <w:rFonts w:ascii="Times New Roman" w:hAnsi="Times New Roman" w:cs="Times New Roman"/>
          <w:b/>
          <w:lang w:val="ru-RU" w:eastAsia="uk-UA"/>
        </w:rPr>
        <w:lastRenderedPageBreak/>
        <w:t>П</w:t>
      </w:r>
      <w:proofErr w:type="spellStart"/>
      <w:r w:rsidRPr="004F48FE">
        <w:rPr>
          <w:rFonts w:ascii="Times New Roman" w:hAnsi="Times New Roman" w:cs="Times New Roman"/>
          <w:b/>
          <w:lang w:val="uk-UA" w:eastAsia="uk-UA"/>
        </w:rPr>
        <w:t>аспорт</w:t>
      </w:r>
      <w:proofErr w:type="spellEnd"/>
      <w:r w:rsidRPr="004F48FE">
        <w:rPr>
          <w:rFonts w:ascii="Times New Roman" w:hAnsi="Times New Roman" w:cs="Times New Roman"/>
          <w:b/>
          <w:lang w:val="uk-UA" w:eastAsia="uk-UA"/>
        </w:rPr>
        <w:t xml:space="preserve"> Програми</w:t>
      </w:r>
    </w:p>
    <w:tbl>
      <w:tblPr>
        <w:tblOverlap w:val="never"/>
        <w:tblW w:w="9923" w:type="dxa"/>
        <w:tblInd w:w="-132" w:type="dxa"/>
        <w:tblLayout w:type="fixed"/>
        <w:tblCellMar>
          <w:left w:w="10" w:type="dxa"/>
          <w:right w:w="10" w:type="dxa"/>
        </w:tblCellMar>
        <w:tblLook w:val="00A0" w:firstRow="1" w:lastRow="0" w:firstColumn="1" w:lastColumn="0" w:noHBand="0" w:noVBand="0"/>
      </w:tblPr>
      <w:tblGrid>
        <w:gridCol w:w="682"/>
        <w:gridCol w:w="3983"/>
        <w:gridCol w:w="1699"/>
        <w:gridCol w:w="1985"/>
        <w:gridCol w:w="1574"/>
      </w:tblGrid>
      <w:tr w:rsidR="00D414EF" w:rsidRPr="004F48FE" w14:paraId="37FDBC17" w14:textId="77777777" w:rsidTr="0078438F">
        <w:trPr>
          <w:trHeight w:val="387"/>
        </w:trPr>
        <w:tc>
          <w:tcPr>
            <w:tcW w:w="682" w:type="dxa"/>
            <w:tcBorders>
              <w:top w:val="single" w:sz="4" w:space="0" w:color="auto"/>
              <w:left w:val="single" w:sz="4" w:space="0" w:color="auto"/>
              <w:bottom w:val="nil"/>
              <w:right w:val="nil"/>
            </w:tcBorders>
            <w:shd w:val="clear" w:color="auto" w:fill="FFFFFF"/>
            <w:vAlign w:val="center"/>
            <w:hideMark/>
          </w:tcPr>
          <w:p w14:paraId="46615AEA"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1</w:t>
            </w:r>
          </w:p>
        </w:tc>
        <w:tc>
          <w:tcPr>
            <w:tcW w:w="3983" w:type="dxa"/>
            <w:tcBorders>
              <w:top w:val="single" w:sz="4" w:space="0" w:color="auto"/>
              <w:left w:val="single" w:sz="4" w:space="0" w:color="auto"/>
              <w:bottom w:val="nil"/>
              <w:right w:val="nil"/>
            </w:tcBorders>
            <w:shd w:val="clear" w:color="auto" w:fill="FFFFFF"/>
            <w:hideMark/>
          </w:tcPr>
          <w:p w14:paraId="1FE98C84"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Ініціатор розроблення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5DC05EB2" w14:textId="77777777" w:rsidR="00D414EF" w:rsidRPr="004F48FE" w:rsidRDefault="001D339F" w:rsidP="0078438F">
            <w:pPr>
              <w:pStyle w:val="20"/>
              <w:shd w:val="clear" w:color="auto" w:fill="auto"/>
              <w:spacing w:after="0" w:line="240" w:lineRule="auto"/>
              <w:rPr>
                <w:rFonts w:ascii="Times New Roman" w:hAnsi="Times New Roman" w:cs="Times New Roman"/>
                <w:noProof/>
                <w:sz w:val="26"/>
                <w:szCs w:val="26"/>
              </w:rPr>
            </w:pPr>
            <w:hyperlink r:id="rId6" w:history="1">
              <w:r w:rsidR="00D414EF" w:rsidRPr="004F48FE">
                <w:rPr>
                  <w:rStyle w:val="a3"/>
                  <w:rFonts w:ascii="Times New Roman" w:hAnsi="Times New Roman" w:cs="Times New Roman"/>
                  <w:noProof/>
                  <w:color w:val="auto"/>
                  <w:sz w:val="26"/>
                  <w:szCs w:val="26"/>
                  <w:u w:val="none"/>
                </w:rPr>
                <w:t xml:space="preserve">Петрівська сільська </w:t>
              </w:r>
              <w:r w:rsidR="00D414EF" w:rsidRPr="004F48FE">
                <w:rPr>
                  <w:rStyle w:val="a3"/>
                  <w:rFonts w:ascii="Times New Roman" w:hAnsi="Times New Roman" w:cs="Times New Roman"/>
                  <w:noProof/>
                  <w:color w:val="auto"/>
                  <w:sz w:val="26"/>
                  <w:szCs w:val="26"/>
                  <w:u w:val="none"/>
                  <w:lang w:val="uk-UA"/>
                </w:rPr>
                <w:t>рада</w:t>
              </w:r>
            </w:hyperlink>
          </w:p>
        </w:tc>
      </w:tr>
      <w:tr w:rsidR="00D414EF" w:rsidRPr="004F48FE" w14:paraId="322507C4" w14:textId="77777777" w:rsidTr="0078438F">
        <w:trPr>
          <w:trHeight w:val="2883"/>
        </w:trPr>
        <w:tc>
          <w:tcPr>
            <w:tcW w:w="682" w:type="dxa"/>
            <w:tcBorders>
              <w:top w:val="single" w:sz="4" w:space="0" w:color="auto"/>
              <w:left w:val="single" w:sz="4" w:space="0" w:color="auto"/>
              <w:bottom w:val="nil"/>
              <w:right w:val="nil"/>
            </w:tcBorders>
            <w:shd w:val="clear" w:color="auto" w:fill="FFFFFF"/>
            <w:vAlign w:val="center"/>
            <w:hideMark/>
          </w:tcPr>
          <w:p w14:paraId="1C2587A3" w14:textId="77777777" w:rsidR="00D414EF" w:rsidRPr="004F48FE" w:rsidRDefault="00D414EF" w:rsidP="004F48FE">
            <w:pPr>
              <w:pStyle w:val="a4"/>
              <w:spacing w:before="0" w:beforeAutospacing="0" w:after="0" w:afterAutospacing="0"/>
              <w:jc w:val="center"/>
              <w:rPr>
                <w:sz w:val="26"/>
                <w:szCs w:val="26"/>
              </w:rPr>
            </w:pPr>
            <w:r w:rsidRPr="004F48FE">
              <w:rPr>
                <w:sz w:val="26"/>
                <w:szCs w:val="26"/>
              </w:rPr>
              <w:t>2</w:t>
            </w:r>
          </w:p>
        </w:tc>
        <w:tc>
          <w:tcPr>
            <w:tcW w:w="3983" w:type="dxa"/>
            <w:tcBorders>
              <w:top w:val="single" w:sz="4" w:space="0" w:color="auto"/>
              <w:left w:val="single" w:sz="4" w:space="0" w:color="auto"/>
              <w:bottom w:val="nil"/>
              <w:right w:val="nil"/>
            </w:tcBorders>
            <w:shd w:val="clear" w:color="auto" w:fill="FFFFFF"/>
            <w:hideMark/>
          </w:tcPr>
          <w:p w14:paraId="66D1446A" w14:textId="77777777" w:rsidR="00D414EF" w:rsidRPr="004F48FE" w:rsidRDefault="00D414EF" w:rsidP="0078438F">
            <w:pPr>
              <w:rPr>
                <w:sz w:val="26"/>
                <w:szCs w:val="26"/>
              </w:rPr>
            </w:pPr>
            <w:r w:rsidRPr="004F48FE">
              <w:rPr>
                <w:sz w:val="26"/>
                <w:szCs w:val="26"/>
              </w:rPr>
              <w:t xml:space="preserve">Законодавча база </w:t>
            </w:r>
          </w:p>
        </w:tc>
        <w:tc>
          <w:tcPr>
            <w:tcW w:w="5258" w:type="dxa"/>
            <w:gridSpan w:val="3"/>
            <w:tcBorders>
              <w:top w:val="single" w:sz="4" w:space="0" w:color="auto"/>
              <w:left w:val="single" w:sz="4" w:space="0" w:color="auto"/>
              <w:bottom w:val="nil"/>
              <w:right w:val="single" w:sz="4" w:space="0" w:color="auto"/>
            </w:tcBorders>
            <w:shd w:val="clear" w:color="auto" w:fill="FFFFFF"/>
            <w:vAlign w:val="center"/>
            <w:hideMark/>
          </w:tcPr>
          <w:p w14:paraId="053A8C4D" w14:textId="77777777" w:rsidR="00D414EF" w:rsidRPr="004F48FE" w:rsidRDefault="00D414EF" w:rsidP="0078438F">
            <w:pPr>
              <w:ind w:right="134"/>
              <w:jc w:val="both"/>
              <w:rPr>
                <w:sz w:val="26"/>
                <w:szCs w:val="26"/>
              </w:rPr>
            </w:pPr>
            <w:r w:rsidRPr="004F48FE">
              <w:rPr>
                <w:sz w:val="26"/>
                <w:szCs w:val="26"/>
                <w:shd w:val="clear" w:color="auto" w:fill="FFFFFF"/>
              </w:rPr>
              <w:t>Конституція України, закони України «Про місцеве самоврядування в Україні»,</w:t>
            </w:r>
            <w:r w:rsidRPr="004F48FE">
              <w:rPr>
                <w:sz w:val="26"/>
                <w:szCs w:val="26"/>
                <w:lang w:eastAsia="uk-UA"/>
              </w:rPr>
              <w:t xml:space="preserve"> «Основи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p>
        </w:tc>
      </w:tr>
      <w:tr w:rsidR="00D414EF" w:rsidRPr="004F48FE" w14:paraId="1174CF81" w14:textId="77777777" w:rsidTr="0078438F">
        <w:trPr>
          <w:trHeight w:val="491"/>
        </w:trPr>
        <w:tc>
          <w:tcPr>
            <w:tcW w:w="682" w:type="dxa"/>
            <w:tcBorders>
              <w:top w:val="single" w:sz="4" w:space="0" w:color="auto"/>
              <w:left w:val="single" w:sz="4" w:space="0" w:color="auto"/>
              <w:bottom w:val="nil"/>
              <w:right w:val="nil"/>
            </w:tcBorders>
            <w:shd w:val="clear" w:color="auto" w:fill="FFFFFF"/>
            <w:vAlign w:val="center"/>
            <w:hideMark/>
          </w:tcPr>
          <w:p w14:paraId="51A7C0F8"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3</w:t>
            </w:r>
          </w:p>
        </w:tc>
        <w:tc>
          <w:tcPr>
            <w:tcW w:w="3983" w:type="dxa"/>
            <w:tcBorders>
              <w:top w:val="single" w:sz="4" w:space="0" w:color="auto"/>
              <w:left w:val="single" w:sz="4" w:space="0" w:color="auto"/>
              <w:bottom w:val="nil"/>
              <w:right w:val="nil"/>
            </w:tcBorders>
            <w:shd w:val="clear" w:color="auto" w:fill="FFFFFF"/>
            <w:hideMark/>
          </w:tcPr>
          <w:p w14:paraId="2BA2D0F9"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Головний розпорядник коштів</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2037A2FF" w14:textId="77777777" w:rsidR="00D414EF" w:rsidRPr="004F48FE" w:rsidRDefault="001D339F" w:rsidP="0078438F">
            <w:pPr>
              <w:pStyle w:val="20"/>
              <w:shd w:val="clear" w:color="auto" w:fill="auto"/>
              <w:spacing w:after="0" w:line="240" w:lineRule="auto"/>
              <w:rPr>
                <w:rFonts w:ascii="Times New Roman" w:hAnsi="Times New Roman" w:cs="Times New Roman"/>
                <w:noProof/>
                <w:sz w:val="26"/>
                <w:szCs w:val="26"/>
                <w:lang w:val="uk-UA"/>
              </w:rPr>
            </w:pPr>
            <w:hyperlink r:id="rId7" w:history="1">
              <w:r w:rsidR="00D414EF" w:rsidRPr="004F48FE">
                <w:rPr>
                  <w:rStyle w:val="a3"/>
                  <w:rFonts w:ascii="Times New Roman" w:hAnsi="Times New Roman" w:cs="Times New Roman"/>
                  <w:noProof/>
                  <w:color w:val="auto"/>
                  <w:sz w:val="26"/>
                  <w:szCs w:val="26"/>
                  <w:u w:val="none"/>
                </w:rPr>
                <w:t xml:space="preserve">Петрівська сільська </w:t>
              </w:r>
            </w:hyperlink>
            <w:r w:rsidR="00D414EF" w:rsidRPr="004F48FE">
              <w:rPr>
                <w:rFonts w:ascii="Times New Roman" w:hAnsi="Times New Roman" w:cs="Times New Roman"/>
                <w:noProof/>
                <w:sz w:val="26"/>
                <w:szCs w:val="26"/>
                <w:lang w:val="uk-UA"/>
              </w:rPr>
              <w:t>рада</w:t>
            </w:r>
          </w:p>
        </w:tc>
      </w:tr>
      <w:tr w:rsidR="00D414EF" w:rsidRPr="004F48FE" w14:paraId="152FF577" w14:textId="77777777" w:rsidTr="0078438F">
        <w:trPr>
          <w:trHeight w:val="662"/>
        </w:trPr>
        <w:tc>
          <w:tcPr>
            <w:tcW w:w="682" w:type="dxa"/>
            <w:tcBorders>
              <w:top w:val="single" w:sz="4" w:space="0" w:color="auto"/>
              <w:left w:val="single" w:sz="4" w:space="0" w:color="auto"/>
              <w:bottom w:val="nil"/>
              <w:right w:val="nil"/>
            </w:tcBorders>
            <w:shd w:val="clear" w:color="auto" w:fill="FFFFFF"/>
            <w:vAlign w:val="center"/>
            <w:hideMark/>
          </w:tcPr>
          <w:p w14:paraId="49494A8D"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4</w:t>
            </w:r>
          </w:p>
        </w:tc>
        <w:tc>
          <w:tcPr>
            <w:tcW w:w="3983" w:type="dxa"/>
            <w:tcBorders>
              <w:top w:val="single" w:sz="4" w:space="0" w:color="auto"/>
              <w:left w:val="single" w:sz="4" w:space="0" w:color="auto"/>
              <w:bottom w:val="nil"/>
              <w:right w:val="nil"/>
            </w:tcBorders>
            <w:shd w:val="clear" w:color="auto" w:fill="FFFFFF"/>
            <w:hideMark/>
          </w:tcPr>
          <w:p w14:paraId="1BBDD007"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Розробник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5BE256FC" w14:textId="77777777" w:rsidR="00D414EF" w:rsidRPr="004F48FE" w:rsidRDefault="00CD7AF4" w:rsidP="0078438F">
            <w:pPr>
              <w:pStyle w:val="20"/>
              <w:shd w:val="clear" w:color="auto" w:fill="auto"/>
              <w:spacing w:after="0" w:line="240" w:lineRule="auto"/>
              <w:rPr>
                <w:rFonts w:ascii="Times New Roman" w:hAnsi="Times New Roman" w:cs="Times New Roman"/>
                <w:noProof/>
                <w:sz w:val="26"/>
                <w:szCs w:val="26"/>
                <w:lang w:val="uk-UA"/>
              </w:rPr>
            </w:pPr>
            <w:r w:rsidRPr="004F48FE">
              <w:rPr>
                <w:rFonts w:ascii="Times New Roman" w:hAnsi="Times New Roman" w:cs="Times New Roman"/>
                <w:noProof/>
                <w:sz w:val="26"/>
                <w:szCs w:val="26"/>
                <w:lang w:val="uk-UA"/>
              </w:rPr>
              <w:t xml:space="preserve">Петрівська сільська рада </w:t>
            </w:r>
          </w:p>
        </w:tc>
      </w:tr>
      <w:tr w:rsidR="00D414EF" w:rsidRPr="004F48FE" w14:paraId="1632E3CE" w14:textId="77777777" w:rsidTr="0078438F">
        <w:trPr>
          <w:trHeight w:val="658"/>
        </w:trPr>
        <w:tc>
          <w:tcPr>
            <w:tcW w:w="682" w:type="dxa"/>
            <w:tcBorders>
              <w:top w:val="single" w:sz="4" w:space="0" w:color="auto"/>
              <w:left w:val="single" w:sz="4" w:space="0" w:color="auto"/>
              <w:bottom w:val="nil"/>
              <w:right w:val="nil"/>
            </w:tcBorders>
            <w:shd w:val="clear" w:color="auto" w:fill="FFFFFF"/>
            <w:vAlign w:val="center"/>
            <w:hideMark/>
          </w:tcPr>
          <w:p w14:paraId="6BE889A1"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5</w:t>
            </w:r>
          </w:p>
        </w:tc>
        <w:tc>
          <w:tcPr>
            <w:tcW w:w="3983" w:type="dxa"/>
            <w:tcBorders>
              <w:top w:val="single" w:sz="4" w:space="0" w:color="auto"/>
              <w:left w:val="single" w:sz="4" w:space="0" w:color="auto"/>
              <w:bottom w:val="nil"/>
              <w:right w:val="nil"/>
            </w:tcBorders>
            <w:shd w:val="clear" w:color="auto" w:fill="FFFFFF"/>
            <w:hideMark/>
          </w:tcPr>
          <w:p w14:paraId="52F4D68E"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Відповідальний виконавець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15D7E32D"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lang w:val="ru-RU"/>
              </w:rPr>
            </w:pPr>
            <w:r w:rsidRPr="004F48FE">
              <w:rPr>
                <w:rFonts w:ascii="Times New Roman" w:hAnsi="Times New Roman" w:cs="Times New Roman"/>
                <w:noProof/>
                <w:sz w:val="26"/>
                <w:szCs w:val="26"/>
                <w:lang w:val="ru-RU"/>
              </w:rPr>
              <w:t xml:space="preserve">Комунальне некомерційне підприємство </w:t>
            </w:r>
            <w:r w:rsidRPr="004F48FE">
              <w:rPr>
                <w:rFonts w:ascii="Times New Roman" w:hAnsi="Times New Roman" w:cs="Times New Roman"/>
                <w:noProof/>
                <w:sz w:val="26"/>
                <w:szCs w:val="26"/>
                <w:lang w:val="uk-UA"/>
              </w:rPr>
              <w:t xml:space="preserve">Петрівської сільської ради </w:t>
            </w:r>
            <w:r w:rsidRPr="004F48FE">
              <w:rPr>
                <w:rFonts w:ascii="Times New Roman" w:hAnsi="Times New Roman" w:cs="Times New Roman"/>
                <w:noProof/>
                <w:sz w:val="26"/>
                <w:szCs w:val="26"/>
                <w:lang w:val="ru-RU"/>
              </w:rPr>
              <w:t>«</w:t>
            </w:r>
            <w:r w:rsidRPr="004F48FE">
              <w:rPr>
                <w:rFonts w:ascii="Times New Roman" w:hAnsi="Times New Roman" w:cs="Times New Roman"/>
                <w:noProof/>
                <w:sz w:val="26"/>
                <w:szCs w:val="26"/>
                <w:lang w:val="uk-UA"/>
              </w:rPr>
              <w:t>Петрівський консультативно-діагностичний центр</w:t>
            </w:r>
            <w:r w:rsidRPr="004F48FE">
              <w:rPr>
                <w:rFonts w:ascii="Times New Roman" w:hAnsi="Times New Roman" w:cs="Times New Roman"/>
                <w:noProof/>
                <w:sz w:val="26"/>
                <w:szCs w:val="26"/>
                <w:lang w:val="ru-RU"/>
              </w:rPr>
              <w:t xml:space="preserve">» </w:t>
            </w:r>
          </w:p>
        </w:tc>
      </w:tr>
      <w:tr w:rsidR="00D414EF" w:rsidRPr="004F48FE" w14:paraId="4B58EA3D" w14:textId="77777777" w:rsidTr="0078438F">
        <w:trPr>
          <w:trHeight w:val="1301"/>
        </w:trPr>
        <w:tc>
          <w:tcPr>
            <w:tcW w:w="682" w:type="dxa"/>
            <w:tcBorders>
              <w:top w:val="single" w:sz="4" w:space="0" w:color="auto"/>
              <w:left w:val="single" w:sz="4" w:space="0" w:color="auto"/>
              <w:bottom w:val="nil"/>
              <w:right w:val="nil"/>
            </w:tcBorders>
            <w:shd w:val="clear" w:color="auto" w:fill="FFFFFF"/>
            <w:vAlign w:val="center"/>
            <w:hideMark/>
          </w:tcPr>
          <w:p w14:paraId="395A20FD"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6</w:t>
            </w:r>
          </w:p>
        </w:tc>
        <w:tc>
          <w:tcPr>
            <w:tcW w:w="3983" w:type="dxa"/>
            <w:tcBorders>
              <w:top w:val="single" w:sz="4" w:space="0" w:color="auto"/>
              <w:left w:val="single" w:sz="4" w:space="0" w:color="auto"/>
              <w:bottom w:val="nil"/>
              <w:right w:val="nil"/>
            </w:tcBorders>
            <w:shd w:val="clear" w:color="auto" w:fill="FFFFFF"/>
            <w:hideMark/>
          </w:tcPr>
          <w:p w14:paraId="51B06ADE"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Учасники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7800A222" w14:textId="77777777" w:rsidR="00D414EF" w:rsidRPr="004F48FE" w:rsidRDefault="001D339F" w:rsidP="0078438F">
            <w:pPr>
              <w:pStyle w:val="20"/>
              <w:shd w:val="clear" w:color="auto" w:fill="auto"/>
              <w:spacing w:after="0" w:line="240" w:lineRule="auto"/>
              <w:rPr>
                <w:rFonts w:ascii="Times New Roman" w:hAnsi="Times New Roman" w:cs="Times New Roman"/>
                <w:noProof/>
                <w:sz w:val="26"/>
                <w:szCs w:val="26"/>
                <w:lang w:val="ru-RU"/>
              </w:rPr>
            </w:pPr>
            <w:hyperlink r:id="rId8" w:history="1">
              <w:r w:rsidR="00D414EF" w:rsidRPr="004F48FE">
                <w:rPr>
                  <w:rStyle w:val="a3"/>
                  <w:rFonts w:ascii="Times New Roman" w:hAnsi="Times New Roman" w:cs="Times New Roman"/>
                  <w:noProof/>
                  <w:color w:val="auto"/>
                  <w:sz w:val="26"/>
                  <w:szCs w:val="26"/>
                  <w:u w:val="none"/>
                  <w:lang w:val="ru-RU"/>
                </w:rPr>
                <w:t xml:space="preserve">Петрівська сільська </w:t>
              </w:r>
              <w:r w:rsidR="00D414EF" w:rsidRPr="004F48FE">
                <w:rPr>
                  <w:rStyle w:val="a3"/>
                  <w:rFonts w:ascii="Times New Roman" w:hAnsi="Times New Roman" w:cs="Times New Roman"/>
                  <w:noProof/>
                  <w:color w:val="auto"/>
                  <w:sz w:val="26"/>
                  <w:szCs w:val="26"/>
                  <w:u w:val="none"/>
                  <w:lang w:val="uk-UA"/>
                </w:rPr>
                <w:t>рада</w:t>
              </w:r>
            </w:hyperlink>
            <w:r w:rsidR="00D414EF" w:rsidRPr="004F48FE">
              <w:rPr>
                <w:rFonts w:ascii="Times New Roman" w:hAnsi="Times New Roman" w:cs="Times New Roman"/>
                <w:noProof/>
                <w:sz w:val="26"/>
                <w:szCs w:val="26"/>
                <w:lang w:val="ru-RU"/>
              </w:rPr>
              <w:t xml:space="preserve">, Комунальне некомерційне підприємство </w:t>
            </w:r>
            <w:r w:rsidR="00D414EF" w:rsidRPr="004F48FE">
              <w:rPr>
                <w:rFonts w:ascii="Times New Roman" w:hAnsi="Times New Roman" w:cs="Times New Roman"/>
                <w:noProof/>
                <w:sz w:val="26"/>
                <w:szCs w:val="26"/>
                <w:lang w:val="uk-UA"/>
              </w:rPr>
              <w:t xml:space="preserve">Петрівської сільської ради </w:t>
            </w:r>
            <w:r w:rsidR="00D414EF" w:rsidRPr="004F48FE">
              <w:rPr>
                <w:rFonts w:ascii="Times New Roman" w:hAnsi="Times New Roman" w:cs="Times New Roman"/>
                <w:noProof/>
                <w:sz w:val="26"/>
                <w:szCs w:val="26"/>
                <w:lang w:val="ru-RU"/>
              </w:rPr>
              <w:t>«</w:t>
            </w:r>
            <w:r w:rsidR="00D414EF" w:rsidRPr="004F48FE">
              <w:rPr>
                <w:rFonts w:ascii="Times New Roman" w:hAnsi="Times New Roman" w:cs="Times New Roman"/>
                <w:noProof/>
                <w:sz w:val="26"/>
                <w:szCs w:val="26"/>
                <w:lang w:val="uk-UA"/>
              </w:rPr>
              <w:t>Петрівський консультативно-діагностичний центр</w:t>
            </w:r>
            <w:r w:rsidR="00D414EF" w:rsidRPr="004F48FE">
              <w:rPr>
                <w:rFonts w:ascii="Times New Roman" w:hAnsi="Times New Roman" w:cs="Times New Roman"/>
                <w:noProof/>
                <w:sz w:val="26"/>
                <w:szCs w:val="26"/>
                <w:lang w:val="ru-RU"/>
              </w:rPr>
              <w:t>»</w:t>
            </w:r>
          </w:p>
        </w:tc>
      </w:tr>
      <w:tr w:rsidR="00D414EF" w:rsidRPr="004F48FE" w14:paraId="768C14AA" w14:textId="77777777" w:rsidTr="0078438F">
        <w:trPr>
          <w:trHeight w:val="658"/>
        </w:trPr>
        <w:tc>
          <w:tcPr>
            <w:tcW w:w="682" w:type="dxa"/>
            <w:tcBorders>
              <w:top w:val="single" w:sz="4" w:space="0" w:color="auto"/>
              <w:left w:val="single" w:sz="4" w:space="0" w:color="auto"/>
              <w:bottom w:val="nil"/>
              <w:right w:val="nil"/>
            </w:tcBorders>
            <w:shd w:val="clear" w:color="auto" w:fill="FFFFFF"/>
            <w:vAlign w:val="center"/>
            <w:hideMark/>
          </w:tcPr>
          <w:p w14:paraId="2D1EF19D"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7</w:t>
            </w:r>
          </w:p>
        </w:tc>
        <w:tc>
          <w:tcPr>
            <w:tcW w:w="3983" w:type="dxa"/>
            <w:tcBorders>
              <w:top w:val="single" w:sz="4" w:space="0" w:color="auto"/>
              <w:left w:val="single" w:sz="4" w:space="0" w:color="auto"/>
              <w:bottom w:val="nil"/>
              <w:right w:val="nil"/>
            </w:tcBorders>
            <w:shd w:val="clear" w:color="auto" w:fill="FFFFFF"/>
            <w:hideMark/>
          </w:tcPr>
          <w:p w14:paraId="1727EA81"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Термін реалізації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715C21DD"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rPr>
            </w:pPr>
            <w:r w:rsidRPr="004F48FE">
              <w:rPr>
                <w:rFonts w:ascii="Times New Roman" w:hAnsi="Times New Roman" w:cs="Times New Roman"/>
                <w:noProof/>
                <w:sz w:val="26"/>
                <w:szCs w:val="26"/>
              </w:rPr>
              <w:t>202</w:t>
            </w:r>
            <w:r w:rsidR="0040330A" w:rsidRPr="004F48FE">
              <w:rPr>
                <w:rFonts w:ascii="Times New Roman" w:hAnsi="Times New Roman" w:cs="Times New Roman"/>
                <w:noProof/>
                <w:sz w:val="26"/>
                <w:szCs w:val="26"/>
                <w:lang w:val="uk-UA"/>
              </w:rPr>
              <w:t xml:space="preserve">5-2027 роки </w:t>
            </w:r>
          </w:p>
        </w:tc>
      </w:tr>
      <w:tr w:rsidR="00D414EF" w:rsidRPr="004F48FE" w14:paraId="4102C5EE" w14:textId="77777777" w:rsidTr="0078438F">
        <w:trPr>
          <w:trHeight w:val="989"/>
        </w:trPr>
        <w:tc>
          <w:tcPr>
            <w:tcW w:w="682" w:type="dxa"/>
            <w:tcBorders>
              <w:top w:val="single" w:sz="4" w:space="0" w:color="auto"/>
              <w:left w:val="single" w:sz="4" w:space="0" w:color="auto"/>
              <w:bottom w:val="nil"/>
              <w:right w:val="nil"/>
            </w:tcBorders>
            <w:shd w:val="clear" w:color="auto" w:fill="FFFFFF"/>
            <w:vAlign w:val="center"/>
            <w:hideMark/>
          </w:tcPr>
          <w:p w14:paraId="7701C7D9" w14:textId="77777777" w:rsidR="00D414EF" w:rsidRPr="004F48FE" w:rsidRDefault="00D414EF"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8</w:t>
            </w:r>
          </w:p>
        </w:tc>
        <w:tc>
          <w:tcPr>
            <w:tcW w:w="3983" w:type="dxa"/>
            <w:tcBorders>
              <w:top w:val="single" w:sz="4" w:space="0" w:color="auto"/>
              <w:left w:val="single" w:sz="4" w:space="0" w:color="auto"/>
              <w:bottom w:val="nil"/>
              <w:right w:val="nil"/>
            </w:tcBorders>
            <w:shd w:val="clear" w:color="auto" w:fill="FFFFFF"/>
            <w:hideMark/>
          </w:tcPr>
          <w:p w14:paraId="1A5CC70C"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lang w:val="ru-RU"/>
              </w:rPr>
            </w:pPr>
            <w:r w:rsidRPr="004F48FE">
              <w:rPr>
                <w:rFonts w:ascii="Times New Roman" w:hAnsi="Times New Roman" w:cs="Times New Roman"/>
                <w:noProof/>
                <w:sz w:val="26"/>
                <w:szCs w:val="26"/>
                <w:lang w:val="ru-RU"/>
              </w:rPr>
              <w:t>Перелік бюджетів, що беруть участь у виконанні Програми</w:t>
            </w:r>
          </w:p>
        </w:tc>
        <w:tc>
          <w:tcPr>
            <w:tcW w:w="5258" w:type="dxa"/>
            <w:gridSpan w:val="3"/>
            <w:tcBorders>
              <w:top w:val="single" w:sz="4" w:space="0" w:color="auto"/>
              <w:left w:val="single" w:sz="4" w:space="0" w:color="auto"/>
              <w:bottom w:val="nil"/>
              <w:right w:val="single" w:sz="4" w:space="0" w:color="auto"/>
            </w:tcBorders>
            <w:shd w:val="clear" w:color="auto" w:fill="FFFFFF"/>
            <w:hideMark/>
          </w:tcPr>
          <w:p w14:paraId="744CCA88" w14:textId="77777777" w:rsidR="00D414EF" w:rsidRPr="004F48FE" w:rsidRDefault="00D414EF" w:rsidP="0078438F">
            <w:pPr>
              <w:pStyle w:val="20"/>
              <w:shd w:val="clear" w:color="auto" w:fill="auto"/>
              <w:spacing w:after="0" w:line="240" w:lineRule="auto"/>
              <w:rPr>
                <w:rFonts w:ascii="Times New Roman" w:hAnsi="Times New Roman" w:cs="Times New Roman"/>
                <w:noProof/>
                <w:sz w:val="26"/>
                <w:szCs w:val="26"/>
                <w:lang w:val="ru-RU"/>
              </w:rPr>
            </w:pPr>
            <w:r w:rsidRPr="004F48FE">
              <w:rPr>
                <w:rFonts w:ascii="Times New Roman" w:hAnsi="Times New Roman" w:cs="Times New Roman"/>
                <w:noProof/>
                <w:sz w:val="26"/>
                <w:szCs w:val="26"/>
                <w:lang w:val="ru-RU"/>
              </w:rPr>
              <w:t>Сільський бюджет, інші джерела фінансування, не заборонені чинним законодавством України</w:t>
            </w:r>
          </w:p>
        </w:tc>
      </w:tr>
      <w:tr w:rsidR="001248B4" w:rsidRPr="004F48FE" w14:paraId="2C62AD15" w14:textId="77777777" w:rsidTr="001248B4">
        <w:trPr>
          <w:trHeight w:val="276"/>
        </w:trPr>
        <w:tc>
          <w:tcPr>
            <w:tcW w:w="682" w:type="dxa"/>
            <w:vMerge w:val="restart"/>
            <w:tcBorders>
              <w:top w:val="single" w:sz="4" w:space="0" w:color="auto"/>
              <w:left w:val="single" w:sz="4" w:space="0" w:color="auto"/>
              <w:right w:val="nil"/>
            </w:tcBorders>
            <w:shd w:val="clear" w:color="auto" w:fill="FFFFFF"/>
            <w:vAlign w:val="center"/>
            <w:hideMark/>
          </w:tcPr>
          <w:p w14:paraId="2270257D" w14:textId="77777777" w:rsidR="001248B4" w:rsidRPr="004F48FE" w:rsidRDefault="001248B4" w:rsidP="004F48FE">
            <w:pPr>
              <w:pStyle w:val="20"/>
              <w:shd w:val="clear" w:color="auto" w:fill="auto"/>
              <w:spacing w:after="0" w:line="240" w:lineRule="auto"/>
              <w:jc w:val="center"/>
              <w:rPr>
                <w:rFonts w:ascii="Times New Roman" w:hAnsi="Times New Roman" w:cs="Times New Roman"/>
                <w:noProof/>
                <w:sz w:val="26"/>
                <w:szCs w:val="26"/>
              </w:rPr>
            </w:pPr>
            <w:r w:rsidRPr="004F48FE">
              <w:rPr>
                <w:rFonts w:ascii="Times New Roman" w:hAnsi="Times New Roman" w:cs="Times New Roman"/>
                <w:noProof/>
                <w:sz w:val="26"/>
                <w:szCs w:val="26"/>
              </w:rPr>
              <w:t>9</w:t>
            </w:r>
          </w:p>
        </w:tc>
        <w:tc>
          <w:tcPr>
            <w:tcW w:w="3983" w:type="dxa"/>
            <w:vMerge w:val="restart"/>
            <w:tcBorders>
              <w:top w:val="single" w:sz="4" w:space="0" w:color="auto"/>
              <w:left w:val="single" w:sz="4" w:space="0" w:color="auto"/>
              <w:right w:val="nil"/>
            </w:tcBorders>
            <w:shd w:val="clear" w:color="auto" w:fill="FFFFFF"/>
            <w:hideMark/>
          </w:tcPr>
          <w:p w14:paraId="435AE0B6" w14:textId="77777777" w:rsidR="001248B4" w:rsidRPr="004F48FE" w:rsidRDefault="001248B4" w:rsidP="0078438F">
            <w:pPr>
              <w:pStyle w:val="20"/>
              <w:shd w:val="clear" w:color="auto" w:fill="auto"/>
              <w:spacing w:after="0" w:line="240" w:lineRule="auto"/>
              <w:rPr>
                <w:rFonts w:ascii="Times New Roman" w:hAnsi="Times New Roman" w:cs="Times New Roman"/>
                <w:noProof/>
                <w:sz w:val="26"/>
                <w:szCs w:val="26"/>
                <w:lang w:val="ru-RU"/>
              </w:rPr>
            </w:pPr>
            <w:r w:rsidRPr="004F48FE">
              <w:rPr>
                <w:rFonts w:ascii="Times New Roman" w:hAnsi="Times New Roman" w:cs="Times New Roman"/>
                <w:noProof/>
                <w:sz w:val="26"/>
                <w:szCs w:val="26"/>
                <w:lang w:val="ru-RU"/>
              </w:rPr>
              <w:t>Загальний орієнтовний обсяг фінансових ресурсів, необхідних для реалізації Програми (грн.)</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6B77B8" w14:textId="77777777" w:rsidR="001248B4" w:rsidRPr="004F48FE" w:rsidRDefault="001248B4" w:rsidP="001248B4">
            <w:pPr>
              <w:jc w:val="center"/>
              <w:rPr>
                <w:b/>
                <w:sz w:val="26"/>
                <w:szCs w:val="26"/>
              </w:rPr>
            </w:pPr>
            <w:r w:rsidRPr="004F48FE">
              <w:rPr>
                <w:sz w:val="26"/>
                <w:szCs w:val="26"/>
                <w:lang w:val="ru-RU"/>
              </w:rPr>
              <w:t xml:space="preserve">2025 </w:t>
            </w:r>
            <w:proofErr w:type="spellStart"/>
            <w:r w:rsidRPr="004F48FE">
              <w:rPr>
                <w:sz w:val="26"/>
                <w:szCs w:val="26"/>
                <w:lang w:val="ru-RU"/>
              </w:rPr>
              <w:t>рік</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5DC79E8" w14:textId="77777777" w:rsidR="001248B4" w:rsidRPr="004F48FE" w:rsidRDefault="001248B4" w:rsidP="001248B4">
            <w:pPr>
              <w:jc w:val="center"/>
              <w:rPr>
                <w:sz w:val="26"/>
                <w:szCs w:val="26"/>
              </w:rPr>
            </w:pPr>
            <w:r w:rsidRPr="004F48FE">
              <w:rPr>
                <w:sz w:val="26"/>
                <w:szCs w:val="26"/>
              </w:rPr>
              <w:t>2026 рік</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14:paraId="763D6543" w14:textId="77777777" w:rsidR="001248B4" w:rsidRPr="004F48FE" w:rsidRDefault="001248B4" w:rsidP="001248B4">
            <w:pPr>
              <w:jc w:val="center"/>
              <w:rPr>
                <w:sz w:val="26"/>
                <w:szCs w:val="26"/>
              </w:rPr>
            </w:pPr>
            <w:r w:rsidRPr="004F48FE">
              <w:rPr>
                <w:sz w:val="26"/>
                <w:szCs w:val="26"/>
              </w:rPr>
              <w:t>2027 рік</w:t>
            </w:r>
          </w:p>
        </w:tc>
      </w:tr>
      <w:tr w:rsidR="001248B4" w:rsidRPr="004F48FE" w14:paraId="3336F0D3" w14:textId="77777777" w:rsidTr="001248B4">
        <w:trPr>
          <w:trHeight w:val="684"/>
        </w:trPr>
        <w:tc>
          <w:tcPr>
            <w:tcW w:w="682" w:type="dxa"/>
            <w:vMerge/>
            <w:tcBorders>
              <w:left w:val="single" w:sz="4" w:space="0" w:color="auto"/>
              <w:bottom w:val="single" w:sz="4" w:space="0" w:color="auto"/>
              <w:right w:val="nil"/>
            </w:tcBorders>
            <w:shd w:val="clear" w:color="auto" w:fill="FFFFFF"/>
            <w:vAlign w:val="center"/>
          </w:tcPr>
          <w:p w14:paraId="6096CE47" w14:textId="77777777" w:rsidR="001248B4" w:rsidRPr="004F48FE" w:rsidRDefault="001248B4" w:rsidP="004F48FE">
            <w:pPr>
              <w:pStyle w:val="20"/>
              <w:shd w:val="clear" w:color="auto" w:fill="auto"/>
              <w:spacing w:after="0" w:line="240" w:lineRule="auto"/>
              <w:jc w:val="center"/>
              <w:rPr>
                <w:rFonts w:ascii="Times New Roman" w:hAnsi="Times New Roman" w:cs="Times New Roman"/>
                <w:noProof/>
                <w:sz w:val="26"/>
                <w:szCs w:val="26"/>
              </w:rPr>
            </w:pPr>
          </w:p>
        </w:tc>
        <w:tc>
          <w:tcPr>
            <w:tcW w:w="3983" w:type="dxa"/>
            <w:vMerge/>
            <w:tcBorders>
              <w:left w:val="single" w:sz="4" w:space="0" w:color="auto"/>
              <w:bottom w:val="single" w:sz="4" w:space="0" w:color="auto"/>
              <w:right w:val="nil"/>
            </w:tcBorders>
            <w:shd w:val="clear" w:color="auto" w:fill="FFFFFF"/>
          </w:tcPr>
          <w:p w14:paraId="147456DB" w14:textId="77777777" w:rsidR="001248B4" w:rsidRPr="004F48FE" w:rsidRDefault="001248B4" w:rsidP="0078438F">
            <w:pPr>
              <w:pStyle w:val="20"/>
              <w:shd w:val="clear" w:color="auto" w:fill="auto"/>
              <w:spacing w:after="0" w:line="240" w:lineRule="auto"/>
              <w:rPr>
                <w:rFonts w:ascii="Times New Roman" w:hAnsi="Times New Roman" w:cs="Times New Roman"/>
                <w:noProof/>
                <w:sz w:val="26"/>
                <w:szCs w:val="26"/>
                <w:lang w:val="ru-RU"/>
              </w:rPr>
            </w:pP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4E34D9F6" w14:textId="77777777" w:rsidR="001248B4" w:rsidRPr="004F48FE" w:rsidRDefault="00BB0380" w:rsidP="0040330A">
            <w:pPr>
              <w:rPr>
                <w:sz w:val="26"/>
                <w:szCs w:val="26"/>
                <w:lang w:val="ru-RU"/>
              </w:rPr>
            </w:pPr>
            <w:r w:rsidRPr="004F48FE">
              <w:rPr>
                <w:sz w:val="26"/>
                <w:szCs w:val="26"/>
                <w:lang w:val="ru-RU"/>
              </w:rPr>
              <w:t>916 840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C9A9A5E" w14:textId="77777777" w:rsidR="001248B4" w:rsidRPr="004F48FE" w:rsidRDefault="00534E1A" w:rsidP="0040330A">
            <w:pPr>
              <w:rPr>
                <w:sz w:val="26"/>
                <w:szCs w:val="26"/>
                <w:lang w:val="ru-RU"/>
              </w:rPr>
            </w:pPr>
            <w:r w:rsidRPr="004F48FE">
              <w:rPr>
                <w:sz w:val="26"/>
                <w:szCs w:val="26"/>
                <w:lang w:val="ru-RU"/>
              </w:rPr>
              <w:t>-</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14:paraId="3220E67C" w14:textId="77777777" w:rsidR="001248B4" w:rsidRPr="004F48FE" w:rsidRDefault="00534E1A" w:rsidP="0040330A">
            <w:pPr>
              <w:rPr>
                <w:sz w:val="26"/>
                <w:szCs w:val="26"/>
                <w:lang w:val="ru-RU"/>
              </w:rPr>
            </w:pPr>
            <w:r w:rsidRPr="004F48FE">
              <w:rPr>
                <w:sz w:val="26"/>
                <w:szCs w:val="26"/>
                <w:lang w:val="ru-RU"/>
              </w:rPr>
              <w:t>-</w:t>
            </w:r>
          </w:p>
        </w:tc>
      </w:tr>
    </w:tbl>
    <w:p w14:paraId="5DC196F5" w14:textId="77777777" w:rsidR="00D414EF" w:rsidRPr="004F48FE" w:rsidRDefault="00D414EF" w:rsidP="00D414EF">
      <w:pPr>
        <w:jc w:val="both"/>
        <w:rPr>
          <w:sz w:val="26"/>
          <w:szCs w:val="26"/>
        </w:rPr>
      </w:pPr>
    </w:p>
    <w:p w14:paraId="66C919B5" w14:textId="77777777" w:rsidR="00D414EF" w:rsidRPr="004F48FE" w:rsidRDefault="00D414EF" w:rsidP="00D414EF">
      <w:pPr>
        <w:pStyle w:val="11"/>
        <w:keepNext/>
        <w:keepLines/>
        <w:shd w:val="clear" w:color="auto" w:fill="auto"/>
        <w:spacing w:before="0" w:line="240" w:lineRule="auto"/>
        <w:jc w:val="center"/>
        <w:rPr>
          <w:rFonts w:ascii="Times New Roman" w:hAnsi="Times New Roman" w:cs="Times New Roman"/>
          <w:b/>
          <w:lang w:eastAsia="uk-UA"/>
        </w:rPr>
      </w:pPr>
      <w:r w:rsidRPr="004F48FE">
        <w:rPr>
          <w:rFonts w:ascii="Times New Roman" w:hAnsi="Times New Roman" w:cs="Times New Roman"/>
          <w:b/>
          <w:lang w:eastAsia="uk-UA"/>
        </w:rPr>
        <w:t>1</w:t>
      </w:r>
      <w:r w:rsidRPr="004F48FE">
        <w:rPr>
          <w:rFonts w:ascii="Times New Roman" w:hAnsi="Times New Roman" w:cs="Times New Roman"/>
          <w:b/>
          <w:lang w:val="uk-UA" w:eastAsia="uk-UA"/>
        </w:rPr>
        <w:t>.</w:t>
      </w:r>
      <w:r w:rsidRPr="004F48FE">
        <w:rPr>
          <w:rFonts w:ascii="Times New Roman" w:hAnsi="Times New Roman" w:cs="Times New Roman"/>
          <w:b/>
          <w:lang w:eastAsia="uk-UA"/>
        </w:rPr>
        <w:t xml:space="preserve"> </w:t>
      </w:r>
      <w:proofErr w:type="spellStart"/>
      <w:r w:rsidRPr="004F48FE">
        <w:rPr>
          <w:rFonts w:ascii="Times New Roman" w:hAnsi="Times New Roman" w:cs="Times New Roman"/>
          <w:b/>
          <w:lang w:eastAsia="uk-UA"/>
        </w:rPr>
        <w:t>Загальна</w:t>
      </w:r>
      <w:proofErr w:type="spellEnd"/>
      <w:r w:rsidRPr="004F48FE">
        <w:rPr>
          <w:rFonts w:ascii="Times New Roman" w:hAnsi="Times New Roman" w:cs="Times New Roman"/>
          <w:b/>
          <w:lang w:eastAsia="uk-UA"/>
        </w:rPr>
        <w:t xml:space="preserve"> </w:t>
      </w:r>
      <w:proofErr w:type="spellStart"/>
      <w:r w:rsidRPr="004F48FE">
        <w:rPr>
          <w:rFonts w:ascii="Times New Roman" w:hAnsi="Times New Roman" w:cs="Times New Roman"/>
          <w:b/>
          <w:lang w:eastAsia="uk-UA"/>
        </w:rPr>
        <w:t>частина</w:t>
      </w:r>
      <w:proofErr w:type="spellEnd"/>
    </w:p>
    <w:p w14:paraId="4BEC1363" w14:textId="77777777" w:rsidR="00D414EF" w:rsidRPr="004F48FE" w:rsidRDefault="00D414EF" w:rsidP="00D414EF">
      <w:pPr>
        <w:ind w:firstLine="709"/>
        <w:jc w:val="both"/>
        <w:rPr>
          <w:sz w:val="26"/>
          <w:szCs w:val="26"/>
        </w:rPr>
      </w:pPr>
      <w:r w:rsidRPr="004F48FE">
        <w:rPr>
          <w:sz w:val="26"/>
          <w:szCs w:val="26"/>
        </w:rPr>
        <w:t xml:space="preserve">Програма «Забезпечення осіб з інвалідністю та дітей з інвалідністю </w:t>
      </w:r>
      <w:hyperlink r:id="rId9" w:history="1">
        <w:r w:rsidRPr="004F48FE">
          <w:rPr>
            <w:rStyle w:val="a3"/>
            <w:color w:val="auto"/>
            <w:sz w:val="26"/>
            <w:szCs w:val="26"/>
            <w:u w:val="none"/>
          </w:rPr>
          <w:t>Петрівської сільської територіальної громади</w:t>
        </w:r>
      </w:hyperlink>
      <w:r w:rsidRPr="004F48FE">
        <w:rPr>
          <w:sz w:val="26"/>
          <w:szCs w:val="26"/>
        </w:rPr>
        <w:t xml:space="preserve"> технічними та спеціальними засобами реабілітації на 202</w:t>
      </w:r>
      <w:r w:rsidR="001248B4" w:rsidRPr="004F48FE">
        <w:rPr>
          <w:sz w:val="26"/>
          <w:szCs w:val="26"/>
        </w:rPr>
        <w:t xml:space="preserve">5-2027 роки </w:t>
      </w:r>
      <w:r w:rsidRPr="004F48FE">
        <w:rPr>
          <w:sz w:val="26"/>
          <w:szCs w:val="26"/>
          <w:lang w:eastAsia="uk-UA"/>
        </w:rPr>
        <w:t>(далі – Програма) розроблена на підставі статей 26,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інвалідів і дітей-інвалідів технічними та іншими засобами», наказу Міністерства охорони здоров’я України від 12.02.2013 №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14:paraId="3AB0A69D"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rPr>
      </w:pPr>
      <w:r w:rsidRPr="004F48FE">
        <w:rPr>
          <w:rFonts w:ascii="Times New Roman" w:hAnsi="Times New Roman" w:cs="Times New Roman"/>
          <w:sz w:val="26"/>
          <w:szCs w:val="26"/>
          <w:lang w:val="uk-UA" w:eastAsia="uk-UA"/>
        </w:rPr>
        <w:t xml:space="preserve">Відповідно до постанови Кабінету Міністрів України від 03.12.2009 № 1301 «Про затвердження Порядку забезпечення інвалідів і дітей-інвалідів технічними та іншими </w:t>
      </w:r>
      <w:r w:rsidRPr="004F48FE">
        <w:rPr>
          <w:rFonts w:ascii="Times New Roman" w:hAnsi="Times New Roman" w:cs="Times New Roman"/>
          <w:sz w:val="26"/>
          <w:szCs w:val="26"/>
          <w:lang w:val="uk-UA" w:eastAsia="uk-UA"/>
        </w:rPr>
        <w:lastRenderedPageBreak/>
        <w:t xml:space="preserve">засобами» до технічних засобів, які отримують безпосередньо особи з інвалідністю,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w:t>
      </w:r>
      <w:proofErr w:type="spellStart"/>
      <w:r w:rsidRPr="004F48FE">
        <w:rPr>
          <w:rFonts w:ascii="Times New Roman" w:hAnsi="Times New Roman" w:cs="Times New Roman"/>
          <w:sz w:val="26"/>
          <w:szCs w:val="26"/>
          <w:lang w:val="uk-UA" w:eastAsia="uk-UA"/>
        </w:rPr>
        <w:t>високопоглинаючі</w:t>
      </w:r>
      <w:proofErr w:type="spellEnd"/>
      <w:r w:rsidRPr="004F48FE">
        <w:rPr>
          <w:rFonts w:ascii="Times New Roman" w:hAnsi="Times New Roman" w:cs="Times New Roman"/>
          <w:sz w:val="26"/>
          <w:szCs w:val="26"/>
          <w:lang w:val="uk-UA" w:eastAsia="uk-UA"/>
        </w:rPr>
        <w:t xml:space="preserve"> прокладки для жінок, які страждають нетриманням сечі, підгузки, а також технічні засоби з </w:t>
      </w:r>
      <w:proofErr w:type="spellStart"/>
      <w:r w:rsidRPr="004F48FE">
        <w:rPr>
          <w:rFonts w:ascii="Times New Roman" w:hAnsi="Times New Roman" w:cs="Times New Roman"/>
          <w:sz w:val="26"/>
          <w:szCs w:val="26"/>
          <w:lang w:val="uk-UA" w:eastAsia="uk-UA"/>
        </w:rPr>
        <w:t>мовним</w:t>
      </w:r>
      <w:proofErr w:type="spellEnd"/>
      <w:r w:rsidRPr="004F48FE">
        <w:rPr>
          <w:rFonts w:ascii="Times New Roman" w:hAnsi="Times New Roman" w:cs="Times New Roman"/>
          <w:sz w:val="26"/>
          <w:szCs w:val="26"/>
          <w:lang w:val="uk-UA" w:eastAsia="uk-UA"/>
        </w:rPr>
        <w:t xml:space="preserve"> виводом: </w:t>
      </w:r>
      <w:proofErr w:type="spellStart"/>
      <w:r w:rsidRPr="004F48FE">
        <w:rPr>
          <w:rFonts w:ascii="Times New Roman" w:hAnsi="Times New Roman" w:cs="Times New Roman"/>
          <w:sz w:val="26"/>
          <w:szCs w:val="26"/>
          <w:lang w:val="uk-UA" w:eastAsia="uk-UA"/>
        </w:rPr>
        <w:t>глюкометри</w:t>
      </w:r>
      <w:proofErr w:type="spellEnd"/>
      <w:r w:rsidRPr="004F48FE">
        <w:rPr>
          <w:rFonts w:ascii="Times New Roman" w:hAnsi="Times New Roman" w:cs="Times New Roman"/>
          <w:sz w:val="26"/>
          <w:szCs w:val="26"/>
          <w:lang w:val="uk-UA" w:eastAsia="uk-UA"/>
        </w:rPr>
        <w:t>,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14:paraId="25F4B339"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rPr>
      </w:pPr>
      <w:r w:rsidRPr="004F48FE">
        <w:rPr>
          <w:rFonts w:ascii="Times New Roman" w:hAnsi="Times New Roman" w:cs="Times New Roman"/>
          <w:sz w:val="26"/>
          <w:szCs w:val="26"/>
          <w:lang w:val="uk-UA" w:eastAsia="uk-UA"/>
        </w:rPr>
        <w:t>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bookmarkStart w:id="0" w:name="bookmark2"/>
    </w:p>
    <w:p w14:paraId="378C518C" w14:textId="77777777" w:rsidR="00D414EF" w:rsidRPr="004F48FE" w:rsidRDefault="00D414EF" w:rsidP="00D414EF">
      <w:pPr>
        <w:pStyle w:val="11"/>
        <w:keepNext/>
        <w:keepLines/>
        <w:shd w:val="clear" w:color="auto" w:fill="auto"/>
        <w:tabs>
          <w:tab w:val="left" w:pos="1735"/>
        </w:tabs>
        <w:spacing w:line="240" w:lineRule="auto"/>
        <w:ind w:left="709"/>
        <w:jc w:val="center"/>
        <w:rPr>
          <w:rFonts w:ascii="Times New Roman" w:hAnsi="Times New Roman" w:cs="Times New Roman"/>
          <w:b/>
          <w:lang w:val="ru-RU"/>
        </w:rPr>
      </w:pPr>
      <w:r w:rsidRPr="004F48FE">
        <w:rPr>
          <w:rFonts w:ascii="Times New Roman" w:hAnsi="Times New Roman" w:cs="Times New Roman"/>
          <w:b/>
          <w:lang w:val="ru-RU" w:eastAsia="uk-UA"/>
        </w:rPr>
        <w:t xml:space="preserve">2. </w:t>
      </w:r>
      <w:proofErr w:type="spellStart"/>
      <w:r w:rsidRPr="004F48FE">
        <w:rPr>
          <w:rFonts w:ascii="Times New Roman" w:hAnsi="Times New Roman" w:cs="Times New Roman"/>
          <w:b/>
          <w:lang w:val="ru-RU" w:eastAsia="uk-UA"/>
        </w:rPr>
        <w:t>Проблеми</w:t>
      </w:r>
      <w:proofErr w:type="spellEnd"/>
      <w:r w:rsidRPr="004F48FE">
        <w:rPr>
          <w:rFonts w:ascii="Times New Roman" w:hAnsi="Times New Roman" w:cs="Times New Roman"/>
          <w:b/>
          <w:lang w:val="ru-RU" w:eastAsia="uk-UA"/>
        </w:rPr>
        <w:t xml:space="preserve">, на </w:t>
      </w:r>
      <w:proofErr w:type="spellStart"/>
      <w:r w:rsidRPr="004F48FE">
        <w:rPr>
          <w:rFonts w:ascii="Times New Roman" w:hAnsi="Times New Roman" w:cs="Times New Roman"/>
          <w:b/>
          <w:lang w:val="ru-RU" w:eastAsia="uk-UA"/>
        </w:rPr>
        <w:t>розв’язання</w:t>
      </w:r>
      <w:proofErr w:type="spellEnd"/>
      <w:r w:rsidRPr="004F48FE">
        <w:rPr>
          <w:rFonts w:ascii="Times New Roman" w:hAnsi="Times New Roman" w:cs="Times New Roman"/>
          <w:b/>
          <w:lang w:val="ru-RU" w:eastAsia="uk-UA"/>
        </w:rPr>
        <w:t xml:space="preserve"> </w:t>
      </w:r>
      <w:proofErr w:type="spellStart"/>
      <w:r w:rsidRPr="004F48FE">
        <w:rPr>
          <w:rFonts w:ascii="Times New Roman" w:hAnsi="Times New Roman" w:cs="Times New Roman"/>
          <w:b/>
          <w:lang w:val="ru-RU" w:eastAsia="uk-UA"/>
        </w:rPr>
        <w:t>яких</w:t>
      </w:r>
      <w:proofErr w:type="spellEnd"/>
      <w:r w:rsidRPr="004F48FE">
        <w:rPr>
          <w:rFonts w:ascii="Times New Roman" w:hAnsi="Times New Roman" w:cs="Times New Roman"/>
          <w:b/>
          <w:lang w:val="ru-RU" w:eastAsia="uk-UA"/>
        </w:rPr>
        <w:t xml:space="preserve"> </w:t>
      </w:r>
      <w:proofErr w:type="spellStart"/>
      <w:r w:rsidRPr="004F48FE">
        <w:rPr>
          <w:rFonts w:ascii="Times New Roman" w:hAnsi="Times New Roman" w:cs="Times New Roman"/>
          <w:b/>
          <w:lang w:val="ru-RU" w:eastAsia="uk-UA"/>
        </w:rPr>
        <w:t>спрямована</w:t>
      </w:r>
      <w:proofErr w:type="spellEnd"/>
      <w:r w:rsidRPr="004F48FE">
        <w:rPr>
          <w:rFonts w:ascii="Times New Roman" w:hAnsi="Times New Roman" w:cs="Times New Roman"/>
          <w:b/>
          <w:lang w:val="ru-RU" w:eastAsia="uk-UA"/>
        </w:rPr>
        <w:t xml:space="preserve"> </w:t>
      </w:r>
      <w:proofErr w:type="spellStart"/>
      <w:r w:rsidRPr="004F48FE">
        <w:rPr>
          <w:rFonts w:ascii="Times New Roman" w:hAnsi="Times New Roman" w:cs="Times New Roman"/>
          <w:b/>
          <w:lang w:val="ru-RU" w:eastAsia="uk-UA"/>
        </w:rPr>
        <w:t>Програма</w:t>
      </w:r>
      <w:bookmarkEnd w:id="0"/>
      <w:proofErr w:type="spellEnd"/>
    </w:p>
    <w:p w14:paraId="1D213869"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eastAsia="uk-UA"/>
        </w:rPr>
      </w:pPr>
      <w:r w:rsidRPr="004F48FE">
        <w:rPr>
          <w:rFonts w:ascii="Times New Roman" w:hAnsi="Times New Roman" w:cs="Times New Roman"/>
          <w:sz w:val="26"/>
          <w:szCs w:val="26"/>
          <w:lang w:val="uk-UA" w:eastAsia="uk-UA"/>
        </w:rPr>
        <w:t xml:space="preserve">Кризові явища в соціально-економічному житті України призвели до недостатнього фінансування галузі охорони здоров’я. У цій ситуації найбільше страждають </w:t>
      </w:r>
      <w:proofErr w:type="spellStart"/>
      <w:r w:rsidRPr="004F48FE">
        <w:rPr>
          <w:rFonts w:ascii="Times New Roman" w:hAnsi="Times New Roman" w:cs="Times New Roman"/>
          <w:sz w:val="26"/>
          <w:szCs w:val="26"/>
          <w:lang w:val="uk-UA" w:eastAsia="uk-UA"/>
        </w:rPr>
        <w:t>малозахищені</w:t>
      </w:r>
      <w:proofErr w:type="spellEnd"/>
      <w:r w:rsidRPr="004F48FE">
        <w:rPr>
          <w:rFonts w:ascii="Times New Roman" w:hAnsi="Times New Roman" w:cs="Times New Roman"/>
          <w:sz w:val="26"/>
          <w:szCs w:val="26"/>
          <w:lang w:val="uk-UA" w:eastAsia="uk-UA"/>
        </w:rPr>
        <w:t xml:space="preserve"> верстви населення</w:t>
      </w:r>
      <w:r w:rsidRPr="004F48FE">
        <w:rPr>
          <w:rFonts w:ascii="Times New Roman" w:hAnsi="Times New Roman" w:cs="Times New Roman"/>
          <w:sz w:val="26"/>
          <w:szCs w:val="26"/>
          <w:lang w:val="ru-RU" w:eastAsia="uk-UA"/>
        </w:rPr>
        <w:t xml:space="preserve"> – </w:t>
      </w:r>
      <w:r w:rsidRPr="004F48FE">
        <w:rPr>
          <w:rFonts w:ascii="Times New Roman" w:hAnsi="Times New Roman" w:cs="Times New Roman"/>
          <w:sz w:val="26"/>
          <w:szCs w:val="26"/>
          <w:lang w:val="uk-UA" w:eastAsia="uk-UA"/>
        </w:rPr>
        <w:t>особи з інвалідністю (онкологічні хворі, хворі з наслідками перенесеного інсульту, травм нервової системи, тощо) та діти з інвалідністю (діти з хворобами нервової системи, аномаліями розвитку сечовивідної системи. тощо), яким необхідно, пожиттєво, в амбулаторних та побутових умовах щоденно використовувати технічні засоби.</w:t>
      </w:r>
    </w:p>
    <w:p w14:paraId="1E7DD1BD" w14:textId="77777777" w:rsidR="001B14ED" w:rsidRPr="004F48FE" w:rsidRDefault="001B14ED" w:rsidP="0070298B">
      <w:pPr>
        <w:pStyle w:val="20"/>
        <w:shd w:val="clear" w:color="auto" w:fill="auto"/>
        <w:spacing w:after="0" w:line="240" w:lineRule="auto"/>
        <w:ind w:firstLine="709"/>
        <w:jc w:val="center"/>
        <w:rPr>
          <w:rFonts w:ascii="Times New Roman" w:hAnsi="Times New Roman" w:cs="Times New Roman"/>
          <w:sz w:val="26"/>
          <w:szCs w:val="26"/>
          <w:lang w:val="uk-UA" w:eastAsia="uk-UA"/>
        </w:rPr>
      </w:pPr>
    </w:p>
    <w:p w14:paraId="5BE3FEF9" w14:textId="77777777" w:rsidR="0070298B" w:rsidRPr="004F48FE" w:rsidRDefault="00D414EF" w:rsidP="0070298B">
      <w:pPr>
        <w:pStyle w:val="20"/>
        <w:shd w:val="clear" w:color="auto" w:fill="auto"/>
        <w:spacing w:after="0" w:line="240" w:lineRule="auto"/>
        <w:ind w:firstLine="709"/>
        <w:jc w:val="center"/>
        <w:rPr>
          <w:rFonts w:ascii="Times New Roman" w:hAnsi="Times New Roman" w:cs="Times New Roman"/>
          <w:sz w:val="26"/>
          <w:szCs w:val="26"/>
          <w:lang w:val="uk-UA" w:eastAsia="uk-UA"/>
        </w:rPr>
      </w:pPr>
      <w:r w:rsidRPr="004F48FE">
        <w:rPr>
          <w:rFonts w:ascii="Times New Roman" w:hAnsi="Times New Roman" w:cs="Times New Roman"/>
          <w:sz w:val="26"/>
          <w:szCs w:val="26"/>
          <w:lang w:val="uk-UA" w:eastAsia="uk-UA"/>
        </w:rPr>
        <w:t xml:space="preserve">Кількість осіб </w:t>
      </w:r>
      <w:hyperlink r:id="rId10" w:history="1">
        <w:r w:rsidRPr="004F48FE">
          <w:rPr>
            <w:rStyle w:val="a3"/>
            <w:rFonts w:ascii="Times New Roman" w:hAnsi="Times New Roman" w:cs="Times New Roman"/>
            <w:color w:val="auto"/>
            <w:sz w:val="26"/>
            <w:szCs w:val="26"/>
            <w:u w:val="none"/>
            <w:lang w:val="uk-UA"/>
          </w:rPr>
          <w:t>Петрівської сільської територіальної громади</w:t>
        </w:r>
      </w:hyperlink>
      <w:r w:rsidRPr="004F48FE">
        <w:rPr>
          <w:rFonts w:ascii="Times New Roman" w:hAnsi="Times New Roman" w:cs="Times New Roman"/>
          <w:sz w:val="26"/>
          <w:szCs w:val="26"/>
          <w:lang w:val="uk-UA" w:eastAsia="uk-UA"/>
        </w:rPr>
        <w:t xml:space="preserve">, що потребують забезпечення технічними та спеціальними засобами </w:t>
      </w:r>
    </w:p>
    <w:p w14:paraId="54B982F4" w14:textId="77777777" w:rsidR="00D414EF" w:rsidRPr="004F48FE" w:rsidRDefault="00DC3D61" w:rsidP="0070298B">
      <w:pPr>
        <w:pStyle w:val="20"/>
        <w:shd w:val="clear" w:color="auto" w:fill="auto"/>
        <w:spacing w:after="0" w:line="240" w:lineRule="auto"/>
        <w:ind w:firstLine="709"/>
        <w:jc w:val="center"/>
        <w:rPr>
          <w:rFonts w:ascii="Times New Roman" w:hAnsi="Times New Roman" w:cs="Times New Roman"/>
          <w:sz w:val="26"/>
          <w:szCs w:val="26"/>
          <w:lang w:val="uk-UA" w:eastAsia="uk-UA"/>
        </w:rPr>
      </w:pPr>
      <w:r w:rsidRPr="004F48FE">
        <w:rPr>
          <w:rFonts w:ascii="Times New Roman" w:hAnsi="Times New Roman" w:cs="Times New Roman"/>
          <w:sz w:val="26"/>
          <w:szCs w:val="26"/>
          <w:lang w:val="uk-UA" w:eastAsia="uk-UA"/>
        </w:rPr>
        <w:t>(</w:t>
      </w:r>
      <w:r w:rsidR="00D414EF" w:rsidRPr="004F48FE">
        <w:rPr>
          <w:rFonts w:ascii="Times New Roman" w:hAnsi="Times New Roman" w:cs="Times New Roman"/>
          <w:sz w:val="26"/>
          <w:szCs w:val="26"/>
          <w:lang w:val="uk-UA" w:eastAsia="uk-UA"/>
        </w:rPr>
        <w:t>прогнозована</w:t>
      </w:r>
      <w:r w:rsidRPr="004F48FE">
        <w:rPr>
          <w:rFonts w:ascii="Times New Roman" w:hAnsi="Times New Roman" w:cs="Times New Roman"/>
          <w:sz w:val="26"/>
          <w:szCs w:val="26"/>
          <w:lang w:val="uk-UA" w:eastAsia="uk-UA"/>
        </w:rPr>
        <w:t xml:space="preserve"> кількість)</w:t>
      </w:r>
    </w:p>
    <w:p w14:paraId="6BE1A514" w14:textId="77777777" w:rsidR="00CD348D" w:rsidRPr="004F48FE" w:rsidRDefault="00CD348D" w:rsidP="00DC3D61">
      <w:pPr>
        <w:pStyle w:val="20"/>
        <w:shd w:val="clear" w:color="auto" w:fill="auto"/>
        <w:spacing w:after="0" w:line="240" w:lineRule="auto"/>
        <w:ind w:firstLine="709"/>
        <w:jc w:val="both"/>
        <w:rPr>
          <w:rFonts w:ascii="Times New Roman" w:hAnsi="Times New Roman"/>
          <w:color w:val="000000"/>
          <w:sz w:val="26"/>
          <w:szCs w:val="26"/>
          <w:lang w:val="uk-UA" w:eastAsia="uk-UA"/>
        </w:rPr>
      </w:pPr>
    </w:p>
    <w:tbl>
      <w:tblPr>
        <w:tblW w:w="9648" w:type="dxa"/>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2556"/>
        <w:gridCol w:w="2340"/>
        <w:gridCol w:w="2232"/>
      </w:tblGrid>
      <w:tr w:rsidR="0070298B" w:rsidRPr="004F48FE" w14:paraId="42704688" w14:textId="77777777" w:rsidTr="00654520">
        <w:trPr>
          <w:trHeight w:val="120"/>
        </w:trPr>
        <w:tc>
          <w:tcPr>
            <w:tcW w:w="2520" w:type="dxa"/>
            <w:vAlign w:val="center"/>
          </w:tcPr>
          <w:p w14:paraId="4A86D352"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Назва</w:t>
            </w:r>
          </w:p>
        </w:tc>
        <w:tc>
          <w:tcPr>
            <w:tcW w:w="2556" w:type="dxa"/>
            <w:vAlign w:val="center"/>
          </w:tcPr>
          <w:p w14:paraId="3165CFB9"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2025 рік</w:t>
            </w:r>
          </w:p>
        </w:tc>
        <w:tc>
          <w:tcPr>
            <w:tcW w:w="2340" w:type="dxa"/>
            <w:vAlign w:val="center"/>
          </w:tcPr>
          <w:p w14:paraId="29DECB5E"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2026 рік</w:t>
            </w:r>
          </w:p>
        </w:tc>
        <w:tc>
          <w:tcPr>
            <w:tcW w:w="2232" w:type="dxa"/>
            <w:vAlign w:val="center"/>
          </w:tcPr>
          <w:p w14:paraId="632CA2D9"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2027 рік</w:t>
            </w:r>
          </w:p>
        </w:tc>
      </w:tr>
      <w:tr w:rsidR="0070298B" w:rsidRPr="004F48FE" w14:paraId="4BAD15EE" w14:textId="77777777" w:rsidTr="00654520">
        <w:trPr>
          <w:trHeight w:val="192"/>
        </w:trPr>
        <w:tc>
          <w:tcPr>
            <w:tcW w:w="2520" w:type="dxa"/>
            <w:vAlign w:val="center"/>
          </w:tcPr>
          <w:p w14:paraId="684EB83B"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proofErr w:type="spellStart"/>
            <w:r w:rsidRPr="004F48FE">
              <w:rPr>
                <w:rFonts w:ascii="Times New Roman" w:hAnsi="Times New Roman"/>
                <w:color w:val="000000"/>
                <w:sz w:val="26"/>
                <w:szCs w:val="26"/>
                <w:lang w:val="uk-UA" w:eastAsia="uk-UA"/>
              </w:rPr>
              <w:t>Калоприймачі</w:t>
            </w:r>
            <w:proofErr w:type="spellEnd"/>
          </w:p>
        </w:tc>
        <w:tc>
          <w:tcPr>
            <w:tcW w:w="2556" w:type="dxa"/>
            <w:vAlign w:val="center"/>
          </w:tcPr>
          <w:p w14:paraId="2EFE8DB2" w14:textId="77777777" w:rsidR="0070298B" w:rsidRPr="004F48FE" w:rsidRDefault="00453291" w:rsidP="00453291">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 особи</w:t>
            </w:r>
          </w:p>
        </w:tc>
        <w:tc>
          <w:tcPr>
            <w:tcW w:w="2340" w:type="dxa"/>
            <w:vAlign w:val="center"/>
          </w:tcPr>
          <w:p w14:paraId="768EAC78" w14:textId="77777777" w:rsidR="0070298B" w:rsidRPr="004F48FE" w:rsidRDefault="0070298B" w:rsidP="00654520">
            <w:pPr>
              <w:pStyle w:val="20"/>
              <w:spacing w:after="0" w:line="240" w:lineRule="auto"/>
              <w:jc w:val="center"/>
              <w:rPr>
                <w:rFonts w:ascii="Times New Roman" w:hAnsi="Times New Roman"/>
                <w:color w:val="000000"/>
                <w:sz w:val="26"/>
                <w:szCs w:val="26"/>
                <w:lang w:val="uk-UA" w:eastAsia="uk-UA"/>
              </w:rPr>
            </w:pPr>
          </w:p>
        </w:tc>
        <w:tc>
          <w:tcPr>
            <w:tcW w:w="2232" w:type="dxa"/>
            <w:vAlign w:val="center"/>
          </w:tcPr>
          <w:p w14:paraId="5A7B6A62" w14:textId="77777777" w:rsidR="0070298B" w:rsidRPr="004F48FE" w:rsidRDefault="0070298B" w:rsidP="00654520">
            <w:pPr>
              <w:pStyle w:val="20"/>
              <w:spacing w:after="0" w:line="240" w:lineRule="auto"/>
              <w:jc w:val="center"/>
              <w:rPr>
                <w:rFonts w:ascii="Times New Roman" w:hAnsi="Times New Roman"/>
                <w:color w:val="000000"/>
                <w:sz w:val="26"/>
                <w:szCs w:val="26"/>
                <w:lang w:val="uk-UA" w:eastAsia="uk-UA"/>
              </w:rPr>
            </w:pPr>
          </w:p>
        </w:tc>
      </w:tr>
      <w:tr w:rsidR="0070298B" w:rsidRPr="004F48FE" w14:paraId="10B11F86" w14:textId="77777777" w:rsidTr="00654520">
        <w:trPr>
          <w:trHeight w:val="156"/>
        </w:trPr>
        <w:tc>
          <w:tcPr>
            <w:tcW w:w="2520" w:type="dxa"/>
            <w:vAlign w:val="center"/>
          </w:tcPr>
          <w:p w14:paraId="4A2F2D9E" w14:textId="77777777" w:rsidR="0070298B" w:rsidRPr="004F48FE" w:rsidRDefault="00654520"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Підгузки </w:t>
            </w:r>
          </w:p>
        </w:tc>
        <w:tc>
          <w:tcPr>
            <w:tcW w:w="2556" w:type="dxa"/>
            <w:vAlign w:val="center"/>
          </w:tcPr>
          <w:p w14:paraId="0EF5DE4B" w14:textId="77777777" w:rsidR="0070298B" w:rsidRPr="004F48FE" w:rsidRDefault="00453291"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25 осіб</w:t>
            </w:r>
          </w:p>
        </w:tc>
        <w:tc>
          <w:tcPr>
            <w:tcW w:w="2340" w:type="dxa"/>
            <w:vAlign w:val="center"/>
          </w:tcPr>
          <w:p w14:paraId="095D9933" w14:textId="77777777" w:rsidR="0070298B"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25 осіб</w:t>
            </w:r>
          </w:p>
        </w:tc>
        <w:tc>
          <w:tcPr>
            <w:tcW w:w="2232" w:type="dxa"/>
            <w:vAlign w:val="center"/>
          </w:tcPr>
          <w:p w14:paraId="66CAE49C" w14:textId="77777777" w:rsidR="0070298B"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25 осіб</w:t>
            </w:r>
          </w:p>
        </w:tc>
      </w:tr>
      <w:tr w:rsidR="0070298B" w:rsidRPr="004F48FE" w14:paraId="2AA5EC0C" w14:textId="77777777" w:rsidTr="00654520">
        <w:trPr>
          <w:trHeight w:val="144"/>
        </w:trPr>
        <w:tc>
          <w:tcPr>
            <w:tcW w:w="2520" w:type="dxa"/>
            <w:vAlign w:val="center"/>
          </w:tcPr>
          <w:p w14:paraId="76130BE7" w14:textId="77777777" w:rsidR="0070298B" w:rsidRPr="004F48FE" w:rsidRDefault="00FF4585"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Одноразові пелюшки</w:t>
            </w:r>
          </w:p>
        </w:tc>
        <w:tc>
          <w:tcPr>
            <w:tcW w:w="2556" w:type="dxa"/>
            <w:vAlign w:val="center"/>
          </w:tcPr>
          <w:p w14:paraId="53BC8DE9" w14:textId="77777777" w:rsidR="0070298B"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 особи</w:t>
            </w:r>
          </w:p>
        </w:tc>
        <w:tc>
          <w:tcPr>
            <w:tcW w:w="2340" w:type="dxa"/>
            <w:vAlign w:val="center"/>
          </w:tcPr>
          <w:p w14:paraId="039CFA31" w14:textId="77777777" w:rsidR="0070298B" w:rsidRPr="004F48FE" w:rsidRDefault="0070298B" w:rsidP="00654520">
            <w:pPr>
              <w:pStyle w:val="20"/>
              <w:spacing w:after="0" w:line="240" w:lineRule="auto"/>
              <w:jc w:val="center"/>
              <w:rPr>
                <w:rFonts w:ascii="Times New Roman" w:hAnsi="Times New Roman"/>
                <w:color w:val="000000"/>
                <w:sz w:val="26"/>
                <w:szCs w:val="26"/>
                <w:lang w:val="uk-UA" w:eastAsia="uk-UA"/>
              </w:rPr>
            </w:pPr>
          </w:p>
        </w:tc>
        <w:tc>
          <w:tcPr>
            <w:tcW w:w="2232" w:type="dxa"/>
            <w:vAlign w:val="center"/>
          </w:tcPr>
          <w:p w14:paraId="3836D569" w14:textId="77777777" w:rsidR="0070298B" w:rsidRPr="004F48FE" w:rsidRDefault="001B14ED"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 особи</w:t>
            </w:r>
          </w:p>
        </w:tc>
      </w:tr>
      <w:tr w:rsidR="00654520" w:rsidRPr="004F48FE" w14:paraId="4B5883F6" w14:textId="77777777" w:rsidTr="00654520">
        <w:trPr>
          <w:trHeight w:val="168"/>
        </w:trPr>
        <w:tc>
          <w:tcPr>
            <w:tcW w:w="2520" w:type="dxa"/>
            <w:vAlign w:val="center"/>
          </w:tcPr>
          <w:p w14:paraId="3A5D461A" w14:textId="77777777" w:rsidR="00654520" w:rsidRPr="004F48FE" w:rsidRDefault="00654520" w:rsidP="00654520">
            <w:pPr>
              <w:pStyle w:val="20"/>
              <w:spacing w:after="0" w:line="240" w:lineRule="auto"/>
              <w:jc w:val="center"/>
              <w:rPr>
                <w:rFonts w:ascii="Times New Roman" w:hAnsi="Times New Roman"/>
                <w:color w:val="000000"/>
                <w:sz w:val="26"/>
                <w:szCs w:val="26"/>
                <w:lang w:val="uk-UA" w:eastAsia="uk-UA"/>
              </w:rPr>
            </w:pPr>
            <w:proofErr w:type="spellStart"/>
            <w:r w:rsidRPr="004F48FE">
              <w:rPr>
                <w:rFonts w:ascii="Times New Roman" w:hAnsi="Times New Roman"/>
                <w:color w:val="000000"/>
                <w:sz w:val="26"/>
                <w:szCs w:val="26"/>
                <w:lang w:val="uk-UA" w:eastAsia="uk-UA"/>
              </w:rPr>
              <w:t>Уростомна</w:t>
            </w:r>
            <w:proofErr w:type="spellEnd"/>
            <w:r w:rsidRPr="004F48FE">
              <w:rPr>
                <w:rFonts w:ascii="Times New Roman" w:hAnsi="Times New Roman"/>
                <w:color w:val="000000"/>
                <w:sz w:val="26"/>
                <w:szCs w:val="26"/>
                <w:lang w:val="uk-UA" w:eastAsia="uk-UA"/>
              </w:rPr>
              <w:t xml:space="preserve"> (</w:t>
            </w:r>
            <w:proofErr w:type="spellStart"/>
            <w:r w:rsidRPr="004F48FE">
              <w:rPr>
                <w:rFonts w:ascii="Times New Roman" w:hAnsi="Times New Roman"/>
                <w:color w:val="000000"/>
                <w:sz w:val="26"/>
                <w:szCs w:val="26"/>
                <w:lang w:val="uk-UA" w:eastAsia="uk-UA"/>
              </w:rPr>
              <w:t>калостомна</w:t>
            </w:r>
            <w:proofErr w:type="spellEnd"/>
            <w:r w:rsidRPr="004F48FE">
              <w:rPr>
                <w:rFonts w:ascii="Times New Roman" w:hAnsi="Times New Roman"/>
                <w:color w:val="000000"/>
                <w:sz w:val="26"/>
                <w:szCs w:val="26"/>
                <w:lang w:val="uk-UA" w:eastAsia="uk-UA"/>
              </w:rPr>
              <w:t>) пластина</w:t>
            </w:r>
          </w:p>
        </w:tc>
        <w:tc>
          <w:tcPr>
            <w:tcW w:w="2556" w:type="dxa"/>
            <w:vAlign w:val="center"/>
          </w:tcPr>
          <w:p w14:paraId="275720B3" w14:textId="77777777" w:rsidR="00654520" w:rsidRPr="004F48FE" w:rsidRDefault="00ED06F6"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3 особи</w:t>
            </w:r>
          </w:p>
        </w:tc>
        <w:tc>
          <w:tcPr>
            <w:tcW w:w="2340" w:type="dxa"/>
            <w:vAlign w:val="center"/>
          </w:tcPr>
          <w:p w14:paraId="548E30EB" w14:textId="77777777" w:rsidR="00654520"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 особи</w:t>
            </w:r>
          </w:p>
        </w:tc>
        <w:tc>
          <w:tcPr>
            <w:tcW w:w="2232" w:type="dxa"/>
            <w:vAlign w:val="center"/>
          </w:tcPr>
          <w:p w14:paraId="6DF7828E" w14:textId="77777777" w:rsidR="00654520" w:rsidRPr="004F48FE" w:rsidRDefault="001B14ED"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2 особи </w:t>
            </w:r>
          </w:p>
        </w:tc>
      </w:tr>
      <w:tr w:rsidR="0070298B" w:rsidRPr="004F48FE" w14:paraId="527E094C" w14:textId="77777777" w:rsidTr="00654520">
        <w:trPr>
          <w:trHeight w:val="156"/>
        </w:trPr>
        <w:tc>
          <w:tcPr>
            <w:tcW w:w="2520" w:type="dxa"/>
            <w:vAlign w:val="center"/>
          </w:tcPr>
          <w:p w14:paraId="1DCB504E" w14:textId="77777777" w:rsidR="0070298B" w:rsidRPr="004F48FE" w:rsidRDefault="00FF4585"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Урологічні прокладки</w:t>
            </w:r>
          </w:p>
        </w:tc>
        <w:tc>
          <w:tcPr>
            <w:tcW w:w="2556" w:type="dxa"/>
            <w:vAlign w:val="center"/>
          </w:tcPr>
          <w:p w14:paraId="1BD4954F" w14:textId="77777777" w:rsidR="0070298B" w:rsidRPr="004F48FE" w:rsidRDefault="00453291"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2 </w:t>
            </w:r>
            <w:r w:rsidR="00F92DFD" w:rsidRPr="004F48FE">
              <w:rPr>
                <w:rFonts w:ascii="Times New Roman" w:hAnsi="Times New Roman"/>
                <w:color w:val="000000"/>
                <w:sz w:val="26"/>
                <w:szCs w:val="26"/>
                <w:lang w:val="uk-UA" w:eastAsia="uk-UA"/>
              </w:rPr>
              <w:t>особи</w:t>
            </w:r>
          </w:p>
        </w:tc>
        <w:tc>
          <w:tcPr>
            <w:tcW w:w="2340" w:type="dxa"/>
            <w:vAlign w:val="center"/>
          </w:tcPr>
          <w:p w14:paraId="4570AA6D" w14:textId="77777777" w:rsidR="0070298B"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3 особи</w:t>
            </w:r>
          </w:p>
        </w:tc>
        <w:tc>
          <w:tcPr>
            <w:tcW w:w="2232" w:type="dxa"/>
            <w:vAlign w:val="center"/>
          </w:tcPr>
          <w:p w14:paraId="0E46F051" w14:textId="77777777" w:rsidR="0070298B" w:rsidRPr="004F48FE" w:rsidRDefault="001B14ED"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3 </w:t>
            </w:r>
            <w:r w:rsidR="00AB3789" w:rsidRPr="004F48FE">
              <w:rPr>
                <w:rFonts w:ascii="Times New Roman" w:hAnsi="Times New Roman"/>
                <w:color w:val="000000"/>
                <w:sz w:val="26"/>
                <w:szCs w:val="26"/>
                <w:lang w:val="uk-UA" w:eastAsia="uk-UA"/>
              </w:rPr>
              <w:t>особи</w:t>
            </w:r>
          </w:p>
        </w:tc>
      </w:tr>
      <w:tr w:rsidR="00654520" w:rsidRPr="004F48FE" w14:paraId="2DE459DE" w14:textId="77777777" w:rsidTr="00654520">
        <w:trPr>
          <w:trHeight w:val="156"/>
        </w:trPr>
        <w:tc>
          <w:tcPr>
            <w:tcW w:w="2520" w:type="dxa"/>
            <w:vAlign w:val="center"/>
          </w:tcPr>
          <w:p w14:paraId="48379974" w14:textId="77777777" w:rsidR="00654520" w:rsidRPr="004F48FE" w:rsidRDefault="00FF4585"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Сечоприймач</w:t>
            </w:r>
          </w:p>
        </w:tc>
        <w:tc>
          <w:tcPr>
            <w:tcW w:w="2556" w:type="dxa"/>
            <w:vAlign w:val="center"/>
          </w:tcPr>
          <w:p w14:paraId="1806BFC0" w14:textId="77777777" w:rsidR="00654520" w:rsidRPr="004F48FE" w:rsidRDefault="00453291"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2 </w:t>
            </w:r>
            <w:r w:rsidR="00F92DFD" w:rsidRPr="004F48FE">
              <w:rPr>
                <w:rFonts w:ascii="Times New Roman" w:hAnsi="Times New Roman"/>
                <w:color w:val="000000"/>
                <w:sz w:val="26"/>
                <w:szCs w:val="26"/>
                <w:lang w:val="uk-UA" w:eastAsia="uk-UA"/>
              </w:rPr>
              <w:t>особи</w:t>
            </w:r>
          </w:p>
        </w:tc>
        <w:tc>
          <w:tcPr>
            <w:tcW w:w="2340" w:type="dxa"/>
            <w:vAlign w:val="center"/>
          </w:tcPr>
          <w:p w14:paraId="55F6DC99" w14:textId="77777777" w:rsidR="00654520"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2 особи</w:t>
            </w:r>
          </w:p>
        </w:tc>
        <w:tc>
          <w:tcPr>
            <w:tcW w:w="2232" w:type="dxa"/>
            <w:vAlign w:val="center"/>
          </w:tcPr>
          <w:p w14:paraId="7A79CE18" w14:textId="77777777" w:rsidR="00654520" w:rsidRPr="004F48FE" w:rsidRDefault="00654520" w:rsidP="00654520">
            <w:pPr>
              <w:pStyle w:val="20"/>
              <w:spacing w:after="0" w:line="240" w:lineRule="auto"/>
              <w:jc w:val="center"/>
              <w:rPr>
                <w:rFonts w:ascii="Times New Roman" w:hAnsi="Times New Roman"/>
                <w:color w:val="000000"/>
                <w:sz w:val="26"/>
                <w:szCs w:val="26"/>
                <w:lang w:val="uk-UA" w:eastAsia="uk-UA"/>
              </w:rPr>
            </w:pPr>
          </w:p>
        </w:tc>
      </w:tr>
      <w:tr w:rsidR="00654520" w:rsidRPr="004F48FE" w14:paraId="00B63385" w14:textId="77777777" w:rsidTr="00654520">
        <w:trPr>
          <w:trHeight w:val="144"/>
        </w:trPr>
        <w:tc>
          <w:tcPr>
            <w:tcW w:w="2520" w:type="dxa"/>
            <w:vAlign w:val="center"/>
          </w:tcPr>
          <w:p w14:paraId="2C5869E6" w14:textId="77777777" w:rsidR="00654520" w:rsidRPr="004F48FE" w:rsidRDefault="00F92DFD"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Катетер </w:t>
            </w:r>
            <w:proofErr w:type="spellStart"/>
            <w:r w:rsidRPr="004F48FE">
              <w:rPr>
                <w:rFonts w:ascii="Times New Roman" w:hAnsi="Times New Roman"/>
                <w:color w:val="000000"/>
                <w:sz w:val="26"/>
                <w:szCs w:val="26"/>
                <w:lang w:val="uk-UA" w:eastAsia="uk-UA"/>
              </w:rPr>
              <w:t>Фолея</w:t>
            </w:r>
            <w:proofErr w:type="spellEnd"/>
          </w:p>
        </w:tc>
        <w:tc>
          <w:tcPr>
            <w:tcW w:w="2556" w:type="dxa"/>
            <w:vAlign w:val="center"/>
          </w:tcPr>
          <w:p w14:paraId="56E364A2" w14:textId="77777777" w:rsidR="00654520" w:rsidRPr="004F48FE" w:rsidRDefault="00F92DFD"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1 особа</w:t>
            </w:r>
          </w:p>
        </w:tc>
        <w:tc>
          <w:tcPr>
            <w:tcW w:w="2340" w:type="dxa"/>
            <w:vAlign w:val="center"/>
          </w:tcPr>
          <w:p w14:paraId="6C989103" w14:textId="77777777" w:rsidR="00654520"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 xml:space="preserve">1 особа </w:t>
            </w:r>
          </w:p>
        </w:tc>
        <w:tc>
          <w:tcPr>
            <w:tcW w:w="2232" w:type="dxa"/>
            <w:vAlign w:val="center"/>
          </w:tcPr>
          <w:p w14:paraId="34000B17" w14:textId="77777777" w:rsidR="00654520" w:rsidRPr="004F48FE" w:rsidRDefault="00AB3789" w:rsidP="00654520">
            <w:pPr>
              <w:pStyle w:val="20"/>
              <w:spacing w:after="0" w:line="240" w:lineRule="auto"/>
              <w:jc w:val="center"/>
              <w:rPr>
                <w:rFonts w:ascii="Times New Roman" w:hAnsi="Times New Roman"/>
                <w:color w:val="000000"/>
                <w:sz w:val="26"/>
                <w:szCs w:val="26"/>
                <w:lang w:val="uk-UA" w:eastAsia="uk-UA"/>
              </w:rPr>
            </w:pPr>
            <w:r w:rsidRPr="004F48FE">
              <w:rPr>
                <w:rFonts w:ascii="Times New Roman" w:hAnsi="Times New Roman"/>
                <w:color w:val="000000"/>
                <w:sz w:val="26"/>
                <w:szCs w:val="26"/>
                <w:lang w:val="uk-UA" w:eastAsia="uk-UA"/>
              </w:rPr>
              <w:t>1 особа</w:t>
            </w:r>
          </w:p>
        </w:tc>
      </w:tr>
    </w:tbl>
    <w:p w14:paraId="68E337B3" w14:textId="77777777" w:rsidR="00CD348D" w:rsidRPr="004F48FE" w:rsidRDefault="00CD348D" w:rsidP="00DC3D61">
      <w:pPr>
        <w:pStyle w:val="20"/>
        <w:shd w:val="clear" w:color="auto" w:fill="auto"/>
        <w:spacing w:after="0" w:line="240" w:lineRule="auto"/>
        <w:ind w:firstLine="709"/>
        <w:jc w:val="both"/>
        <w:rPr>
          <w:rFonts w:ascii="Times New Roman" w:hAnsi="Times New Roman"/>
          <w:color w:val="000000"/>
          <w:sz w:val="26"/>
          <w:szCs w:val="26"/>
          <w:lang w:val="uk-UA" w:eastAsia="uk-UA"/>
        </w:rPr>
      </w:pPr>
    </w:p>
    <w:p w14:paraId="6FDCCBAE"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rPr>
      </w:pPr>
      <w:r w:rsidRPr="004F48FE">
        <w:rPr>
          <w:rFonts w:ascii="Times New Roman" w:hAnsi="Times New Roman" w:cs="Times New Roman"/>
          <w:sz w:val="26"/>
          <w:szCs w:val="26"/>
          <w:lang w:val="uk-UA" w:eastAsia="uk-UA"/>
        </w:rPr>
        <w:t>Регулярне, відповідно до потреби, забезпечення технічними засобами осіб з інвалідністю та дітей з інвалідністю сприятиме їх соціальній адаптації, інтеграції та покращенню якості життя.</w:t>
      </w:r>
      <w:bookmarkStart w:id="1" w:name="bookmark3"/>
    </w:p>
    <w:p w14:paraId="047ECEF8" w14:textId="77777777" w:rsidR="00D414EF" w:rsidRPr="004F48FE" w:rsidRDefault="00D414EF" w:rsidP="00D414EF">
      <w:pPr>
        <w:pStyle w:val="11"/>
        <w:keepNext/>
        <w:keepLines/>
        <w:shd w:val="clear" w:color="auto" w:fill="auto"/>
        <w:tabs>
          <w:tab w:val="left" w:pos="4206"/>
        </w:tabs>
        <w:spacing w:line="240" w:lineRule="auto"/>
        <w:ind w:left="709"/>
        <w:jc w:val="center"/>
        <w:rPr>
          <w:rFonts w:ascii="Times New Roman" w:hAnsi="Times New Roman" w:cs="Times New Roman"/>
          <w:b/>
          <w:lang w:val="uk-UA" w:eastAsia="uk-UA"/>
        </w:rPr>
      </w:pPr>
      <w:r w:rsidRPr="004F48FE">
        <w:rPr>
          <w:rFonts w:ascii="Times New Roman" w:hAnsi="Times New Roman" w:cs="Times New Roman"/>
          <w:b/>
          <w:lang w:val="uk-UA" w:eastAsia="uk-UA"/>
        </w:rPr>
        <w:lastRenderedPageBreak/>
        <w:t>3. Мета Програми</w:t>
      </w:r>
      <w:bookmarkEnd w:id="1"/>
    </w:p>
    <w:p w14:paraId="0FD6C435"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eastAsia="uk-UA"/>
        </w:rPr>
      </w:pPr>
      <w:r w:rsidRPr="004F48FE">
        <w:rPr>
          <w:rFonts w:ascii="Times New Roman" w:hAnsi="Times New Roman" w:cs="Times New Roman"/>
          <w:sz w:val="26"/>
          <w:szCs w:val="26"/>
          <w:lang w:val="uk-UA"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bookmarkStart w:id="2" w:name="bookmark4"/>
    </w:p>
    <w:p w14:paraId="3D31DD00"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uk-UA" w:eastAsia="uk-UA"/>
        </w:rPr>
      </w:pPr>
    </w:p>
    <w:p w14:paraId="3CF8283C" w14:textId="77777777" w:rsidR="00D414EF" w:rsidRPr="004F48FE" w:rsidRDefault="00D414EF" w:rsidP="00D414EF">
      <w:pPr>
        <w:pStyle w:val="20"/>
        <w:shd w:val="clear" w:color="auto" w:fill="auto"/>
        <w:spacing w:after="0" w:line="240" w:lineRule="auto"/>
        <w:ind w:firstLine="709"/>
        <w:jc w:val="center"/>
        <w:rPr>
          <w:rFonts w:ascii="Times New Roman" w:hAnsi="Times New Roman" w:cs="Times New Roman"/>
          <w:b/>
          <w:bCs/>
          <w:sz w:val="26"/>
          <w:szCs w:val="26"/>
          <w:lang w:val="ru-RU" w:eastAsia="uk-UA"/>
        </w:rPr>
      </w:pPr>
      <w:r w:rsidRPr="004F48FE">
        <w:rPr>
          <w:rFonts w:ascii="Times New Roman" w:hAnsi="Times New Roman" w:cs="Times New Roman"/>
          <w:b/>
          <w:bCs/>
          <w:sz w:val="26"/>
          <w:szCs w:val="26"/>
          <w:lang w:val="ru-RU" w:eastAsia="uk-UA"/>
        </w:rPr>
        <w:t xml:space="preserve">4. Шляхи та </w:t>
      </w:r>
      <w:proofErr w:type="spellStart"/>
      <w:r w:rsidRPr="004F48FE">
        <w:rPr>
          <w:rFonts w:ascii="Times New Roman" w:hAnsi="Times New Roman" w:cs="Times New Roman"/>
          <w:b/>
          <w:bCs/>
          <w:sz w:val="26"/>
          <w:szCs w:val="26"/>
          <w:lang w:val="ru-RU" w:eastAsia="uk-UA"/>
        </w:rPr>
        <w:t>способи</w:t>
      </w:r>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вирішення</w:t>
      </w:r>
      <w:proofErr w:type="spellEnd"/>
      <w:r w:rsidRPr="004F48FE">
        <w:rPr>
          <w:rFonts w:ascii="Times New Roman" w:hAnsi="Times New Roman" w:cs="Times New Roman"/>
          <w:b/>
          <w:bCs/>
          <w:sz w:val="26"/>
          <w:szCs w:val="26"/>
          <w:lang w:val="ru-RU" w:eastAsia="uk-UA"/>
        </w:rPr>
        <w:t xml:space="preserve"> проблем, строки та </w:t>
      </w:r>
      <w:proofErr w:type="spellStart"/>
      <w:r w:rsidRPr="004F48FE">
        <w:rPr>
          <w:rFonts w:ascii="Times New Roman" w:hAnsi="Times New Roman" w:cs="Times New Roman"/>
          <w:b/>
          <w:bCs/>
          <w:sz w:val="26"/>
          <w:szCs w:val="26"/>
          <w:lang w:val="ru-RU" w:eastAsia="uk-UA"/>
        </w:rPr>
        <w:t>етапи</w:t>
      </w:r>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виконання</w:t>
      </w:r>
      <w:bookmarkStart w:id="3" w:name="bookmark5"/>
      <w:bookmarkEnd w:id="2"/>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Програми</w:t>
      </w:r>
      <w:bookmarkEnd w:id="3"/>
      <w:proofErr w:type="spellEnd"/>
    </w:p>
    <w:p w14:paraId="172C5A78"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Вирішення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проблеми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планується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uk-UA" w:eastAsia="uk-UA"/>
        </w:rPr>
        <w:t>акими</w:t>
      </w:r>
      <w:proofErr w:type="spellEnd"/>
      <w:r w:rsidRPr="004F48FE">
        <w:rPr>
          <w:rFonts w:ascii="Times New Roman" w:hAnsi="Times New Roman" w:cs="Times New Roman"/>
          <w:sz w:val="26"/>
          <w:szCs w:val="26"/>
          <w:lang w:val="ru-RU" w:eastAsia="uk-UA"/>
        </w:rPr>
        <w:t xml:space="preserve"> шляхами:</w:t>
      </w:r>
    </w:p>
    <w:p w14:paraId="1B976AD0" w14:textId="77777777" w:rsidR="00D414EF" w:rsidRPr="004F48FE"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визначення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щорічної</w:t>
      </w:r>
      <w:proofErr w:type="spellEnd"/>
      <w:r w:rsidRPr="004F48FE">
        <w:rPr>
          <w:rFonts w:ascii="Times New Roman" w:hAnsi="Times New Roman" w:cs="Times New Roman"/>
          <w:sz w:val="26"/>
          <w:szCs w:val="26"/>
          <w:lang w:val="ru-RU" w:eastAsia="uk-UA"/>
        </w:rPr>
        <w:t xml:space="preserve"> потреби для </w:t>
      </w:r>
      <w:proofErr w:type="spellStart"/>
      <w:r w:rsidRPr="004F48FE">
        <w:rPr>
          <w:rFonts w:ascii="Times New Roman" w:hAnsi="Times New Roman" w:cs="Times New Roman"/>
          <w:sz w:val="26"/>
          <w:szCs w:val="26"/>
          <w:lang w:val="ru-RU" w:eastAsia="uk-UA"/>
        </w:rPr>
        <w:t>осіб</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дітей</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у </w:t>
      </w:r>
      <w:proofErr w:type="spellStart"/>
      <w:r w:rsidRPr="004F48FE">
        <w:rPr>
          <w:rFonts w:ascii="Times New Roman" w:hAnsi="Times New Roman" w:cs="Times New Roman"/>
          <w:sz w:val="26"/>
          <w:szCs w:val="26"/>
          <w:lang w:val="ru-RU" w:eastAsia="uk-UA"/>
        </w:rPr>
        <w:t>технічних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засобах</w:t>
      </w:r>
      <w:proofErr w:type="spellEnd"/>
      <w:r w:rsidRPr="004F48FE">
        <w:rPr>
          <w:rFonts w:ascii="Times New Roman" w:hAnsi="Times New Roman" w:cs="Times New Roman"/>
          <w:sz w:val="26"/>
          <w:szCs w:val="26"/>
          <w:lang w:val="ru-RU" w:eastAsia="uk-UA"/>
        </w:rPr>
        <w:t>;</w:t>
      </w:r>
    </w:p>
    <w:p w14:paraId="1AE97067" w14:textId="77777777" w:rsidR="00D414EF" w:rsidRPr="004F48FE"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 w:val="26"/>
          <w:szCs w:val="26"/>
        </w:rPr>
      </w:pPr>
      <w:proofErr w:type="spellStart"/>
      <w:r w:rsidRPr="004F48FE">
        <w:rPr>
          <w:rFonts w:ascii="Times New Roman" w:hAnsi="Times New Roman" w:cs="Times New Roman"/>
          <w:sz w:val="26"/>
          <w:szCs w:val="26"/>
          <w:lang w:eastAsia="uk-UA"/>
        </w:rPr>
        <w:t>закупівля</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технічних</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засобів</w:t>
      </w:r>
      <w:proofErr w:type="spellEnd"/>
      <w:r w:rsidRPr="004F48FE">
        <w:rPr>
          <w:rFonts w:ascii="Times New Roman" w:hAnsi="Times New Roman" w:cs="Times New Roman"/>
          <w:sz w:val="26"/>
          <w:szCs w:val="26"/>
          <w:lang w:eastAsia="uk-UA"/>
        </w:rPr>
        <w:t>;</w:t>
      </w:r>
    </w:p>
    <w:p w14:paraId="0889D3CC" w14:textId="77777777" w:rsidR="00D414EF" w:rsidRPr="004F48FE" w:rsidRDefault="00D414EF" w:rsidP="00D414EF">
      <w:pPr>
        <w:pStyle w:val="20"/>
        <w:numPr>
          <w:ilvl w:val="0"/>
          <w:numId w:val="1"/>
        </w:numPr>
        <w:shd w:val="clear" w:color="auto" w:fill="auto"/>
        <w:tabs>
          <w:tab w:val="left" w:pos="1059"/>
        </w:tabs>
        <w:spacing w:after="0" w:line="240" w:lineRule="auto"/>
        <w:ind w:firstLine="709"/>
        <w:jc w:val="both"/>
        <w:rPr>
          <w:rFonts w:ascii="Times New Roman" w:hAnsi="Times New Roman" w:cs="Times New Roman"/>
          <w:sz w:val="26"/>
          <w:szCs w:val="26"/>
        </w:rPr>
      </w:pPr>
      <w:proofErr w:type="spellStart"/>
      <w:r w:rsidRPr="004F48FE">
        <w:rPr>
          <w:rFonts w:ascii="Times New Roman" w:hAnsi="Times New Roman" w:cs="Times New Roman"/>
          <w:sz w:val="26"/>
          <w:szCs w:val="26"/>
          <w:lang w:eastAsia="uk-UA"/>
        </w:rPr>
        <w:t>забезпечення</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осіб</w:t>
      </w:r>
      <w:proofErr w:type="spellEnd"/>
      <w:r w:rsidRPr="004F48FE">
        <w:rPr>
          <w:rFonts w:ascii="Times New Roman" w:hAnsi="Times New Roman" w:cs="Times New Roman"/>
          <w:sz w:val="26"/>
          <w:szCs w:val="26"/>
          <w:lang w:eastAsia="uk-UA"/>
        </w:rPr>
        <w:t xml:space="preserve"> з </w:t>
      </w:r>
      <w:proofErr w:type="spellStart"/>
      <w:r w:rsidRPr="004F48FE">
        <w:rPr>
          <w:rFonts w:ascii="Times New Roman" w:hAnsi="Times New Roman" w:cs="Times New Roman"/>
          <w:sz w:val="26"/>
          <w:szCs w:val="26"/>
          <w:lang w:eastAsia="uk-UA"/>
        </w:rPr>
        <w:t>інвалідністю</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та</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дітей</w:t>
      </w:r>
      <w:proofErr w:type="spellEnd"/>
      <w:r w:rsidRPr="004F48FE">
        <w:rPr>
          <w:rFonts w:ascii="Times New Roman" w:hAnsi="Times New Roman" w:cs="Times New Roman"/>
          <w:sz w:val="26"/>
          <w:szCs w:val="26"/>
          <w:lang w:eastAsia="uk-UA"/>
        </w:rPr>
        <w:t xml:space="preserve"> з </w:t>
      </w:r>
      <w:proofErr w:type="spellStart"/>
      <w:r w:rsidRPr="004F48FE">
        <w:rPr>
          <w:rFonts w:ascii="Times New Roman" w:hAnsi="Times New Roman" w:cs="Times New Roman"/>
          <w:sz w:val="26"/>
          <w:szCs w:val="26"/>
          <w:lang w:eastAsia="uk-UA"/>
        </w:rPr>
        <w:t>інвалідністю</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технічними</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засобами</w:t>
      </w:r>
      <w:proofErr w:type="spellEnd"/>
      <w:r w:rsidRPr="004F48FE">
        <w:rPr>
          <w:rFonts w:ascii="Times New Roman" w:hAnsi="Times New Roman" w:cs="Times New Roman"/>
          <w:sz w:val="26"/>
          <w:szCs w:val="26"/>
          <w:lang w:eastAsia="uk-UA"/>
        </w:rPr>
        <w:t>.</w:t>
      </w:r>
    </w:p>
    <w:p w14:paraId="2A8EEB50" w14:textId="77777777" w:rsidR="00D414EF" w:rsidRPr="004F48FE" w:rsidRDefault="00D414EF" w:rsidP="00D414EF">
      <w:pPr>
        <w:pStyle w:val="20"/>
        <w:shd w:val="clear" w:color="auto" w:fill="auto"/>
        <w:tabs>
          <w:tab w:val="left" w:pos="1054"/>
        </w:tabs>
        <w:spacing w:after="0" w:line="240" w:lineRule="auto"/>
        <w:jc w:val="both"/>
        <w:rPr>
          <w:rFonts w:ascii="Times New Roman" w:hAnsi="Times New Roman" w:cs="Times New Roman"/>
          <w:sz w:val="26"/>
          <w:szCs w:val="26"/>
          <w:lang w:val="ru-RU"/>
        </w:rPr>
      </w:pPr>
      <w:r w:rsidRPr="004F48FE">
        <w:rPr>
          <w:rFonts w:ascii="Times New Roman" w:hAnsi="Times New Roman" w:cs="Times New Roman"/>
          <w:i/>
          <w:sz w:val="26"/>
          <w:szCs w:val="26"/>
          <w:lang w:val="uk-UA" w:eastAsia="uk-UA"/>
        </w:rPr>
        <w:tab/>
      </w:r>
      <w:r w:rsidRPr="004F48FE">
        <w:rPr>
          <w:rFonts w:ascii="Times New Roman" w:hAnsi="Times New Roman" w:cs="Times New Roman"/>
          <w:sz w:val="26"/>
          <w:szCs w:val="26"/>
          <w:lang w:val="ru-RU" w:eastAsia="uk-UA"/>
        </w:rPr>
        <w:t xml:space="preserve">Строк </w:t>
      </w:r>
      <w:proofErr w:type="spellStart"/>
      <w:r w:rsidRPr="004F48FE">
        <w:rPr>
          <w:rFonts w:ascii="Times New Roman" w:hAnsi="Times New Roman" w:cs="Times New Roman"/>
          <w:sz w:val="26"/>
          <w:szCs w:val="26"/>
          <w:lang w:val="ru-RU" w:eastAsia="uk-UA"/>
        </w:rPr>
        <w:t>виконання</w:t>
      </w:r>
      <w:proofErr w:type="spellEnd"/>
      <w:r w:rsidRPr="004F48FE">
        <w:rPr>
          <w:rFonts w:ascii="Times New Roman" w:hAnsi="Times New Roman" w:cs="Times New Roman"/>
          <w:sz w:val="26"/>
          <w:szCs w:val="26"/>
          <w:lang w:val="ru-RU" w:eastAsia="uk-UA"/>
        </w:rPr>
        <w:t xml:space="preserve"> </w:t>
      </w:r>
      <w:proofErr w:type="gramStart"/>
      <w:r w:rsidRPr="004F48FE">
        <w:rPr>
          <w:rFonts w:ascii="Times New Roman" w:hAnsi="Times New Roman" w:cs="Times New Roman"/>
          <w:sz w:val="26"/>
          <w:szCs w:val="26"/>
          <w:lang w:val="uk-UA" w:eastAsia="uk-UA"/>
        </w:rPr>
        <w:t>П</w:t>
      </w:r>
      <w:proofErr w:type="spellStart"/>
      <w:r w:rsidRPr="004F48FE">
        <w:rPr>
          <w:rFonts w:ascii="Times New Roman" w:hAnsi="Times New Roman" w:cs="Times New Roman"/>
          <w:sz w:val="26"/>
          <w:szCs w:val="26"/>
          <w:lang w:val="ru-RU" w:eastAsia="uk-UA"/>
        </w:rPr>
        <w:t>рограми</w:t>
      </w:r>
      <w:proofErr w:type="spellEnd"/>
      <w:r w:rsidRPr="004F48FE">
        <w:rPr>
          <w:rFonts w:ascii="Times New Roman" w:hAnsi="Times New Roman" w:cs="Times New Roman"/>
          <w:sz w:val="26"/>
          <w:szCs w:val="26"/>
          <w:lang w:val="ru-RU" w:eastAsia="uk-UA"/>
        </w:rPr>
        <w:t xml:space="preserve">  –</w:t>
      </w:r>
      <w:proofErr w:type="gramEnd"/>
      <w:r w:rsidRPr="004F48FE">
        <w:rPr>
          <w:rFonts w:ascii="Times New Roman" w:hAnsi="Times New Roman" w:cs="Times New Roman"/>
          <w:sz w:val="26"/>
          <w:szCs w:val="26"/>
          <w:lang w:val="ru-RU" w:eastAsia="uk-UA"/>
        </w:rPr>
        <w:t xml:space="preserve"> </w:t>
      </w:r>
      <w:r w:rsidRPr="004F48FE">
        <w:rPr>
          <w:rFonts w:ascii="Times New Roman" w:hAnsi="Times New Roman" w:cs="Times New Roman"/>
          <w:sz w:val="26"/>
          <w:szCs w:val="26"/>
          <w:lang w:val="uk-UA" w:eastAsia="uk-UA"/>
        </w:rPr>
        <w:t>202</w:t>
      </w:r>
      <w:r w:rsidR="001B14ED" w:rsidRPr="004F48FE">
        <w:rPr>
          <w:rFonts w:ascii="Times New Roman" w:hAnsi="Times New Roman" w:cs="Times New Roman"/>
          <w:sz w:val="26"/>
          <w:szCs w:val="26"/>
          <w:lang w:val="uk-UA" w:eastAsia="uk-UA"/>
        </w:rPr>
        <w:t>5-2027 роки</w:t>
      </w:r>
      <w:r w:rsidRPr="004F48FE">
        <w:rPr>
          <w:rFonts w:ascii="Times New Roman" w:hAnsi="Times New Roman" w:cs="Times New Roman"/>
          <w:sz w:val="26"/>
          <w:szCs w:val="26"/>
          <w:lang w:val="ru-RU" w:eastAsia="uk-UA"/>
        </w:rPr>
        <w:t>.</w:t>
      </w:r>
    </w:p>
    <w:p w14:paraId="47E62A5D" w14:textId="77777777" w:rsidR="00D414EF" w:rsidRPr="004F48FE" w:rsidRDefault="00D414EF" w:rsidP="00D414EF">
      <w:pPr>
        <w:pStyle w:val="20"/>
        <w:shd w:val="clear" w:color="auto" w:fill="auto"/>
        <w:tabs>
          <w:tab w:val="left" w:pos="1054"/>
        </w:tabs>
        <w:spacing w:after="0" w:line="240" w:lineRule="auto"/>
        <w:ind w:left="709"/>
        <w:jc w:val="both"/>
        <w:rPr>
          <w:rFonts w:ascii="Times New Roman" w:hAnsi="Times New Roman" w:cs="Times New Roman"/>
          <w:sz w:val="26"/>
          <w:szCs w:val="26"/>
          <w:lang w:val="ru-RU"/>
        </w:rPr>
      </w:pPr>
    </w:p>
    <w:p w14:paraId="63F40481" w14:textId="77777777" w:rsidR="00D414EF" w:rsidRPr="004F48FE" w:rsidRDefault="00D414EF" w:rsidP="00D414EF">
      <w:pPr>
        <w:pStyle w:val="20"/>
        <w:shd w:val="clear" w:color="auto" w:fill="auto"/>
        <w:tabs>
          <w:tab w:val="left" w:pos="1054"/>
        </w:tabs>
        <w:spacing w:after="0" w:line="240" w:lineRule="auto"/>
        <w:ind w:firstLine="1055"/>
        <w:jc w:val="center"/>
        <w:rPr>
          <w:rFonts w:ascii="Times New Roman" w:hAnsi="Times New Roman" w:cs="Times New Roman"/>
          <w:b/>
          <w:bCs/>
          <w:sz w:val="26"/>
          <w:szCs w:val="26"/>
          <w:lang w:val="ru-RU" w:eastAsia="uk-UA"/>
        </w:rPr>
      </w:pPr>
      <w:r w:rsidRPr="004F48FE">
        <w:rPr>
          <w:rFonts w:ascii="Times New Roman" w:hAnsi="Times New Roman" w:cs="Times New Roman"/>
          <w:b/>
          <w:bCs/>
          <w:sz w:val="26"/>
          <w:szCs w:val="26"/>
          <w:lang w:val="ru-RU" w:eastAsia="uk-UA"/>
        </w:rPr>
        <w:t xml:space="preserve">5. </w:t>
      </w:r>
      <w:proofErr w:type="spellStart"/>
      <w:r w:rsidRPr="004F48FE">
        <w:rPr>
          <w:rFonts w:ascii="Times New Roman" w:hAnsi="Times New Roman" w:cs="Times New Roman"/>
          <w:b/>
          <w:bCs/>
          <w:sz w:val="26"/>
          <w:szCs w:val="26"/>
          <w:lang w:val="ru-RU" w:eastAsia="uk-UA"/>
        </w:rPr>
        <w:t>Завдання</w:t>
      </w:r>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Програми</w:t>
      </w:r>
      <w:proofErr w:type="spellEnd"/>
      <w:r w:rsidRPr="004F48FE">
        <w:rPr>
          <w:rFonts w:ascii="Times New Roman" w:hAnsi="Times New Roman" w:cs="Times New Roman"/>
          <w:b/>
          <w:bCs/>
          <w:sz w:val="26"/>
          <w:szCs w:val="26"/>
          <w:lang w:val="ru-RU" w:eastAsia="uk-UA"/>
        </w:rPr>
        <w:t xml:space="preserve"> та заходи для </w:t>
      </w:r>
      <w:proofErr w:type="spellStart"/>
      <w:r w:rsidRPr="004F48FE">
        <w:rPr>
          <w:rFonts w:ascii="Times New Roman" w:hAnsi="Times New Roman" w:cs="Times New Roman"/>
          <w:b/>
          <w:bCs/>
          <w:sz w:val="26"/>
          <w:szCs w:val="26"/>
          <w:lang w:val="ru-RU" w:eastAsia="uk-UA"/>
        </w:rPr>
        <w:t>її</w:t>
      </w:r>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виконання</w:t>
      </w:r>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обсяги</w:t>
      </w:r>
      <w:proofErr w:type="spellEnd"/>
      <w:r w:rsidRPr="004F48FE">
        <w:rPr>
          <w:rFonts w:ascii="Times New Roman" w:hAnsi="Times New Roman" w:cs="Times New Roman"/>
          <w:b/>
          <w:bCs/>
          <w:sz w:val="26"/>
          <w:szCs w:val="26"/>
          <w:lang w:val="ru-RU" w:eastAsia="uk-UA"/>
        </w:rPr>
        <w:t xml:space="preserve"> та </w:t>
      </w:r>
      <w:proofErr w:type="spellStart"/>
      <w:r w:rsidRPr="004F48FE">
        <w:rPr>
          <w:rFonts w:ascii="Times New Roman" w:hAnsi="Times New Roman" w:cs="Times New Roman"/>
          <w:b/>
          <w:bCs/>
          <w:sz w:val="26"/>
          <w:szCs w:val="26"/>
          <w:lang w:val="ru-RU" w:eastAsia="uk-UA"/>
        </w:rPr>
        <w:t>джерела</w:t>
      </w:r>
      <w:bookmarkStart w:id="4" w:name="bookmark7"/>
      <w:proofErr w:type="spellEnd"/>
      <w:r w:rsidRPr="004F48FE">
        <w:rPr>
          <w:rFonts w:ascii="Times New Roman" w:hAnsi="Times New Roman" w:cs="Times New Roman"/>
          <w:b/>
          <w:bCs/>
          <w:sz w:val="26"/>
          <w:szCs w:val="26"/>
          <w:lang w:val="ru-RU" w:eastAsia="uk-UA"/>
        </w:rPr>
        <w:t xml:space="preserve"> </w:t>
      </w:r>
      <w:proofErr w:type="spellStart"/>
      <w:r w:rsidRPr="004F48FE">
        <w:rPr>
          <w:rFonts w:ascii="Times New Roman" w:hAnsi="Times New Roman" w:cs="Times New Roman"/>
          <w:b/>
          <w:bCs/>
          <w:sz w:val="26"/>
          <w:szCs w:val="26"/>
          <w:lang w:val="ru-RU" w:eastAsia="uk-UA"/>
        </w:rPr>
        <w:t>фінансування</w:t>
      </w:r>
      <w:bookmarkEnd w:id="4"/>
      <w:proofErr w:type="spellEnd"/>
    </w:p>
    <w:p w14:paraId="235DB716"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ru-RU"/>
        </w:rPr>
      </w:pPr>
      <w:r w:rsidRPr="004F48FE">
        <w:rPr>
          <w:rFonts w:ascii="Times New Roman" w:hAnsi="Times New Roman" w:cs="Times New Roman"/>
          <w:sz w:val="26"/>
          <w:szCs w:val="26"/>
          <w:lang w:val="ru-RU" w:eastAsia="uk-UA"/>
        </w:rPr>
        <w:t xml:space="preserve">Для </w:t>
      </w:r>
      <w:proofErr w:type="spellStart"/>
      <w:r w:rsidRPr="004F48FE">
        <w:rPr>
          <w:rFonts w:ascii="Times New Roman" w:hAnsi="Times New Roman" w:cs="Times New Roman"/>
          <w:sz w:val="26"/>
          <w:szCs w:val="26"/>
          <w:lang w:val="ru-RU" w:eastAsia="uk-UA"/>
        </w:rPr>
        <w:t>досягнення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поставленої</w:t>
      </w:r>
      <w:proofErr w:type="spellEnd"/>
      <w:r w:rsidRPr="004F48FE">
        <w:rPr>
          <w:rFonts w:ascii="Times New Roman" w:hAnsi="Times New Roman" w:cs="Times New Roman"/>
          <w:sz w:val="26"/>
          <w:szCs w:val="26"/>
          <w:lang w:val="ru-RU" w:eastAsia="uk-UA"/>
        </w:rPr>
        <w:t xml:space="preserve"> мети </w:t>
      </w:r>
      <w:proofErr w:type="spellStart"/>
      <w:r w:rsidRPr="004F48FE">
        <w:rPr>
          <w:rFonts w:ascii="Times New Roman" w:hAnsi="Times New Roman" w:cs="Times New Roman"/>
          <w:sz w:val="26"/>
          <w:szCs w:val="26"/>
          <w:lang w:val="ru-RU" w:eastAsia="uk-UA"/>
        </w:rPr>
        <w:t>необхідно</w:t>
      </w:r>
      <w:proofErr w:type="spellEnd"/>
      <w:r w:rsidRPr="004F48FE">
        <w:rPr>
          <w:rFonts w:ascii="Times New Roman" w:hAnsi="Times New Roman" w:cs="Times New Roman"/>
          <w:sz w:val="26"/>
          <w:szCs w:val="26"/>
          <w:lang w:val="ru-RU" w:eastAsia="uk-UA"/>
        </w:rPr>
        <w:t xml:space="preserve"> за </w:t>
      </w:r>
      <w:proofErr w:type="spellStart"/>
      <w:r w:rsidRPr="004F48FE">
        <w:rPr>
          <w:rFonts w:ascii="Times New Roman" w:hAnsi="Times New Roman" w:cs="Times New Roman"/>
          <w:sz w:val="26"/>
          <w:szCs w:val="26"/>
          <w:lang w:val="ru-RU" w:eastAsia="uk-UA"/>
        </w:rPr>
        <w:t>рахунок</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коштів</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сільського</w:t>
      </w:r>
      <w:proofErr w:type="spellEnd"/>
      <w:r w:rsidRPr="004F48FE">
        <w:rPr>
          <w:rFonts w:ascii="Times New Roman" w:hAnsi="Times New Roman" w:cs="Times New Roman"/>
          <w:sz w:val="26"/>
          <w:szCs w:val="26"/>
          <w:lang w:val="ru-RU" w:eastAsia="uk-UA"/>
        </w:rPr>
        <w:t xml:space="preserve"> бюджету </w:t>
      </w:r>
      <w:proofErr w:type="spellStart"/>
      <w:r w:rsidRPr="004F48FE">
        <w:rPr>
          <w:rFonts w:ascii="Times New Roman" w:hAnsi="Times New Roman" w:cs="Times New Roman"/>
          <w:sz w:val="26"/>
          <w:szCs w:val="26"/>
          <w:lang w:val="ru-RU" w:eastAsia="uk-UA"/>
        </w:rPr>
        <w:t>реалізувати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завдання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щодо</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забезпечення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осіб</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дітей</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технічними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відповідно</w:t>
      </w:r>
      <w:proofErr w:type="spellEnd"/>
      <w:r w:rsidRPr="004F48FE">
        <w:rPr>
          <w:rFonts w:ascii="Times New Roman" w:hAnsi="Times New Roman" w:cs="Times New Roman"/>
          <w:sz w:val="26"/>
          <w:szCs w:val="26"/>
          <w:lang w:val="ru-RU" w:eastAsia="uk-UA"/>
        </w:rPr>
        <w:t xml:space="preserve"> до потреби.</w:t>
      </w:r>
    </w:p>
    <w:p w14:paraId="5D4581E2"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ru-RU"/>
        </w:rPr>
      </w:pPr>
      <w:r w:rsidRPr="004F48FE">
        <w:rPr>
          <w:rFonts w:ascii="Times New Roman" w:hAnsi="Times New Roman" w:cs="Times New Roman"/>
          <w:sz w:val="26"/>
          <w:szCs w:val="26"/>
          <w:lang w:val="ru-RU" w:eastAsia="uk-UA"/>
        </w:rPr>
        <w:t xml:space="preserve">Для </w:t>
      </w:r>
      <w:proofErr w:type="spellStart"/>
      <w:r w:rsidRPr="004F48FE">
        <w:rPr>
          <w:rFonts w:ascii="Times New Roman" w:hAnsi="Times New Roman" w:cs="Times New Roman"/>
          <w:sz w:val="26"/>
          <w:szCs w:val="26"/>
          <w:lang w:val="ru-RU" w:eastAsia="uk-UA"/>
        </w:rPr>
        <w:t>виконання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завдань</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Програми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необхідне</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здійснення</w:t>
      </w:r>
      <w:proofErr w:type="spellEnd"/>
      <w:r w:rsidRPr="004F48FE">
        <w:rPr>
          <w:rFonts w:ascii="Times New Roman" w:hAnsi="Times New Roman" w:cs="Times New Roman"/>
          <w:sz w:val="26"/>
          <w:szCs w:val="26"/>
          <w:lang w:val="ru-RU" w:eastAsia="uk-UA"/>
        </w:rPr>
        <w:t xml:space="preserve"> </w:t>
      </w:r>
      <w:r w:rsidRPr="004F48FE">
        <w:rPr>
          <w:rFonts w:ascii="Times New Roman" w:hAnsi="Times New Roman" w:cs="Times New Roman"/>
          <w:sz w:val="26"/>
          <w:szCs w:val="26"/>
          <w:lang w:val="uk-UA" w:eastAsia="uk-UA"/>
        </w:rPr>
        <w:t>таких</w:t>
      </w:r>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заходів</w:t>
      </w:r>
      <w:proofErr w:type="spellEnd"/>
      <w:r w:rsidRPr="004F48FE">
        <w:rPr>
          <w:rFonts w:ascii="Times New Roman" w:hAnsi="Times New Roman" w:cs="Times New Roman"/>
          <w:sz w:val="26"/>
          <w:szCs w:val="26"/>
          <w:lang w:val="ru-RU" w:eastAsia="uk-UA"/>
        </w:rPr>
        <w:t>:</w:t>
      </w:r>
    </w:p>
    <w:p w14:paraId="4E94B276" w14:textId="77777777" w:rsidR="00D414EF" w:rsidRPr="004F48FE" w:rsidRDefault="00D414EF" w:rsidP="00D414EF">
      <w:pPr>
        <w:pStyle w:val="20"/>
        <w:numPr>
          <w:ilvl w:val="0"/>
          <w:numId w:val="1"/>
        </w:numPr>
        <w:shd w:val="clear" w:color="auto" w:fill="auto"/>
        <w:tabs>
          <w:tab w:val="left" w:pos="1050"/>
        </w:tabs>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здійснення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моніторингу</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щодо</w:t>
      </w:r>
      <w:proofErr w:type="spellEnd"/>
      <w:r w:rsidRPr="004F48FE">
        <w:rPr>
          <w:rFonts w:ascii="Times New Roman" w:hAnsi="Times New Roman" w:cs="Times New Roman"/>
          <w:sz w:val="26"/>
          <w:szCs w:val="26"/>
          <w:lang w:val="ru-RU" w:eastAsia="uk-UA"/>
        </w:rPr>
        <w:t xml:space="preserve"> потреб </w:t>
      </w:r>
      <w:proofErr w:type="spellStart"/>
      <w:r w:rsidRPr="004F48FE">
        <w:rPr>
          <w:rFonts w:ascii="Times New Roman" w:hAnsi="Times New Roman" w:cs="Times New Roman"/>
          <w:sz w:val="26"/>
          <w:szCs w:val="26"/>
          <w:lang w:val="ru-RU" w:eastAsia="uk-UA"/>
        </w:rPr>
        <w:t>осіб</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дітей</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у </w:t>
      </w:r>
      <w:proofErr w:type="spellStart"/>
      <w:r w:rsidRPr="004F48FE">
        <w:rPr>
          <w:rFonts w:ascii="Times New Roman" w:hAnsi="Times New Roman" w:cs="Times New Roman"/>
          <w:sz w:val="26"/>
          <w:szCs w:val="26"/>
          <w:lang w:val="ru-RU" w:eastAsia="uk-UA"/>
        </w:rPr>
        <w:t>технічних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засобах</w:t>
      </w:r>
      <w:proofErr w:type="spellEnd"/>
      <w:r w:rsidRPr="004F48FE">
        <w:rPr>
          <w:rFonts w:ascii="Times New Roman" w:hAnsi="Times New Roman" w:cs="Times New Roman"/>
          <w:sz w:val="26"/>
          <w:szCs w:val="26"/>
          <w:lang w:val="ru-RU" w:eastAsia="uk-UA"/>
        </w:rPr>
        <w:t>;</w:t>
      </w:r>
    </w:p>
    <w:p w14:paraId="398F4045" w14:textId="77777777" w:rsidR="00D414EF" w:rsidRPr="004F48FE" w:rsidRDefault="00D414EF" w:rsidP="00D414EF">
      <w:pPr>
        <w:pStyle w:val="20"/>
        <w:numPr>
          <w:ilvl w:val="0"/>
          <w:numId w:val="1"/>
        </w:numPr>
        <w:shd w:val="clear" w:color="auto" w:fill="auto"/>
        <w:tabs>
          <w:tab w:val="left" w:pos="1077"/>
        </w:tabs>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визначення</w:t>
      </w:r>
      <w:proofErr w:type="spellEnd"/>
      <w:r w:rsidRPr="004F48FE">
        <w:rPr>
          <w:rFonts w:ascii="Times New Roman" w:hAnsi="Times New Roman" w:cs="Times New Roman"/>
          <w:sz w:val="26"/>
          <w:szCs w:val="26"/>
          <w:lang w:val="ru-RU" w:eastAsia="uk-UA"/>
        </w:rPr>
        <w:t xml:space="preserve"> потреби у </w:t>
      </w:r>
      <w:proofErr w:type="spellStart"/>
      <w:r w:rsidRPr="004F48FE">
        <w:rPr>
          <w:rFonts w:ascii="Times New Roman" w:hAnsi="Times New Roman" w:cs="Times New Roman"/>
          <w:sz w:val="26"/>
          <w:szCs w:val="26"/>
          <w:lang w:val="ru-RU" w:eastAsia="uk-UA"/>
        </w:rPr>
        <w:t>технічних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засобах</w:t>
      </w:r>
      <w:proofErr w:type="spellEnd"/>
      <w:r w:rsidRPr="004F48FE">
        <w:rPr>
          <w:rFonts w:ascii="Times New Roman" w:hAnsi="Times New Roman" w:cs="Times New Roman"/>
          <w:sz w:val="26"/>
          <w:szCs w:val="26"/>
          <w:lang w:val="ru-RU" w:eastAsia="uk-UA"/>
        </w:rPr>
        <w:t xml:space="preserve"> на </w:t>
      </w:r>
      <w:proofErr w:type="spellStart"/>
      <w:r w:rsidRPr="004F48FE">
        <w:rPr>
          <w:rFonts w:ascii="Times New Roman" w:hAnsi="Times New Roman" w:cs="Times New Roman"/>
          <w:sz w:val="26"/>
          <w:szCs w:val="26"/>
          <w:lang w:val="ru-RU" w:eastAsia="uk-UA"/>
        </w:rPr>
        <w:t>кожну</w:t>
      </w:r>
      <w:proofErr w:type="spellEnd"/>
      <w:r w:rsidRPr="004F48FE">
        <w:rPr>
          <w:rFonts w:ascii="Times New Roman" w:hAnsi="Times New Roman" w:cs="Times New Roman"/>
          <w:sz w:val="26"/>
          <w:szCs w:val="26"/>
          <w:lang w:val="ru-RU" w:eastAsia="uk-UA"/>
        </w:rPr>
        <w:t xml:space="preserve"> особу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дитину</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w:t>
      </w:r>
    </w:p>
    <w:p w14:paraId="47A16405" w14:textId="77777777" w:rsidR="00D414EF" w:rsidRPr="004F48FE" w:rsidRDefault="00D414EF" w:rsidP="00D414EF">
      <w:pPr>
        <w:pStyle w:val="20"/>
        <w:numPr>
          <w:ilvl w:val="0"/>
          <w:numId w:val="1"/>
        </w:numPr>
        <w:shd w:val="clear" w:color="auto" w:fill="auto"/>
        <w:tabs>
          <w:tab w:val="left" w:pos="1027"/>
        </w:tabs>
        <w:spacing w:after="0" w:line="240" w:lineRule="auto"/>
        <w:ind w:firstLine="709"/>
        <w:jc w:val="both"/>
        <w:rPr>
          <w:rFonts w:ascii="Times New Roman" w:hAnsi="Times New Roman" w:cs="Times New Roman"/>
          <w:sz w:val="26"/>
          <w:szCs w:val="26"/>
        </w:rPr>
      </w:pPr>
      <w:proofErr w:type="spellStart"/>
      <w:r w:rsidRPr="004F48FE">
        <w:rPr>
          <w:rFonts w:ascii="Times New Roman" w:hAnsi="Times New Roman" w:cs="Times New Roman"/>
          <w:sz w:val="26"/>
          <w:szCs w:val="26"/>
          <w:lang w:eastAsia="uk-UA"/>
        </w:rPr>
        <w:t>закупівля</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технічних</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засобів</w:t>
      </w:r>
      <w:proofErr w:type="spellEnd"/>
      <w:r w:rsidRPr="004F48FE">
        <w:rPr>
          <w:rFonts w:ascii="Times New Roman" w:hAnsi="Times New Roman" w:cs="Times New Roman"/>
          <w:sz w:val="26"/>
          <w:szCs w:val="26"/>
          <w:lang w:eastAsia="uk-UA"/>
        </w:rPr>
        <w:t>;</w:t>
      </w:r>
    </w:p>
    <w:p w14:paraId="1586DC33" w14:textId="77777777" w:rsidR="00D414EF" w:rsidRPr="004F48FE" w:rsidRDefault="00D414EF" w:rsidP="00D414EF">
      <w:pPr>
        <w:pStyle w:val="20"/>
        <w:numPr>
          <w:ilvl w:val="0"/>
          <w:numId w:val="1"/>
        </w:numPr>
        <w:shd w:val="clear" w:color="auto" w:fill="auto"/>
        <w:tabs>
          <w:tab w:val="left" w:pos="1020"/>
        </w:tabs>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проведення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реабілітаційних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заходів</w:t>
      </w:r>
      <w:proofErr w:type="spellEnd"/>
      <w:r w:rsidRPr="004F48FE">
        <w:rPr>
          <w:rFonts w:ascii="Times New Roman" w:hAnsi="Times New Roman" w:cs="Times New Roman"/>
          <w:sz w:val="26"/>
          <w:szCs w:val="26"/>
          <w:lang w:val="ru-RU" w:eastAsia="uk-UA"/>
        </w:rPr>
        <w:t xml:space="preserve"> шляхом </w:t>
      </w:r>
      <w:proofErr w:type="spellStart"/>
      <w:r w:rsidRPr="004F48FE">
        <w:rPr>
          <w:rFonts w:ascii="Times New Roman" w:hAnsi="Times New Roman" w:cs="Times New Roman"/>
          <w:sz w:val="26"/>
          <w:szCs w:val="26"/>
          <w:lang w:val="ru-RU" w:eastAsia="uk-UA"/>
        </w:rPr>
        <w:t>забезпечення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технічними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відповідно</w:t>
      </w:r>
      <w:proofErr w:type="spellEnd"/>
      <w:r w:rsidRPr="004F48FE">
        <w:rPr>
          <w:rFonts w:ascii="Times New Roman" w:hAnsi="Times New Roman" w:cs="Times New Roman"/>
          <w:sz w:val="26"/>
          <w:szCs w:val="26"/>
          <w:lang w:val="ru-RU" w:eastAsia="uk-UA"/>
        </w:rPr>
        <w:t xml:space="preserve"> до потреби;</w:t>
      </w:r>
    </w:p>
    <w:p w14:paraId="71BA55D5" w14:textId="77777777" w:rsidR="00D414EF" w:rsidRPr="004F48FE" w:rsidRDefault="00D414EF" w:rsidP="00D414EF">
      <w:pPr>
        <w:pStyle w:val="20"/>
        <w:numPr>
          <w:ilvl w:val="0"/>
          <w:numId w:val="1"/>
        </w:numPr>
        <w:shd w:val="clear" w:color="auto" w:fill="auto"/>
        <w:tabs>
          <w:tab w:val="left" w:pos="948"/>
        </w:tabs>
        <w:spacing w:after="0" w:line="240" w:lineRule="auto"/>
        <w:ind w:firstLine="709"/>
        <w:jc w:val="both"/>
        <w:rPr>
          <w:rFonts w:ascii="Times New Roman" w:hAnsi="Times New Roman" w:cs="Times New Roman"/>
          <w:sz w:val="26"/>
          <w:szCs w:val="26"/>
          <w:lang w:val="ru-RU"/>
        </w:rPr>
      </w:pPr>
      <w:proofErr w:type="spellStart"/>
      <w:r w:rsidRPr="004F48FE">
        <w:rPr>
          <w:rFonts w:ascii="Times New Roman" w:hAnsi="Times New Roman" w:cs="Times New Roman"/>
          <w:sz w:val="26"/>
          <w:szCs w:val="26"/>
          <w:lang w:val="ru-RU" w:eastAsia="uk-UA"/>
        </w:rPr>
        <w:t>ведення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первинної</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облікової</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медичної</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документації</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щодо</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забезпечення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осіб</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дітей</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інвалідністю</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технічними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засобами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згідно</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вимогами</w:t>
      </w:r>
      <w:proofErr w:type="spellEnd"/>
      <w:r w:rsidRPr="004F48FE">
        <w:rPr>
          <w:rFonts w:ascii="Times New Roman" w:hAnsi="Times New Roman" w:cs="Times New Roman"/>
          <w:sz w:val="26"/>
          <w:szCs w:val="26"/>
          <w:lang w:val="ru-RU" w:eastAsia="uk-UA"/>
        </w:rPr>
        <w:t xml:space="preserve"> МОЗ </w:t>
      </w:r>
      <w:proofErr w:type="spellStart"/>
      <w:r w:rsidRPr="004F48FE">
        <w:rPr>
          <w:rFonts w:ascii="Times New Roman" w:hAnsi="Times New Roman" w:cs="Times New Roman"/>
          <w:sz w:val="26"/>
          <w:szCs w:val="26"/>
          <w:lang w:val="ru-RU" w:eastAsia="uk-UA"/>
        </w:rPr>
        <w:t>України</w:t>
      </w:r>
      <w:proofErr w:type="spellEnd"/>
      <w:r w:rsidRPr="004F48FE">
        <w:rPr>
          <w:rFonts w:ascii="Times New Roman" w:hAnsi="Times New Roman" w:cs="Times New Roman"/>
          <w:sz w:val="26"/>
          <w:szCs w:val="26"/>
          <w:lang w:val="ru-RU" w:eastAsia="uk-UA"/>
        </w:rPr>
        <w:t>.</w:t>
      </w:r>
    </w:p>
    <w:p w14:paraId="147BCD42"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ru-RU" w:eastAsia="uk-UA"/>
        </w:rPr>
      </w:pPr>
      <w:proofErr w:type="spellStart"/>
      <w:r w:rsidRPr="004F48FE">
        <w:rPr>
          <w:rFonts w:ascii="Times New Roman" w:hAnsi="Times New Roman" w:cs="Times New Roman"/>
          <w:sz w:val="26"/>
          <w:szCs w:val="26"/>
          <w:lang w:val="ru-RU" w:eastAsia="uk-UA"/>
        </w:rPr>
        <w:t>Фінансування</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заходів</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визначених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Програмою</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здійснюється</w:t>
      </w:r>
      <w:proofErr w:type="spellEnd"/>
      <w:r w:rsidRPr="004F48FE">
        <w:rPr>
          <w:rFonts w:ascii="Times New Roman" w:hAnsi="Times New Roman" w:cs="Times New Roman"/>
          <w:sz w:val="26"/>
          <w:szCs w:val="26"/>
          <w:lang w:val="ru-RU" w:eastAsia="uk-UA"/>
        </w:rPr>
        <w:t xml:space="preserve"> за </w:t>
      </w:r>
      <w:proofErr w:type="spellStart"/>
      <w:r w:rsidRPr="004F48FE">
        <w:rPr>
          <w:rFonts w:ascii="Times New Roman" w:hAnsi="Times New Roman" w:cs="Times New Roman"/>
          <w:sz w:val="26"/>
          <w:szCs w:val="26"/>
          <w:lang w:val="ru-RU" w:eastAsia="uk-UA"/>
        </w:rPr>
        <w:t>рахунок</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коштів</w:t>
      </w:r>
      <w:proofErr w:type="spellEnd"/>
      <w:r w:rsidRPr="004F48FE">
        <w:rPr>
          <w:rFonts w:ascii="Times New Roman" w:hAnsi="Times New Roman" w:cs="Times New Roman"/>
          <w:sz w:val="26"/>
          <w:szCs w:val="26"/>
          <w:lang w:val="ru-RU" w:eastAsia="uk-UA"/>
        </w:rPr>
        <w:t xml:space="preserve"> фонду </w:t>
      </w:r>
      <w:proofErr w:type="spellStart"/>
      <w:r w:rsidRPr="004F48FE">
        <w:rPr>
          <w:rFonts w:ascii="Times New Roman" w:hAnsi="Times New Roman" w:cs="Times New Roman"/>
          <w:sz w:val="26"/>
          <w:szCs w:val="26"/>
          <w:lang w:val="ru-RU" w:eastAsia="uk-UA"/>
        </w:rPr>
        <w:t>сільського</w:t>
      </w:r>
      <w:proofErr w:type="spellEnd"/>
      <w:r w:rsidRPr="004F48FE">
        <w:rPr>
          <w:rFonts w:ascii="Times New Roman" w:hAnsi="Times New Roman" w:cs="Times New Roman"/>
          <w:sz w:val="26"/>
          <w:szCs w:val="26"/>
          <w:lang w:val="ru-RU" w:eastAsia="uk-UA"/>
        </w:rPr>
        <w:t xml:space="preserve"> бюджету в межах </w:t>
      </w:r>
      <w:proofErr w:type="spellStart"/>
      <w:r w:rsidRPr="004F48FE">
        <w:rPr>
          <w:rFonts w:ascii="Times New Roman" w:hAnsi="Times New Roman" w:cs="Times New Roman"/>
          <w:sz w:val="26"/>
          <w:szCs w:val="26"/>
          <w:lang w:val="ru-RU" w:eastAsia="uk-UA"/>
        </w:rPr>
        <w:t>планових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призначень</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затверджених</w:t>
      </w:r>
      <w:proofErr w:type="spellEnd"/>
      <w:r w:rsidRPr="004F48FE">
        <w:rPr>
          <w:rFonts w:ascii="Times New Roman" w:hAnsi="Times New Roman" w:cs="Times New Roman"/>
          <w:sz w:val="26"/>
          <w:szCs w:val="26"/>
          <w:lang w:val="ru-RU" w:eastAsia="uk-UA"/>
        </w:rPr>
        <w:t xml:space="preserve"> у </w:t>
      </w:r>
      <w:proofErr w:type="spellStart"/>
      <w:r w:rsidRPr="004F48FE">
        <w:rPr>
          <w:rFonts w:ascii="Times New Roman" w:hAnsi="Times New Roman" w:cs="Times New Roman"/>
          <w:sz w:val="26"/>
          <w:szCs w:val="26"/>
          <w:lang w:val="ru-RU" w:eastAsia="uk-UA"/>
        </w:rPr>
        <w:t>бюджеті</w:t>
      </w:r>
      <w:proofErr w:type="spellEnd"/>
      <w:r w:rsidRPr="004F48FE">
        <w:rPr>
          <w:rFonts w:ascii="Times New Roman" w:hAnsi="Times New Roman" w:cs="Times New Roman"/>
          <w:sz w:val="26"/>
          <w:szCs w:val="26"/>
          <w:lang w:val="ru-RU" w:eastAsia="uk-UA"/>
        </w:rPr>
        <w:t xml:space="preserve"> на </w:t>
      </w:r>
      <w:proofErr w:type="spellStart"/>
      <w:r w:rsidRPr="004F48FE">
        <w:rPr>
          <w:rFonts w:ascii="Times New Roman" w:hAnsi="Times New Roman" w:cs="Times New Roman"/>
          <w:sz w:val="26"/>
          <w:szCs w:val="26"/>
          <w:lang w:val="ru-RU" w:eastAsia="uk-UA"/>
        </w:rPr>
        <w:t>відповідний</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рік</w:t>
      </w:r>
      <w:proofErr w:type="spellEnd"/>
      <w:r w:rsidRPr="004F48FE">
        <w:rPr>
          <w:rFonts w:ascii="Times New Roman" w:hAnsi="Times New Roman" w:cs="Times New Roman"/>
          <w:sz w:val="26"/>
          <w:szCs w:val="26"/>
          <w:lang w:val="ru-RU" w:eastAsia="uk-UA"/>
        </w:rPr>
        <w:t xml:space="preserve"> та </w:t>
      </w:r>
      <w:proofErr w:type="spellStart"/>
      <w:r w:rsidRPr="004F48FE">
        <w:rPr>
          <w:rFonts w:ascii="Times New Roman" w:hAnsi="Times New Roman" w:cs="Times New Roman"/>
          <w:sz w:val="26"/>
          <w:szCs w:val="26"/>
          <w:lang w:val="ru-RU" w:eastAsia="uk-UA"/>
        </w:rPr>
        <w:t>інших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залучених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джерел</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фінансування</w:t>
      </w:r>
      <w:proofErr w:type="spellEnd"/>
      <w:r w:rsidRPr="004F48FE">
        <w:rPr>
          <w:rFonts w:ascii="Times New Roman" w:hAnsi="Times New Roman" w:cs="Times New Roman"/>
          <w:sz w:val="26"/>
          <w:szCs w:val="26"/>
          <w:lang w:val="ru-RU" w:eastAsia="uk-UA"/>
        </w:rPr>
        <w:t xml:space="preserve">, не </w:t>
      </w:r>
      <w:proofErr w:type="spellStart"/>
      <w:r w:rsidRPr="004F48FE">
        <w:rPr>
          <w:rFonts w:ascii="Times New Roman" w:hAnsi="Times New Roman" w:cs="Times New Roman"/>
          <w:sz w:val="26"/>
          <w:szCs w:val="26"/>
          <w:lang w:val="ru-RU" w:eastAsia="uk-UA"/>
        </w:rPr>
        <w:t>заборонених</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чинним</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законодавством</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України</w:t>
      </w:r>
      <w:proofErr w:type="spellEnd"/>
      <w:r w:rsidRPr="004F48FE">
        <w:rPr>
          <w:rFonts w:ascii="Times New Roman" w:hAnsi="Times New Roman" w:cs="Times New Roman"/>
          <w:sz w:val="26"/>
          <w:szCs w:val="26"/>
          <w:lang w:val="ru-RU" w:eastAsia="uk-UA"/>
        </w:rPr>
        <w:t xml:space="preserve"> (</w:t>
      </w:r>
      <w:proofErr w:type="spellStart"/>
      <w:r w:rsidRPr="004F48FE">
        <w:rPr>
          <w:rFonts w:ascii="Times New Roman" w:hAnsi="Times New Roman" w:cs="Times New Roman"/>
          <w:sz w:val="26"/>
          <w:szCs w:val="26"/>
          <w:lang w:val="ru-RU" w:eastAsia="uk-UA"/>
        </w:rPr>
        <w:t>згідно</w:t>
      </w:r>
      <w:proofErr w:type="spellEnd"/>
      <w:r w:rsidRPr="004F48FE">
        <w:rPr>
          <w:rFonts w:ascii="Times New Roman" w:hAnsi="Times New Roman" w:cs="Times New Roman"/>
          <w:sz w:val="26"/>
          <w:szCs w:val="26"/>
          <w:lang w:val="ru-RU" w:eastAsia="uk-UA"/>
        </w:rPr>
        <w:t xml:space="preserve"> з </w:t>
      </w:r>
      <w:proofErr w:type="spellStart"/>
      <w:r w:rsidRPr="004F48FE">
        <w:rPr>
          <w:rFonts w:ascii="Times New Roman" w:hAnsi="Times New Roman" w:cs="Times New Roman"/>
          <w:sz w:val="26"/>
          <w:szCs w:val="26"/>
          <w:lang w:val="ru-RU" w:eastAsia="uk-UA"/>
        </w:rPr>
        <w:t>Додатком</w:t>
      </w:r>
      <w:proofErr w:type="spellEnd"/>
      <w:r w:rsidRPr="004F48FE">
        <w:rPr>
          <w:rFonts w:ascii="Times New Roman" w:hAnsi="Times New Roman" w:cs="Times New Roman"/>
          <w:sz w:val="26"/>
          <w:szCs w:val="26"/>
          <w:lang w:val="ru-RU" w:eastAsia="uk-UA"/>
        </w:rPr>
        <w:t xml:space="preserve"> 1).</w:t>
      </w:r>
    </w:p>
    <w:p w14:paraId="6C7E20A2"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lang w:val="ru-RU"/>
        </w:rPr>
      </w:pPr>
    </w:p>
    <w:p w14:paraId="3DB6E7E1" w14:textId="77777777" w:rsidR="00D414EF" w:rsidRPr="004F48FE" w:rsidRDefault="00D414EF" w:rsidP="00D414EF">
      <w:pPr>
        <w:pStyle w:val="11"/>
        <w:keepNext/>
        <w:keepLines/>
        <w:numPr>
          <w:ilvl w:val="0"/>
          <w:numId w:val="2"/>
        </w:numPr>
        <w:shd w:val="clear" w:color="auto" w:fill="auto"/>
        <w:tabs>
          <w:tab w:val="left" w:pos="2890"/>
        </w:tabs>
        <w:spacing w:before="0" w:line="240" w:lineRule="auto"/>
        <w:jc w:val="center"/>
        <w:rPr>
          <w:rFonts w:ascii="Times New Roman" w:hAnsi="Times New Roman" w:cs="Times New Roman"/>
          <w:b/>
        </w:rPr>
      </w:pPr>
      <w:proofErr w:type="spellStart"/>
      <w:r w:rsidRPr="004F48FE">
        <w:rPr>
          <w:rFonts w:ascii="Times New Roman" w:hAnsi="Times New Roman" w:cs="Times New Roman"/>
          <w:b/>
          <w:lang w:eastAsia="uk-UA"/>
        </w:rPr>
        <w:t>Контроль</w:t>
      </w:r>
      <w:proofErr w:type="spellEnd"/>
      <w:r w:rsidRPr="004F48FE">
        <w:rPr>
          <w:rFonts w:ascii="Times New Roman" w:hAnsi="Times New Roman" w:cs="Times New Roman"/>
          <w:b/>
          <w:lang w:eastAsia="uk-UA"/>
        </w:rPr>
        <w:t xml:space="preserve"> </w:t>
      </w:r>
      <w:proofErr w:type="spellStart"/>
      <w:r w:rsidRPr="004F48FE">
        <w:rPr>
          <w:rFonts w:ascii="Times New Roman" w:hAnsi="Times New Roman" w:cs="Times New Roman"/>
          <w:b/>
          <w:lang w:eastAsia="uk-UA"/>
        </w:rPr>
        <w:t>за</w:t>
      </w:r>
      <w:proofErr w:type="spellEnd"/>
      <w:r w:rsidRPr="004F48FE">
        <w:rPr>
          <w:rFonts w:ascii="Times New Roman" w:hAnsi="Times New Roman" w:cs="Times New Roman"/>
          <w:b/>
          <w:lang w:eastAsia="uk-UA"/>
        </w:rPr>
        <w:t xml:space="preserve"> </w:t>
      </w:r>
      <w:proofErr w:type="spellStart"/>
      <w:r w:rsidRPr="004F48FE">
        <w:rPr>
          <w:rFonts w:ascii="Times New Roman" w:hAnsi="Times New Roman" w:cs="Times New Roman"/>
          <w:b/>
          <w:lang w:eastAsia="uk-UA"/>
        </w:rPr>
        <w:t>виконанням</w:t>
      </w:r>
      <w:proofErr w:type="spellEnd"/>
      <w:r w:rsidRPr="004F48FE">
        <w:rPr>
          <w:rFonts w:ascii="Times New Roman" w:hAnsi="Times New Roman" w:cs="Times New Roman"/>
          <w:b/>
          <w:lang w:eastAsia="uk-UA"/>
        </w:rPr>
        <w:t xml:space="preserve"> </w:t>
      </w:r>
      <w:proofErr w:type="spellStart"/>
      <w:r w:rsidRPr="004F48FE">
        <w:rPr>
          <w:rFonts w:ascii="Times New Roman" w:hAnsi="Times New Roman" w:cs="Times New Roman"/>
          <w:b/>
          <w:lang w:eastAsia="uk-UA"/>
        </w:rPr>
        <w:t>Програми</w:t>
      </w:r>
      <w:proofErr w:type="spellEnd"/>
    </w:p>
    <w:p w14:paraId="2CEA747D" w14:textId="77777777" w:rsidR="00D414EF" w:rsidRPr="004F48FE" w:rsidRDefault="00D414EF" w:rsidP="00D414EF">
      <w:pPr>
        <w:pStyle w:val="20"/>
        <w:shd w:val="clear" w:color="auto" w:fill="auto"/>
        <w:spacing w:after="0" w:line="240" w:lineRule="auto"/>
        <w:ind w:firstLine="709"/>
        <w:jc w:val="both"/>
        <w:rPr>
          <w:rFonts w:ascii="Times New Roman" w:hAnsi="Times New Roman" w:cs="Times New Roman"/>
          <w:sz w:val="26"/>
          <w:szCs w:val="26"/>
        </w:rPr>
      </w:pPr>
      <w:proofErr w:type="spellStart"/>
      <w:r w:rsidRPr="004F48FE">
        <w:rPr>
          <w:rFonts w:ascii="Times New Roman" w:hAnsi="Times New Roman" w:cs="Times New Roman"/>
          <w:sz w:val="26"/>
          <w:szCs w:val="26"/>
          <w:lang w:eastAsia="uk-UA"/>
        </w:rPr>
        <w:t>Контроль</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за</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виконанням</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Програми</w:t>
      </w:r>
      <w:proofErr w:type="spellEnd"/>
      <w:r w:rsidRPr="004F48FE">
        <w:rPr>
          <w:rFonts w:ascii="Times New Roman" w:hAnsi="Times New Roman" w:cs="Times New Roman"/>
          <w:sz w:val="26"/>
          <w:szCs w:val="26"/>
          <w:lang w:eastAsia="uk-UA"/>
        </w:rPr>
        <w:t xml:space="preserve"> </w:t>
      </w:r>
      <w:proofErr w:type="spellStart"/>
      <w:r w:rsidRPr="004F48FE">
        <w:rPr>
          <w:rFonts w:ascii="Times New Roman" w:hAnsi="Times New Roman" w:cs="Times New Roman"/>
          <w:sz w:val="26"/>
          <w:szCs w:val="26"/>
          <w:lang w:eastAsia="uk-UA"/>
        </w:rPr>
        <w:t>здійснюють</w:t>
      </w:r>
      <w:proofErr w:type="spellEnd"/>
      <w:r w:rsidRPr="004F48FE">
        <w:rPr>
          <w:rFonts w:ascii="Times New Roman" w:hAnsi="Times New Roman" w:cs="Times New Roman"/>
          <w:sz w:val="26"/>
          <w:szCs w:val="26"/>
          <w:lang w:eastAsia="uk-UA"/>
        </w:rPr>
        <w:t xml:space="preserve"> </w:t>
      </w:r>
      <w:r w:rsidRPr="004F48FE">
        <w:rPr>
          <w:rFonts w:ascii="Times New Roman" w:hAnsi="Times New Roman" w:cs="Times New Roman"/>
          <w:sz w:val="26"/>
          <w:szCs w:val="26"/>
          <w:lang w:val="uk-UA"/>
        </w:rPr>
        <w:t xml:space="preserve">постійні комісії сільської ради з питань бюджету, фінансів, соціально – економічного розвитку, інвестиційної діяльності, підприємництва та зовнішньоекономічних </w:t>
      </w:r>
      <w:proofErr w:type="spellStart"/>
      <w:r w:rsidRPr="004F48FE">
        <w:rPr>
          <w:rFonts w:ascii="Times New Roman" w:hAnsi="Times New Roman" w:cs="Times New Roman"/>
          <w:sz w:val="26"/>
          <w:szCs w:val="26"/>
          <w:lang w:val="uk-UA"/>
        </w:rPr>
        <w:t>зв’язків</w:t>
      </w:r>
      <w:proofErr w:type="spellEnd"/>
      <w:r w:rsidRPr="004F48FE">
        <w:rPr>
          <w:rFonts w:ascii="Times New Roman" w:hAnsi="Times New Roman" w:cs="Times New Roman"/>
          <w:sz w:val="26"/>
          <w:szCs w:val="26"/>
          <w:lang w:val="uk-UA"/>
        </w:rPr>
        <w:t xml:space="preserve"> і з питань освіти, культури, духовності, охорони здоров’я, материнства, дитинства, соціального захисту населення, сім’ї, молоді, спорту та туризму.</w:t>
      </w:r>
    </w:p>
    <w:p w14:paraId="39839968" w14:textId="77777777" w:rsidR="00D414EF" w:rsidRPr="004F48FE" w:rsidRDefault="00D414EF" w:rsidP="00D414EF">
      <w:pPr>
        <w:pStyle w:val="20"/>
        <w:shd w:val="clear" w:color="auto" w:fill="auto"/>
        <w:spacing w:after="0" w:line="240" w:lineRule="auto"/>
        <w:ind w:firstLine="357"/>
        <w:jc w:val="both"/>
        <w:rPr>
          <w:rFonts w:ascii="Times New Roman" w:hAnsi="Times New Roman" w:cs="Times New Roman"/>
          <w:b/>
          <w:i/>
          <w:sz w:val="26"/>
          <w:szCs w:val="26"/>
          <w:lang w:val="uk-UA"/>
        </w:rPr>
      </w:pPr>
    </w:p>
    <w:p w14:paraId="1E4B27D8" w14:textId="77777777" w:rsidR="004F48FE" w:rsidRDefault="004F48FE" w:rsidP="004F48FE">
      <w:pPr>
        <w:rPr>
          <w:b/>
          <w:i/>
          <w:sz w:val="26"/>
          <w:szCs w:val="26"/>
        </w:rPr>
      </w:pPr>
      <w:r>
        <w:rPr>
          <w:b/>
          <w:i/>
          <w:sz w:val="26"/>
          <w:szCs w:val="26"/>
        </w:rPr>
        <w:t>Керуюча справами (с</w:t>
      </w:r>
      <w:r w:rsidRPr="00B07024">
        <w:rPr>
          <w:b/>
          <w:i/>
          <w:sz w:val="26"/>
          <w:szCs w:val="26"/>
        </w:rPr>
        <w:t>екретар</w:t>
      </w:r>
      <w:r>
        <w:rPr>
          <w:b/>
          <w:i/>
          <w:sz w:val="26"/>
          <w:szCs w:val="26"/>
        </w:rPr>
        <w:t>)</w:t>
      </w:r>
      <w:r w:rsidRPr="00B07024">
        <w:rPr>
          <w:b/>
          <w:i/>
          <w:sz w:val="26"/>
          <w:szCs w:val="26"/>
        </w:rPr>
        <w:t xml:space="preserve"> </w:t>
      </w:r>
    </w:p>
    <w:p w14:paraId="444446C3" w14:textId="77777777" w:rsidR="004F48FE" w:rsidRPr="003927B2" w:rsidRDefault="004F48FE" w:rsidP="004F48FE">
      <w:pPr>
        <w:rPr>
          <w:i/>
          <w:sz w:val="26"/>
          <w:szCs w:val="26"/>
          <w:lang w:val="ru-RU"/>
        </w:rPr>
      </w:pPr>
      <w:r w:rsidRPr="00B07024">
        <w:rPr>
          <w:b/>
          <w:i/>
          <w:sz w:val="26"/>
          <w:szCs w:val="26"/>
        </w:rPr>
        <w:t>виконавчого ко</w:t>
      </w:r>
      <w:r>
        <w:rPr>
          <w:b/>
          <w:i/>
          <w:sz w:val="26"/>
          <w:szCs w:val="26"/>
        </w:rPr>
        <w:t>мітету</w:t>
      </w:r>
      <w:r w:rsidRPr="00B07024">
        <w:rPr>
          <w:b/>
          <w:i/>
          <w:sz w:val="26"/>
          <w:szCs w:val="26"/>
        </w:rPr>
        <w:t xml:space="preserve">                                                                 Тетяна ПЕТРОВСЬКА</w:t>
      </w:r>
    </w:p>
    <w:p w14:paraId="5B61C020" w14:textId="77777777" w:rsidR="00FE2CB1" w:rsidRPr="004F48FE" w:rsidRDefault="00FE2CB1" w:rsidP="00D414EF">
      <w:pPr>
        <w:pStyle w:val="20"/>
        <w:shd w:val="clear" w:color="auto" w:fill="auto"/>
        <w:spacing w:after="0" w:line="240" w:lineRule="auto"/>
        <w:ind w:firstLine="357"/>
        <w:jc w:val="both"/>
        <w:rPr>
          <w:rFonts w:ascii="Times New Roman" w:hAnsi="Times New Roman" w:cs="Times New Roman"/>
          <w:b/>
          <w:i/>
          <w:sz w:val="26"/>
          <w:szCs w:val="26"/>
          <w:lang w:val="ru-RU"/>
        </w:rPr>
        <w:sectPr w:rsidR="00FE2CB1" w:rsidRPr="004F48FE" w:rsidSect="004F48FE">
          <w:pgSz w:w="12240" w:h="15840"/>
          <w:pgMar w:top="568" w:right="616" w:bottom="993" w:left="1701" w:header="708" w:footer="708" w:gutter="0"/>
          <w:cols w:space="708"/>
          <w:docGrid w:linePitch="360"/>
        </w:sectPr>
      </w:pPr>
    </w:p>
    <w:p w14:paraId="50146204" w14:textId="77777777" w:rsidR="00D414EF" w:rsidRPr="004F48FE" w:rsidRDefault="00D414EF" w:rsidP="00FE2CB1">
      <w:pPr>
        <w:ind w:left="11057"/>
        <w:jc w:val="both"/>
        <w:rPr>
          <w:sz w:val="26"/>
          <w:szCs w:val="26"/>
        </w:rPr>
      </w:pPr>
      <w:r w:rsidRPr="004F48FE">
        <w:rPr>
          <w:sz w:val="26"/>
          <w:szCs w:val="26"/>
        </w:rPr>
        <w:lastRenderedPageBreak/>
        <w:t>Додаток 1 до Програми</w:t>
      </w:r>
    </w:p>
    <w:p w14:paraId="7AE30B55" w14:textId="77777777" w:rsidR="00D414EF" w:rsidRPr="004F48FE" w:rsidRDefault="00D414EF" w:rsidP="00D414EF">
      <w:pPr>
        <w:pStyle w:val="30"/>
        <w:shd w:val="clear" w:color="auto" w:fill="auto"/>
        <w:spacing w:line="240" w:lineRule="auto"/>
        <w:rPr>
          <w:rFonts w:ascii="Times New Roman" w:hAnsi="Times New Roman" w:cs="Times New Roman"/>
          <w:szCs w:val="26"/>
          <w:lang w:val="ru-RU"/>
        </w:rPr>
      </w:pPr>
      <w:proofErr w:type="spellStart"/>
      <w:r w:rsidRPr="004F48FE">
        <w:rPr>
          <w:rFonts w:ascii="Times New Roman" w:hAnsi="Times New Roman" w:cs="Times New Roman"/>
          <w:szCs w:val="26"/>
          <w:lang w:val="ru-RU" w:eastAsia="uk-UA"/>
        </w:rPr>
        <w:t>Прогнозований</w:t>
      </w:r>
      <w:proofErr w:type="spellEnd"/>
      <w:r w:rsidRPr="004F48FE">
        <w:rPr>
          <w:rFonts w:ascii="Times New Roman" w:hAnsi="Times New Roman" w:cs="Times New Roman"/>
          <w:szCs w:val="26"/>
          <w:lang w:val="ru-RU" w:eastAsia="uk-UA"/>
        </w:rPr>
        <w:t xml:space="preserve"> </w:t>
      </w:r>
      <w:proofErr w:type="spellStart"/>
      <w:r w:rsidRPr="004F48FE">
        <w:rPr>
          <w:rFonts w:ascii="Times New Roman" w:hAnsi="Times New Roman" w:cs="Times New Roman"/>
          <w:szCs w:val="26"/>
          <w:lang w:val="ru-RU" w:eastAsia="uk-UA"/>
        </w:rPr>
        <w:t>обсяг</w:t>
      </w:r>
      <w:proofErr w:type="spellEnd"/>
      <w:r w:rsidRPr="004F48FE">
        <w:rPr>
          <w:rFonts w:ascii="Times New Roman" w:hAnsi="Times New Roman" w:cs="Times New Roman"/>
          <w:szCs w:val="26"/>
          <w:lang w:val="ru-RU" w:eastAsia="uk-UA"/>
        </w:rPr>
        <w:t xml:space="preserve"> </w:t>
      </w:r>
      <w:proofErr w:type="spellStart"/>
      <w:r w:rsidRPr="004F48FE">
        <w:rPr>
          <w:rFonts w:ascii="Times New Roman" w:hAnsi="Times New Roman" w:cs="Times New Roman"/>
          <w:szCs w:val="26"/>
          <w:lang w:val="ru-RU" w:eastAsia="uk-UA"/>
        </w:rPr>
        <w:t>видатків</w:t>
      </w:r>
      <w:proofErr w:type="spellEnd"/>
      <w:r w:rsidRPr="004F48FE">
        <w:rPr>
          <w:rFonts w:ascii="Times New Roman" w:hAnsi="Times New Roman" w:cs="Times New Roman"/>
          <w:szCs w:val="26"/>
          <w:lang w:val="ru-RU" w:eastAsia="uk-UA"/>
        </w:rPr>
        <w:t xml:space="preserve"> на </w:t>
      </w:r>
      <w:proofErr w:type="spellStart"/>
      <w:r w:rsidRPr="004F48FE">
        <w:rPr>
          <w:rFonts w:ascii="Times New Roman" w:hAnsi="Times New Roman" w:cs="Times New Roman"/>
          <w:szCs w:val="26"/>
          <w:lang w:val="ru-RU" w:eastAsia="uk-UA"/>
        </w:rPr>
        <w:t>виконання</w:t>
      </w:r>
      <w:proofErr w:type="spellEnd"/>
      <w:r w:rsidRPr="004F48FE">
        <w:rPr>
          <w:rFonts w:ascii="Times New Roman" w:hAnsi="Times New Roman" w:cs="Times New Roman"/>
          <w:szCs w:val="26"/>
          <w:lang w:val="ru-RU" w:eastAsia="uk-UA"/>
        </w:rPr>
        <w:t xml:space="preserve"> </w:t>
      </w:r>
      <w:r w:rsidRPr="004F48FE">
        <w:rPr>
          <w:rFonts w:ascii="Times New Roman" w:hAnsi="Times New Roman" w:cs="Times New Roman"/>
          <w:szCs w:val="26"/>
          <w:lang w:val="uk-UA"/>
        </w:rPr>
        <w:t>П</w:t>
      </w:r>
      <w:proofErr w:type="spellStart"/>
      <w:r w:rsidRPr="004F48FE">
        <w:rPr>
          <w:rFonts w:ascii="Times New Roman" w:hAnsi="Times New Roman" w:cs="Times New Roman"/>
          <w:szCs w:val="26"/>
          <w:lang w:val="ru-RU"/>
        </w:rPr>
        <w:t>рограми</w:t>
      </w:r>
      <w:proofErr w:type="spellEnd"/>
      <w:r w:rsidRPr="004F48FE">
        <w:rPr>
          <w:rFonts w:ascii="Times New Roman" w:hAnsi="Times New Roman" w:cs="Times New Roman"/>
          <w:szCs w:val="26"/>
          <w:lang w:val="ru-RU"/>
        </w:rPr>
        <w:t xml:space="preserve"> </w:t>
      </w:r>
    </w:p>
    <w:p w14:paraId="7336C598" w14:textId="77777777" w:rsidR="00D414EF" w:rsidRPr="004F48FE" w:rsidRDefault="00D414EF" w:rsidP="00D414EF">
      <w:pPr>
        <w:pStyle w:val="30"/>
        <w:shd w:val="clear" w:color="auto" w:fill="auto"/>
        <w:spacing w:line="240" w:lineRule="auto"/>
        <w:rPr>
          <w:rFonts w:ascii="Times New Roman" w:hAnsi="Times New Roman" w:cs="Times New Roman"/>
          <w:bCs/>
          <w:szCs w:val="26"/>
          <w:lang w:val="uk-UA"/>
        </w:rPr>
      </w:pPr>
      <w:r w:rsidRPr="004F48FE">
        <w:rPr>
          <w:rFonts w:ascii="Times New Roman" w:hAnsi="Times New Roman" w:cs="Times New Roman"/>
          <w:szCs w:val="26"/>
          <w:lang w:val="uk-UA"/>
        </w:rPr>
        <w:t>«З</w:t>
      </w:r>
      <w:proofErr w:type="spellStart"/>
      <w:r w:rsidRPr="004F48FE">
        <w:rPr>
          <w:rFonts w:ascii="Times New Roman" w:hAnsi="Times New Roman" w:cs="Times New Roman"/>
          <w:szCs w:val="26"/>
          <w:lang w:val="ru-RU"/>
        </w:rPr>
        <w:t>абезпечення</w:t>
      </w:r>
      <w:proofErr w:type="spellEnd"/>
      <w:r w:rsidRPr="004F48FE">
        <w:rPr>
          <w:rFonts w:ascii="Times New Roman" w:hAnsi="Times New Roman" w:cs="Times New Roman"/>
          <w:szCs w:val="26"/>
          <w:lang w:val="ru-RU"/>
        </w:rPr>
        <w:t xml:space="preserve"> </w:t>
      </w:r>
      <w:proofErr w:type="spellStart"/>
      <w:r w:rsidRPr="004F48FE">
        <w:rPr>
          <w:rFonts w:ascii="Times New Roman" w:hAnsi="Times New Roman" w:cs="Times New Roman"/>
          <w:szCs w:val="26"/>
          <w:lang w:val="ru-RU"/>
        </w:rPr>
        <w:t>осіб</w:t>
      </w:r>
      <w:proofErr w:type="spellEnd"/>
      <w:r w:rsidRPr="004F48FE">
        <w:rPr>
          <w:rFonts w:ascii="Times New Roman" w:hAnsi="Times New Roman" w:cs="Times New Roman"/>
          <w:szCs w:val="26"/>
          <w:lang w:val="ru-RU"/>
        </w:rPr>
        <w:t xml:space="preserve"> з </w:t>
      </w:r>
      <w:proofErr w:type="spellStart"/>
      <w:r w:rsidRPr="004F48FE">
        <w:rPr>
          <w:rFonts w:ascii="Times New Roman" w:hAnsi="Times New Roman" w:cs="Times New Roman"/>
          <w:szCs w:val="26"/>
          <w:lang w:val="ru-RU"/>
        </w:rPr>
        <w:t>інвалідністю</w:t>
      </w:r>
      <w:proofErr w:type="spellEnd"/>
      <w:r w:rsidRPr="004F48FE">
        <w:rPr>
          <w:rFonts w:ascii="Times New Roman" w:hAnsi="Times New Roman" w:cs="Times New Roman"/>
          <w:szCs w:val="26"/>
          <w:lang w:val="ru-RU"/>
        </w:rPr>
        <w:t xml:space="preserve"> та </w:t>
      </w:r>
      <w:proofErr w:type="spellStart"/>
      <w:r w:rsidRPr="004F48FE">
        <w:rPr>
          <w:rFonts w:ascii="Times New Roman" w:hAnsi="Times New Roman" w:cs="Times New Roman"/>
          <w:szCs w:val="26"/>
          <w:lang w:val="ru-RU"/>
        </w:rPr>
        <w:t>дітей</w:t>
      </w:r>
      <w:proofErr w:type="spellEnd"/>
      <w:r w:rsidRPr="004F48FE">
        <w:rPr>
          <w:rFonts w:ascii="Times New Roman" w:hAnsi="Times New Roman" w:cs="Times New Roman"/>
          <w:szCs w:val="26"/>
          <w:lang w:val="ru-RU"/>
        </w:rPr>
        <w:t xml:space="preserve"> з </w:t>
      </w:r>
      <w:proofErr w:type="spellStart"/>
      <w:r w:rsidRPr="004F48FE">
        <w:rPr>
          <w:rFonts w:ascii="Times New Roman" w:hAnsi="Times New Roman" w:cs="Times New Roman"/>
          <w:szCs w:val="26"/>
          <w:lang w:val="ru-RU"/>
        </w:rPr>
        <w:t>інвалідністю</w:t>
      </w:r>
      <w:proofErr w:type="spellEnd"/>
      <w:r w:rsidRPr="004F48FE">
        <w:rPr>
          <w:rFonts w:ascii="Times New Roman" w:hAnsi="Times New Roman" w:cs="Times New Roman"/>
          <w:szCs w:val="26"/>
          <w:lang w:val="ru-RU"/>
        </w:rPr>
        <w:t xml:space="preserve"> </w:t>
      </w:r>
      <w:hyperlink r:id="rId11" w:history="1">
        <w:proofErr w:type="spellStart"/>
        <w:r w:rsidRPr="004F48FE">
          <w:rPr>
            <w:rStyle w:val="a3"/>
            <w:rFonts w:ascii="Times New Roman" w:hAnsi="Times New Roman" w:cs="Times New Roman"/>
            <w:color w:val="auto"/>
            <w:szCs w:val="26"/>
            <w:u w:val="none"/>
            <w:lang w:val="ru-RU"/>
          </w:rPr>
          <w:t>Петрівської</w:t>
        </w:r>
        <w:proofErr w:type="spellEnd"/>
        <w:r w:rsidRPr="004F48FE">
          <w:rPr>
            <w:rStyle w:val="a3"/>
            <w:rFonts w:ascii="Times New Roman" w:hAnsi="Times New Roman" w:cs="Times New Roman"/>
            <w:color w:val="auto"/>
            <w:szCs w:val="26"/>
            <w:u w:val="none"/>
            <w:lang w:val="ru-RU"/>
          </w:rPr>
          <w:t xml:space="preserve"> </w:t>
        </w:r>
        <w:proofErr w:type="spellStart"/>
        <w:r w:rsidRPr="004F48FE">
          <w:rPr>
            <w:rStyle w:val="a3"/>
            <w:rFonts w:ascii="Times New Roman" w:hAnsi="Times New Roman" w:cs="Times New Roman"/>
            <w:color w:val="auto"/>
            <w:szCs w:val="26"/>
            <w:u w:val="none"/>
            <w:lang w:val="ru-RU"/>
          </w:rPr>
          <w:t>сільської</w:t>
        </w:r>
        <w:proofErr w:type="spellEnd"/>
        <w:r w:rsidRPr="004F48FE">
          <w:rPr>
            <w:rStyle w:val="a3"/>
            <w:rFonts w:ascii="Times New Roman" w:hAnsi="Times New Roman" w:cs="Times New Roman"/>
            <w:color w:val="auto"/>
            <w:szCs w:val="26"/>
            <w:u w:val="none"/>
            <w:lang w:val="ru-RU"/>
          </w:rPr>
          <w:t xml:space="preserve"> </w:t>
        </w:r>
        <w:proofErr w:type="spellStart"/>
        <w:r w:rsidRPr="004F48FE">
          <w:rPr>
            <w:rStyle w:val="a3"/>
            <w:rFonts w:ascii="Times New Roman" w:hAnsi="Times New Roman" w:cs="Times New Roman"/>
            <w:color w:val="auto"/>
            <w:szCs w:val="26"/>
            <w:u w:val="none"/>
            <w:lang w:val="ru-RU"/>
          </w:rPr>
          <w:t>територіальної</w:t>
        </w:r>
        <w:proofErr w:type="spellEnd"/>
        <w:r w:rsidRPr="004F48FE">
          <w:rPr>
            <w:rStyle w:val="a3"/>
            <w:rFonts w:ascii="Times New Roman" w:hAnsi="Times New Roman" w:cs="Times New Roman"/>
            <w:color w:val="auto"/>
            <w:szCs w:val="26"/>
            <w:u w:val="none"/>
            <w:lang w:val="ru-RU"/>
          </w:rPr>
          <w:t xml:space="preserve"> </w:t>
        </w:r>
        <w:proofErr w:type="spellStart"/>
        <w:r w:rsidRPr="004F48FE">
          <w:rPr>
            <w:rStyle w:val="a3"/>
            <w:rFonts w:ascii="Times New Roman" w:hAnsi="Times New Roman" w:cs="Times New Roman"/>
            <w:color w:val="auto"/>
            <w:szCs w:val="26"/>
            <w:u w:val="none"/>
            <w:lang w:val="ru-RU"/>
          </w:rPr>
          <w:t>громади</w:t>
        </w:r>
        <w:proofErr w:type="spellEnd"/>
      </w:hyperlink>
      <w:r w:rsidRPr="004F48FE">
        <w:rPr>
          <w:rFonts w:ascii="Times New Roman" w:hAnsi="Times New Roman" w:cs="Times New Roman"/>
          <w:szCs w:val="26"/>
          <w:lang w:val="ru-RU"/>
        </w:rPr>
        <w:t xml:space="preserve"> </w:t>
      </w:r>
      <w:proofErr w:type="spellStart"/>
      <w:r w:rsidRPr="004F48FE">
        <w:rPr>
          <w:rFonts w:ascii="Times New Roman" w:hAnsi="Times New Roman" w:cs="Times New Roman"/>
          <w:szCs w:val="26"/>
          <w:lang w:val="ru-RU"/>
        </w:rPr>
        <w:t>технічними</w:t>
      </w:r>
      <w:proofErr w:type="spellEnd"/>
      <w:r w:rsidRPr="004F48FE">
        <w:rPr>
          <w:rFonts w:ascii="Times New Roman" w:hAnsi="Times New Roman" w:cs="Times New Roman"/>
          <w:szCs w:val="26"/>
          <w:lang w:val="ru-RU"/>
        </w:rPr>
        <w:t xml:space="preserve"> та </w:t>
      </w:r>
      <w:proofErr w:type="spellStart"/>
      <w:r w:rsidRPr="004F48FE">
        <w:rPr>
          <w:rFonts w:ascii="Times New Roman" w:hAnsi="Times New Roman" w:cs="Times New Roman"/>
          <w:szCs w:val="26"/>
          <w:lang w:val="ru-RU"/>
        </w:rPr>
        <w:t>спеціальними</w:t>
      </w:r>
      <w:proofErr w:type="spellEnd"/>
      <w:r w:rsidRPr="004F48FE">
        <w:rPr>
          <w:rFonts w:ascii="Times New Roman" w:hAnsi="Times New Roman" w:cs="Times New Roman"/>
          <w:szCs w:val="26"/>
          <w:lang w:val="ru-RU"/>
        </w:rPr>
        <w:t xml:space="preserve"> </w:t>
      </w:r>
      <w:proofErr w:type="spellStart"/>
      <w:r w:rsidRPr="004F48FE">
        <w:rPr>
          <w:rFonts w:ascii="Times New Roman" w:hAnsi="Times New Roman" w:cs="Times New Roman"/>
          <w:szCs w:val="26"/>
          <w:lang w:val="ru-RU"/>
        </w:rPr>
        <w:t>засобами</w:t>
      </w:r>
      <w:proofErr w:type="spellEnd"/>
      <w:r w:rsidRPr="004F48FE">
        <w:rPr>
          <w:rFonts w:ascii="Times New Roman" w:hAnsi="Times New Roman" w:cs="Times New Roman"/>
          <w:szCs w:val="26"/>
          <w:lang w:val="ru-RU"/>
        </w:rPr>
        <w:t xml:space="preserve"> </w:t>
      </w:r>
      <w:proofErr w:type="spellStart"/>
      <w:r w:rsidRPr="004F48FE">
        <w:rPr>
          <w:rFonts w:ascii="Times New Roman" w:hAnsi="Times New Roman" w:cs="Times New Roman"/>
          <w:szCs w:val="26"/>
          <w:lang w:val="ru-RU"/>
        </w:rPr>
        <w:t>реабілітації</w:t>
      </w:r>
      <w:proofErr w:type="spellEnd"/>
      <w:r w:rsidRPr="004F48FE">
        <w:rPr>
          <w:rFonts w:ascii="Times New Roman" w:hAnsi="Times New Roman" w:cs="Times New Roman"/>
          <w:szCs w:val="26"/>
          <w:lang w:val="ru-RU"/>
        </w:rPr>
        <w:t xml:space="preserve"> на 202</w:t>
      </w:r>
      <w:r w:rsidR="00F21176" w:rsidRPr="004F48FE">
        <w:rPr>
          <w:rFonts w:ascii="Times New Roman" w:hAnsi="Times New Roman" w:cs="Times New Roman"/>
          <w:szCs w:val="26"/>
          <w:lang w:val="uk-UA"/>
        </w:rPr>
        <w:t>5-2027 роки</w:t>
      </w:r>
    </w:p>
    <w:p w14:paraId="17475307" w14:textId="77777777" w:rsidR="0078438F" w:rsidRPr="004F48FE" w:rsidRDefault="0078438F" w:rsidP="00D414EF">
      <w:pPr>
        <w:pStyle w:val="30"/>
        <w:shd w:val="clear" w:color="auto" w:fill="auto"/>
        <w:spacing w:line="240" w:lineRule="auto"/>
        <w:jc w:val="both"/>
        <w:rPr>
          <w:rFonts w:ascii="Times New Roman" w:hAnsi="Times New Roman" w:cs="Times New Roman"/>
          <w:b w:val="0"/>
          <w:bCs/>
          <w:szCs w:val="26"/>
          <w:lang w:val="ru-RU"/>
        </w:rPr>
      </w:pPr>
    </w:p>
    <w:tbl>
      <w:tblPr>
        <w:tblW w:w="5024" w:type="pct"/>
        <w:tblLook w:val="00A0" w:firstRow="1" w:lastRow="0" w:firstColumn="1" w:lastColumn="0" w:noHBand="0" w:noVBand="0"/>
      </w:tblPr>
      <w:tblGrid>
        <w:gridCol w:w="664"/>
        <w:gridCol w:w="1999"/>
        <w:gridCol w:w="736"/>
        <w:gridCol w:w="736"/>
        <w:gridCol w:w="736"/>
        <w:gridCol w:w="736"/>
        <w:gridCol w:w="736"/>
        <w:gridCol w:w="736"/>
        <w:gridCol w:w="931"/>
        <w:gridCol w:w="736"/>
        <w:gridCol w:w="736"/>
        <w:gridCol w:w="1126"/>
        <w:gridCol w:w="736"/>
        <w:gridCol w:w="736"/>
        <w:gridCol w:w="996"/>
        <w:gridCol w:w="1266"/>
      </w:tblGrid>
      <w:tr w:rsidR="00F21176" w:rsidRPr="004F48FE" w14:paraId="7130D8C2" w14:textId="77777777" w:rsidTr="006D511F">
        <w:trPr>
          <w:trHeight w:val="1176"/>
        </w:trPr>
        <w:tc>
          <w:tcPr>
            <w:tcW w:w="224" w:type="pct"/>
            <w:vMerge w:val="restart"/>
            <w:tcBorders>
              <w:top w:val="single" w:sz="4" w:space="0" w:color="auto"/>
              <w:left w:val="single" w:sz="4" w:space="0" w:color="auto"/>
              <w:right w:val="single" w:sz="4" w:space="0" w:color="auto"/>
            </w:tcBorders>
            <w:vAlign w:val="center"/>
          </w:tcPr>
          <w:p w14:paraId="2649024B" w14:textId="77777777" w:rsidR="00F21176" w:rsidRPr="004F48FE" w:rsidRDefault="00F21176" w:rsidP="0078438F">
            <w:pPr>
              <w:jc w:val="center"/>
              <w:rPr>
                <w:color w:val="000000"/>
                <w:sz w:val="26"/>
                <w:szCs w:val="26"/>
                <w:lang w:eastAsia="uk-UA"/>
              </w:rPr>
            </w:pPr>
            <w:r w:rsidRPr="004F48FE">
              <w:rPr>
                <w:color w:val="000000"/>
                <w:sz w:val="26"/>
                <w:szCs w:val="26"/>
                <w:lang w:eastAsia="uk-UA"/>
              </w:rPr>
              <w:t>№ П/П</w:t>
            </w:r>
          </w:p>
        </w:tc>
        <w:tc>
          <w:tcPr>
            <w:tcW w:w="662" w:type="pct"/>
            <w:vMerge w:val="restart"/>
            <w:tcBorders>
              <w:top w:val="single" w:sz="4" w:space="0" w:color="auto"/>
              <w:left w:val="nil"/>
              <w:right w:val="single" w:sz="4" w:space="0" w:color="auto"/>
            </w:tcBorders>
            <w:vAlign w:val="center"/>
          </w:tcPr>
          <w:p w14:paraId="59E9CD6A" w14:textId="77777777" w:rsidR="00F21176" w:rsidRPr="004F48FE" w:rsidRDefault="00F21176" w:rsidP="0078438F">
            <w:pPr>
              <w:jc w:val="center"/>
              <w:rPr>
                <w:color w:val="000000"/>
                <w:sz w:val="26"/>
                <w:szCs w:val="26"/>
                <w:lang w:eastAsia="uk-UA"/>
              </w:rPr>
            </w:pPr>
            <w:r w:rsidRPr="004F48FE">
              <w:rPr>
                <w:color w:val="000000"/>
                <w:sz w:val="26"/>
                <w:szCs w:val="26"/>
                <w:lang w:eastAsia="uk-UA"/>
              </w:rPr>
              <w:t>Вироби медичного призначення</w:t>
            </w:r>
          </w:p>
        </w:tc>
        <w:tc>
          <w:tcPr>
            <w:tcW w:w="743" w:type="pct"/>
            <w:gridSpan w:val="3"/>
            <w:tcBorders>
              <w:top w:val="single" w:sz="4" w:space="0" w:color="auto"/>
              <w:left w:val="nil"/>
              <w:bottom w:val="single" w:sz="4" w:space="0" w:color="auto"/>
              <w:right w:val="single" w:sz="4" w:space="0" w:color="auto"/>
            </w:tcBorders>
            <w:vAlign w:val="center"/>
          </w:tcPr>
          <w:p w14:paraId="797A30FF" w14:textId="77777777" w:rsidR="00F21176" w:rsidRPr="004F48FE" w:rsidRDefault="00F21176" w:rsidP="0078438F">
            <w:pPr>
              <w:jc w:val="center"/>
              <w:rPr>
                <w:color w:val="000000"/>
                <w:sz w:val="26"/>
                <w:szCs w:val="26"/>
                <w:lang w:eastAsia="uk-UA"/>
              </w:rPr>
            </w:pPr>
            <w:r w:rsidRPr="004F48FE">
              <w:rPr>
                <w:color w:val="000000"/>
                <w:sz w:val="26"/>
                <w:szCs w:val="26"/>
                <w:lang w:eastAsia="uk-UA"/>
              </w:rPr>
              <w:t>Кількість дорослих інвалідів</w:t>
            </w:r>
          </w:p>
        </w:tc>
        <w:tc>
          <w:tcPr>
            <w:tcW w:w="743" w:type="pct"/>
            <w:gridSpan w:val="3"/>
            <w:tcBorders>
              <w:top w:val="single" w:sz="4" w:space="0" w:color="auto"/>
              <w:left w:val="nil"/>
              <w:bottom w:val="single" w:sz="4" w:space="0" w:color="auto"/>
              <w:right w:val="single" w:sz="4" w:space="0" w:color="auto"/>
            </w:tcBorders>
            <w:vAlign w:val="center"/>
          </w:tcPr>
          <w:p w14:paraId="5FB6B081" w14:textId="77777777" w:rsidR="00F21176" w:rsidRPr="004F48FE" w:rsidRDefault="00F21176" w:rsidP="00C8250F">
            <w:pPr>
              <w:jc w:val="center"/>
              <w:rPr>
                <w:color w:val="000000"/>
                <w:sz w:val="26"/>
                <w:szCs w:val="26"/>
                <w:lang w:eastAsia="uk-UA"/>
              </w:rPr>
            </w:pPr>
            <w:r w:rsidRPr="004F48FE">
              <w:rPr>
                <w:color w:val="000000"/>
                <w:sz w:val="26"/>
                <w:szCs w:val="26"/>
                <w:lang w:eastAsia="uk-UA"/>
              </w:rPr>
              <w:t xml:space="preserve">Вартість 1 одиниці (грн.) </w:t>
            </w:r>
          </w:p>
        </w:tc>
        <w:tc>
          <w:tcPr>
            <w:tcW w:w="807" w:type="pct"/>
            <w:gridSpan w:val="3"/>
            <w:tcBorders>
              <w:top w:val="single" w:sz="4" w:space="0" w:color="auto"/>
              <w:left w:val="nil"/>
              <w:bottom w:val="single" w:sz="4" w:space="0" w:color="auto"/>
              <w:right w:val="single" w:sz="4" w:space="0" w:color="auto"/>
            </w:tcBorders>
            <w:vAlign w:val="center"/>
          </w:tcPr>
          <w:p w14:paraId="7E9E2717" w14:textId="77777777" w:rsidR="00F21176" w:rsidRPr="004F48FE" w:rsidRDefault="00F21176" w:rsidP="0078438F">
            <w:pPr>
              <w:jc w:val="center"/>
              <w:rPr>
                <w:color w:val="000000"/>
                <w:sz w:val="26"/>
                <w:szCs w:val="26"/>
                <w:lang w:eastAsia="uk-UA"/>
              </w:rPr>
            </w:pPr>
            <w:r w:rsidRPr="004F48FE">
              <w:rPr>
                <w:color w:val="000000"/>
                <w:sz w:val="26"/>
                <w:szCs w:val="26"/>
                <w:lang w:eastAsia="uk-UA"/>
              </w:rPr>
              <w:t>Кількість одиниць на рік (шт.)</w:t>
            </w:r>
          </w:p>
        </w:tc>
        <w:tc>
          <w:tcPr>
            <w:tcW w:w="913" w:type="pct"/>
            <w:gridSpan w:val="3"/>
            <w:tcBorders>
              <w:top w:val="single" w:sz="4" w:space="0" w:color="auto"/>
              <w:left w:val="nil"/>
              <w:bottom w:val="single" w:sz="4" w:space="0" w:color="auto"/>
              <w:right w:val="single" w:sz="4" w:space="0" w:color="auto"/>
            </w:tcBorders>
            <w:vAlign w:val="center"/>
          </w:tcPr>
          <w:p w14:paraId="144EA295" w14:textId="77777777" w:rsidR="00F21176" w:rsidRPr="004F48FE" w:rsidRDefault="00F21176" w:rsidP="00F86B51">
            <w:pPr>
              <w:jc w:val="center"/>
              <w:rPr>
                <w:color w:val="000000"/>
                <w:sz w:val="26"/>
                <w:szCs w:val="26"/>
                <w:lang w:eastAsia="uk-UA"/>
              </w:rPr>
            </w:pPr>
            <w:r w:rsidRPr="004F48FE">
              <w:rPr>
                <w:color w:val="000000"/>
                <w:sz w:val="26"/>
                <w:szCs w:val="26"/>
                <w:lang w:eastAsia="uk-UA"/>
              </w:rPr>
              <w:t xml:space="preserve">Витрати </w:t>
            </w:r>
          </w:p>
        </w:tc>
        <w:tc>
          <w:tcPr>
            <w:tcW w:w="486" w:type="pct"/>
            <w:vMerge w:val="restart"/>
            <w:tcBorders>
              <w:top w:val="single" w:sz="4" w:space="0" w:color="auto"/>
              <w:left w:val="nil"/>
              <w:right w:val="single" w:sz="4" w:space="0" w:color="auto"/>
            </w:tcBorders>
            <w:vAlign w:val="center"/>
          </w:tcPr>
          <w:p w14:paraId="27BFE01C" w14:textId="77777777" w:rsidR="00F21176" w:rsidRPr="004F48FE" w:rsidRDefault="00F21176" w:rsidP="0078438F">
            <w:pPr>
              <w:jc w:val="center"/>
              <w:rPr>
                <w:color w:val="000000"/>
                <w:sz w:val="26"/>
                <w:szCs w:val="26"/>
                <w:lang w:eastAsia="uk-UA"/>
              </w:rPr>
            </w:pPr>
            <w:r w:rsidRPr="004F48FE">
              <w:rPr>
                <w:color w:val="000000"/>
                <w:sz w:val="26"/>
                <w:szCs w:val="26"/>
                <w:lang w:eastAsia="uk-UA"/>
              </w:rPr>
              <w:t>Всього</w:t>
            </w:r>
          </w:p>
        </w:tc>
        <w:tc>
          <w:tcPr>
            <w:tcW w:w="422" w:type="pct"/>
            <w:vMerge w:val="restart"/>
            <w:tcBorders>
              <w:top w:val="single" w:sz="4" w:space="0" w:color="auto"/>
              <w:left w:val="nil"/>
              <w:right w:val="single" w:sz="4" w:space="0" w:color="auto"/>
            </w:tcBorders>
            <w:vAlign w:val="center"/>
          </w:tcPr>
          <w:p w14:paraId="07054B92" w14:textId="77777777" w:rsidR="00F21176" w:rsidRPr="004F48FE" w:rsidRDefault="00F21176" w:rsidP="0078438F">
            <w:pPr>
              <w:jc w:val="center"/>
              <w:rPr>
                <w:color w:val="000000"/>
                <w:sz w:val="26"/>
                <w:szCs w:val="26"/>
                <w:lang w:eastAsia="uk-UA"/>
              </w:rPr>
            </w:pPr>
            <w:r w:rsidRPr="004F48FE">
              <w:rPr>
                <w:color w:val="000000"/>
                <w:sz w:val="26"/>
                <w:szCs w:val="26"/>
                <w:lang w:eastAsia="uk-UA"/>
              </w:rPr>
              <w:t>Примітка</w:t>
            </w:r>
          </w:p>
        </w:tc>
      </w:tr>
      <w:tr w:rsidR="00F21176" w:rsidRPr="004F48FE" w14:paraId="06EBADF2" w14:textId="77777777" w:rsidTr="006D511F">
        <w:trPr>
          <w:trHeight w:val="192"/>
        </w:trPr>
        <w:tc>
          <w:tcPr>
            <w:tcW w:w="224" w:type="pct"/>
            <w:vMerge/>
            <w:tcBorders>
              <w:left w:val="single" w:sz="4" w:space="0" w:color="auto"/>
              <w:bottom w:val="single" w:sz="4" w:space="0" w:color="auto"/>
              <w:right w:val="single" w:sz="4" w:space="0" w:color="auto"/>
            </w:tcBorders>
            <w:vAlign w:val="center"/>
          </w:tcPr>
          <w:p w14:paraId="79F87792" w14:textId="77777777" w:rsidR="00F21176" w:rsidRPr="004F48FE" w:rsidRDefault="00F21176" w:rsidP="0078438F">
            <w:pPr>
              <w:jc w:val="center"/>
              <w:rPr>
                <w:color w:val="000000"/>
                <w:sz w:val="26"/>
                <w:szCs w:val="26"/>
                <w:lang w:eastAsia="uk-UA"/>
              </w:rPr>
            </w:pPr>
          </w:p>
        </w:tc>
        <w:tc>
          <w:tcPr>
            <w:tcW w:w="662" w:type="pct"/>
            <w:vMerge/>
            <w:tcBorders>
              <w:left w:val="nil"/>
              <w:bottom w:val="single" w:sz="4" w:space="0" w:color="auto"/>
              <w:right w:val="single" w:sz="4" w:space="0" w:color="auto"/>
            </w:tcBorders>
            <w:vAlign w:val="center"/>
          </w:tcPr>
          <w:p w14:paraId="4C1007DC" w14:textId="77777777" w:rsidR="00F21176" w:rsidRPr="004F48FE" w:rsidRDefault="00F21176" w:rsidP="0078438F">
            <w:pPr>
              <w:jc w:val="center"/>
              <w:rPr>
                <w:color w:val="000000"/>
                <w:sz w:val="26"/>
                <w:szCs w:val="26"/>
                <w:lang w:eastAsia="uk-UA"/>
              </w:rPr>
            </w:pPr>
          </w:p>
        </w:tc>
        <w:tc>
          <w:tcPr>
            <w:tcW w:w="248" w:type="pct"/>
            <w:tcBorders>
              <w:top w:val="single" w:sz="4" w:space="0" w:color="auto"/>
              <w:left w:val="nil"/>
              <w:bottom w:val="single" w:sz="4" w:space="0" w:color="auto"/>
              <w:right w:val="single" w:sz="4" w:space="0" w:color="auto"/>
            </w:tcBorders>
            <w:vAlign w:val="center"/>
          </w:tcPr>
          <w:p w14:paraId="1E0A6B73"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2025 рік</w:t>
            </w:r>
          </w:p>
        </w:tc>
        <w:tc>
          <w:tcPr>
            <w:tcW w:w="248" w:type="pct"/>
            <w:tcBorders>
              <w:top w:val="single" w:sz="4" w:space="0" w:color="auto"/>
              <w:left w:val="nil"/>
              <w:bottom w:val="single" w:sz="4" w:space="0" w:color="auto"/>
              <w:right w:val="single" w:sz="4" w:space="0" w:color="auto"/>
            </w:tcBorders>
            <w:vAlign w:val="center"/>
          </w:tcPr>
          <w:p w14:paraId="10C8DD2B"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2026 рік</w:t>
            </w:r>
          </w:p>
        </w:tc>
        <w:tc>
          <w:tcPr>
            <w:tcW w:w="248" w:type="pct"/>
            <w:tcBorders>
              <w:top w:val="single" w:sz="4" w:space="0" w:color="auto"/>
              <w:left w:val="nil"/>
              <w:bottom w:val="single" w:sz="4" w:space="0" w:color="auto"/>
              <w:right w:val="single" w:sz="4" w:space="0" w:color="auto"/>
            </w:tcBorders>
            <w:vAlign w:val="center"/>
          </w:tcPr>
          <w:p w14:paraId="04D96B8E"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2027 рік</w:t>
            </w:r>
          </w:p>
        </w:tc>
        <w:tc>
          <w:tcPr>
            <w:tcW w:w="248" w:type="pct"/>
            <w:tcBorders>
              <w:top w:val="single" w:sz="4" w:space="0" w:color="auto"/>
              <w:left w:val="nil"/>
              <w:bottom w:val="single" w:sz="4" w:space="0" w:color="auto"/>
              <w:right w:val="single" w:sz="4" w:space="0" w:color="auto"/>
            </w:tcBorders>
            <w:vAlign w:val="center"/>
          </w:tcPr>
          <w:p w14:paraId="23FFCB27"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2025 рік</w:t>
            </w:r>
          </w:p>
        </w:tc>
        <w:tc>
          <w:tcPr>
            <w:tcW w:w="248" w:type="pct"/>
            <w:tcBorders>
              <w:top w:val="single" w:sz="4" w:space="0" w:color="auto"/>
              <w:left w:val="nil"/>
              <w:bottom w:val="single" w:sz="4" w:space="0" w:color="auto"/>
              <w:right w:val="single" w:sz="4" w:space="0" w:color="auto"/>
            </w:tcBorders>
            <w:vAlign w:val="center"/>
          </w:tcPr>
          <w:p w14:paraId="27216339"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2026 рік</w:t>
            </w:r>
          </w:p>
        </w:tc>
        <w:tc>
          <w:tcPr>
            <w:tcW w:w="248" w:type="pct"/>
            <w:tcBorders>
              <w:top w:val="single" w:sz="4" w:space="0" w:color="auto"/>
              <w:left w:val="nil"/>
              <w:bottom w:val="single" w:sz="4" w:space="0" w:color="auto"/>
              <w:right w:val="single" w:sz="4" w:space="0" w:color="auto"/>
            </w:tcBorders>
            <w:vAlign w:val="center"/>
          </w:tcPr>
          <w:p w14:paraId="46E84332"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2027 рік</w:t>
            </w:r>
          </w:p>
        </w:tc>
        <w:tc>
          <w:tcPr>
            <w:tcW w:w="312" w:type="pct"/>
            <w:tcBorders>
              <w:top w:val="single" w:sz="4" w:space="0" w:color="auto"/>
              <w:left w:val="nil"/>
              <w:bottom w:val="single" w:sz="4" w:space="0" w:color="auto"/>
              <w:right w:val="single" w:sz="4" w:space="0" w:color="auto"/>
            </w:tcBorders>
            <w:vAlign w:val="center"/>
          </w:tcPr>
          <w:p w14:paraId="5766A590"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2025 рік</w:t>
            </w:r>
          </w:p>
        </w:tc>
        <w:tc>
          <w:tcPr>
            <w:tcW w:w="248" w:type="pct"/>
            <w:tcBorders>
              <w:top w:val="single" w:sz="4" w:space="0" w:color="auto"/>
              <w:left w:val="nil"/>
              <w:bottom w:val="single" w:sz="4" w:space="0" w:color="auto"/>
              <w:right w:val="single" w:sz="4" w:space="0" w:color="auto"/>
            </w:tcBorders>
            <w:vAlign w:val="center"/>
          </w:tcPr>
          <w:p w14:paraId="17EA5B55"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2026 рік</w:t>
            </w:r>
          </w:p>
        </w:tc>
        <w:tc>
          <w:tcPr>
            <w:tcW w:w="248" w:type="pct"/>
            <w:tcBorders>
              <w:top w:val="single" w:sz="4" w:space="0" w:color="auto"/>
              <w:left w:val="nil"/>
              <w:bottom w:val="single" w:sz="4" w:space="0" w:color="auto"/>
              <w:right w:val="single" w:sz="4" w:space="0" w:color="auto"/>
            </w:tcBorders>
            <w:vAlign w:val="center"/>
          </w:tcPr>
          <w:p w14:paraId="14BE9370"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2027 рік</w:t>
            </w:r>
          </w:p>
        </w:tc>
        <w:tc>
          <w:tcPr>
            <w:tcW w:w="376" w:type="pct"/>
            <w:tcBorders>
              <w:top w:val="single" w:sz="4" w:space="0" w:color="auto"/>
              <w:left w:val="nil"/>
              <w:bottom w:val="single" w:sz="4" w:space="0" w:color="auto"/>
              <w:right w:val="single" w:sz="4" w:space="0" w:color="auto"/>
            </w:tcBorders>
            <w:vAlign w:val="center"/>
          </w:tcPr>
          <w:p w14:paraId="6E2AF512"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2025 рік</w:t>
            </w:r>
          </w:p>
        </w:tc>
        <w:tc>
          <w:tcPr>
            <w:tcW w:w="290" w:type="pct"/>
            <w:tcBorders>
              <w:top w:val="single" w:sz="4" w:space="0" w:color="auto"/>
              <w:left w:val="nil"/>
              <w:bottom w:val="single" w:sz="4" w:space="0" w:color="auto"/>
              <w:right w:val="single" w:sz="4" w:space="0" w:color="auto"/>
            </w:tcBorders>
            <w:vAlign w:val="center"/>
          </w:tcPr>
          <w:p w14:paraId="01089506"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2026 рік</w:t>
            </w:r>
          </w:p>
        </w:tc>
        <w:tc>
          <w:tcPr>
            <w:tcW w:w="248" w:type="pct"/>
            <w:tcBorders>
              <w:top w:val="single" w:sz="4" w:space="0" w:color="auto"/>
              <w:left w:val="nil"/>
              <w:bottom w:val="single" w:sz="4" w:space="0" w:color="auto"/>
              <w:right w:val="single" w:sz="4" w:space="0" w:color="auto"/>
            </w:tcBorders>
            <w:vAlign w:val="center"/>
          </w:tcPr>
          <w:p w14:paraId="4149C6CB" w14:textId="77777777" w:rsidR="00F21176" w:rsidRPr="004F48FE" w:rsidRDefault="00F21176" w:rsidP="0078438F">
            <w:pPr>
              <w:jc w:val="center"/>
              <w:rPr>
                <w:color w:val="000000"/>
                <w:sz w:val="26"/>
                <w:szCs w:val="26"/>
                <w:lang w:eastAsia="uk-UA"/>
              </w:rPr>
            </w:pPr>
            <w:r w:rsidRPr="004F48FE">
              <w:rPr>
                <w:color w:val="000000"/>
                <w:sz w:val="26"/>
                <w:szCs w:val="26"/>
                <w:lang w:eastAsia="uk-UA"/>
              </w:rPr>
              <w:t>2027 рік</w:t>
            </w:r>
          </w:p>
        </w:tc>
        <w:tc>
          <w:tcPr>
            <w:tcW w:w="486" w:type="pct"/>
            <w:vMerge/>
            <w:tcBorders>
              <w:left w:val="nil"/>
              <w:bottom w:val="single" w:sz="4" w:space="0" w:color="auto"/>
              <w:right w:val="single" w:sz="4" w:space="0" w:color="auto"/>
            </w:tcBorders>
            <w:vAlign w:val="center"/>
          </w:tcPr>
          <w:p w14:paraId="465C3BC1" w14:textId="77777777" w:rsidR="00F21176" w:rsidRPr="004F48FE" w:rsidRDefault="00F21176" w:rsidP="0078438F">
            <w:pPr>
              <w:jc w:val="center"/>
              <w:rPr>
                <w:color w:val="000000"/>
                <w:sz w:val="26"/>
                <w:szCs w:val="26"/>
                <w:lang w:eastAsia="uk-UA"/>
              </w:rPr>
            </w:pPr>
          </w:p>
        </w:tc>
        <w:tc>
          <w:tcPr>
            <w:tcW w:w="422" w:type="pct"/>
            <w:vMerge/>
            <w:tcBorders>
              <w:left w:val="nil"/>
              <w:bottom w:val="single" w:sz="4" w:space="0" w:color="auto"/>
              <w:right w:val="single" w:sz="4" w:space="0" w:color="auto"/>
            </w:tcBorders>
            <w:vAlign w:val="center"/>
          </w:tcPr>
          <w:p w14:paraId="5B6D3088" w14:textId="77777777" w:rsidR="00F21176" w:rsidRPr="004F48FE" w:rsidRDefault="00F21176" w:rsidP="0078438F">
            <w:pPr>
              <w:jc w:val="center"/>
              <w:rPr>
                <w:color w:val="000000"/>
                <w:sz w:val="26"/>
                <w:szCs w:val="26"/>
                <w:lang w:eastAsia="uk-UA"/>
              </w:rPr>
            </w:pPr>
          </w:p>
        </w:tc>
      </w:tr>
      <w:tr w:rsidR="0022587D" w:rsidRPr="004F48FE" w14:paraId="4E9FF71C"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1A7CDCE8" w14:textId="77777777" w:rsidR="0022587D" w:rsidRPr="004F48FE" w:rsidRDefault="0022587D" w:rsidP="0078438F">
            <w:pPr>
              <w:jc w:val="center"/>
              <w:rPr>
                <w:color w:val="000000"/>
                <w:sz w:val="26"/>
                <w:szCs w:val="26"/>
                <w:lang w:eastAsia="uk-UA"/>
              </w:rPr>
            </w:pPr>
            <w:r w:rsidRPr="004F48FE">
              <w:rPr>
                <w:color w:val="000000"/>
                <w:sz w:val="26"/>
                <w:szCs w:val="26"/>
                <w:lang w:eastAsia="uk-UA"/>
              </w:rPr>
              <w:t> </w:t>
            </w:r>
          </w:p>
        </w:tc>
        <w:tc>
          <w:tcPr>
            <w:tcW w:w="662" w:type="pct"/>
            <w:tcBorders>
              <w:top w:val="nil"/>
              <w:left w:val="nil"/>
              <w:bottom w:val="single" w:sz="4" w:space="0" w:color="auto"/>
              <w:right w:val="single" w:sz="4" w:space="0" w:color="auto"/>
            </w:tcBorders>
            <w:vAlign w:val="center"/>
          </w:tcPr>
          <w:p w14:paraId="43336867" w14:textId="77777777" w:rsidR="0022587D" w:rsidRPr="004F48FE" w:rsidRDefault="0022587D" w:rsidP="0078438F">
            <w:pPr>
              <w:jc w:val="center"/>
              <w:rPr>
                <w:color w:val="000000"/>
                <w:sz w:val="26"/>
                <w:szCs w:val="26"/>
                <w:lang w:eastAsia="uk-UA"/>
              </w:rPr>
            </w:pPr>
            <w:r w:rsidRPr="004F48FE">
              <w:rPr>
                <w:color w:val="000000"/>
                <w:sz w:val="26"/>
                <w:szCs w:val="26"/>
                <w:lang w:eastAsia="uk-UA"/>
              </w:rPr>
              <w:t> </w:t>
            </w:r>
          </w:p>
        </w:tc>
        <w:tc>
          <w:tcPr>
            <w:tcW w:w="3206" w:type="pct"/>
            <w:gridSpan w:val="12"/>
            <w:tcBorders>
              <w:top w:val="single" w:sz="4" w:space="0" w:color="auto"/>
              <w:left w:val="nil"/>
              <w:bottom w:val="single" w:sz="4" w:space="0" w:color="auto"/>
              <w:right w:val="single" w:sz="4" w:space="0" w:color="000000"/>
            </w:tcBorders>
            <w:shd w:val="clear" w:color="auto" w:fill="FFFFFF"/>
            <w:vAlign w:val="center"/>
          </w:tcPr>
          <w:p w14:paraId="26391322" w14:textId="77777777" w:rsidR="0022587D" w:rsidRPr="004F48FE" w:rsidRDefault="0022587D" w:rsidP="00F93FBD">
            <w:pPr>
              <w:jc w:val="center"/>
              <w:rPr>
                <w:color w:val="000000"/>
                <w:sz w:val="26"/>
                <w:szCs w:val="26"/>
                <w:lang w:eastAsia="uk-UA"/>
              </w:rPr>
            </w:pPr>
            <w:r w:rsidRPr="004F48FE">
              <w:rPr>
                <w:color w:val="000000"/>
                <w:sz w:val="26"/>
                <w:szCs w:val="26"/>
                <w:lang w:eastAsia="uk-UA"/>
              </w:rPr>
              <w:t>с. Нові-Петрівці</w:t>
            </w:r>
          </w:p>
        </w:tc>
        <w:tc>
          <w:tcPr>
            <w:tcW w:w="486" w:type="pct"/>
            <w:tcBorders>
              <w:top w:val="nil"/>
              <w:left w:val="nil"/>
              <w:bottom w:val="single" w:sz="4" w:space="0" w:color="auto"/>
              <w:right w:val="single" w:sz="4" w:space="0" w:color="auto"/>
            </w:tcBorders>
            <w:vAlign w:val="center"/>
          </w:tcPr>
          <w:p w14:paraId="769FBF6A" w14:textId="77777777" w:rsidR="0022587D" w:rsidRPr="004F48FE" w:rsidRDefault="0022587D" w:rsidP="0078438F">
            <w:pPr>
              <w:jc w:val="center"/>
              <w:rPr>
                <w:color w:val="000000"/>
                <w:sz w:val="26"/>
                <w:szCs w:val="26"/>
                <w:lang w:eastAsia="uk-UA"/>
              </w:rPr>
            </w:pPr>
            <w:r w:rsidRPr="004F48FE">
              <w:rPr>
                <w:color w:val="000000"/>
                <w:sz w:val="26"/>
                <w:szCs w:val="26"/>
                <w:lang w:eastAsia="uk-UA"/>
              </w:rPr>
              <w:t> </w:t>
            </w:r>
          </w:p>
        </w:tc>
        <w:tc>
          <w:tcPr>
            <w:tcW w:w="422" w:type="pct"/>
            <w:tcBorders>
              <w:top w:val="nil"/>
              <w:left w:val="nil"/>
              <w:bottom w:val="single" w:sz="4" w:space="0" w:color="auto"/>
              <w:right w:val="single" w:sz="4" w:space="0" w:color="auto"/>
            </w:tcBorders>
            <w:vAlign w:val="center"/>
          </w:tcPr>
          <w:p w14:paraId="697F2AF5" w14:textId="77777777" w:rsidR="0022587D" w:rsidRPr="004F48FE" w:rsidRDefault="0022587D" w:rsidP="0078438F">
            <w:pPr>
              <w:jc w:val="center"/>
              <w:rPr>
                <w:color w:val="000000"/>
                <w:sz w:val="26"/>
                <w:szCs w:val="26"/>
                <w:lang w:eastAsia="uk-UA"/>
              </w:rPr>
            </w:pPr>
            <w:r w:rsidRPr="004F48FE">
              <w:rPr>
                <w:color w:val="000000"/>
                <w:sz w:val="26"/>
                <w:szCs w:val="26"/>
                <w:lang w:eastAsia="uk-UA"/>
              </w:rPr>
              <w:t> </w:t>
            </w:r>
          </w:p>
        </w:tc>
      </w:tr>
      <w:tr w:rsidR="001B7CA6" w:rsidRPr="004F48FE" w14:paraId="2541151A"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69D7BB8B" w14:textId="77777777" w:rsidR="001B7CA6" w:rsidRPr="004F48FE" w:rsidRDefault="001B7CA6" w:rsidP="0078438F">
            <w:pPr>
              <w:jc w:val="center"/>
              <w:rPr>
                <w:color w:val="000000"/>
                <w:sz w:val="26"/>
                <w:szCs w:val="26"/>
                <w:lang w:eastAsia="uk-UA"/>
              </w:rPr>
            </w:pPr>
            <w:r w:rsidRPr="004F48FE">
              <w:rPr>
                <w:color w:val="000000"/>
                <w:sz w:val="26"/>
                <w:szCs w:val="26"/>
                <w:lang w:eastAsia="uk-UA"/>
              </w:rPr>
              <w:t>1</w:t>
            </w:r>
          </w:p>
        </w:tc>
        <w:tc>
          <w:tcPr>
            <w:tcW w:w="662" w:type="pct"/>
            <w:tcBorders>
              <w:top w:val="nil"/>
              <w:left w:val="nil"/>
              <w:bottom w:val="single" w:sz="4" w:space="0" w:color="auto"/>
              <w:right w:val="single" w:sz="4" w:space="0" w:color="auto"/>
            </w:tcBorders>
            <w:vAlign w:val="center"/>
          </w:tcPr>
          <w:p w14:paraId="1442C38D" w14:textId="77777777" w:rsidR="001B7CA6" w:rsidRPr="004F48FE" w:rsidRDefault="001B7CA6" w:rsidP="0078438F">
            <w:pPr>
              <w:jc w:val="center"/>
              <w:rPr>
                <w:color w:val="000000"/>
                <w:sz w:val="26"/>
                <w:szCs w:val="26"/>
                <w:lang w:eastAsia="uk-UA"/>
              </w:rPr>
            </w:pPr>
            <w:proofErr w:type="spellStart"/>
            <w:r w:rsidRPr="004F48FE">
              <w:rPr>
                <w:color w:val="000000"/>
                <w:sz w:val="26"/>
                <w:szCs w:val="26"/>
                <w:lang w:eastAsia="uk-UA"/>
              </w:rPr>
              <w:t>Калоприймачі</w:t>
            </w:r>
            <w:proofErr w:type="spellEnd"/>
          </w:p>
        </w:tc>
        <w:tc>
          <w:tcPr>
            <w:tcW w:w="248" w:type="pct"/>
            <w:tcBorders>
              <w:top w:val="nil"/>
              <w:left w:val="nil"/>
              <w:bottom w:val="single" w:sz="4" w:space="0" w:color="auto"/>
              <w:right w:val="single" w:sz="4" w:space="0" w:color="auto"/>
            </w:tcBorders>
            <w:shd w:val="clear" w:color="auto" w:fill="FFFFFF"/>
            <w:noWrap/>
            <w:vAlign w:val="center"/>
          </w:tcPr>
          <w:p w14:paraId="6054BBF5" w14:textId="77777777" w:rsidR="001B7CA6" w:rsidRPr="004F48FE" w:rsidRDefault="001B7CA6" w:rsidP="0078438F">
            <w:pPr>
              <w:jc w:val="center"/>
              <w:rPr>
                <w:color w:val="000000"/>
                <w:sz w:val="26"/>
                <w:szCs w:val="26"/>
                <w:lang w:eastAsia="uk-UA"/>
              </w:rPr>
            </w:pPr>
            <w:r w:rsidRPr="004F48FE">
              <w:rPr>
                <w:color w:val="000000"/>
                <w:sz w:val="26"/>
                <w:szCs w:val="26"/>
                <w:lang w:eastAsia="uk-UA"/>
              </w:rPr>
              <w:t>2</w:t>
            </w:r>
          </w:p>
        </w:tc>
        <w:tc>
          <w:tcPr>
            <w:tcW w:w="248" w:type="pct"/>
            <w:tcBorders>
              <w:top w:val="nil"/>
              <w:left w:val="nil"/>
              <w:bottom w:val="single" w:sz="4" w:space="0" w:color="auto"/>
              <w:right w:val="single" w:sz="4" w:space="0" w:color="auto"/>
            </w:tcBorders>
            <w:shd w:val="clear" w:color="auto" w:fill="FFFFFF"/>
            <w:vAlign w:val="center"/>
          </w:tcPr>
          <w:p w14:paraId="2DBB87A3" w14:textId="77777777" w:rsidR="001B7CA6"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0E4F45B2" w14:textId="77777777" w:rsidR="001B7CA6"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12316A1A" w14:textId="77777777" w:rsidR="001B7CA6" w:rsidRPr="004F48FE" w:rsidRDefault="001B7CA6" w:rsidP="0078438F">
            <w:pPr>
              <w:jc w:val="center"/>
              <w:rPr>
                <w:color w:val="000000"/>
                <w:sz w:val="26"/>
                <w:szCs w:val="26"/>
                <w:lang w:eastAsia="uk-UA"/>
              </w:rPr>
            </w:pPr>
            <w:r w:rsidRPr="004F48FE">
              <w:rPr>
                <w:color w:val="000000"/>
                <w:sz w:val="26"/>
                <w:szCs w:val="26"/>
                <w:lang w:eastAsia="uk-UA"/>
              </w:rPr>
              <w:t>106</w:t>
            </w:r>
          </w:p>
        </w:tc>
        <w:tc>
          <w:tcPr>
            <w:tcW w:w="248" w:type="pct"/>
            <w:tcBorders>
              <w:top w:val="nil"/>
              <w:left w:val="nil"/>
              <w:bottom w:val="single" w:sz="4" w:space="0" w:color="auto"/>
              <w:right w:val="single" w:sz="4" w:space="0" w:color="auto"/>
            </w:tcBorders>
            <w:shd w:val="clear" w:color="auto" w:fill="FFFFFF"/>
            <w:vAlign w:val="center"/>
          </w:tcPr>
          <w:p w14:paraId="0CC00FE9" w14:textId="77777777" w:rsidR="001B7CA6"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3F2F146B" w14:textId="77777777" w:rsidR="001B7CA6"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vAlign w:val="center"/>
          </w:tcPr>
          <w:p w14:paraId="0C2F1E3F" w14:textId="77777777" w:rsidR="001B7CA6" w:rsidRPr="004F48FE" w:rsidRDefault="001B7CA6" w:rsidP="0078438F">
            <w:pPr>
              <w:jc w:val="center"/>
              <w:rPr>
                <w:color w:val="000000"/>
                <w:sz w:val="26"/>
                <w:szCs w:val="26"/>
                <w:lang w:eastAsia="uk-UA"/>
              </w:rPr>
            </w:pPr>
            <w:r w:rsidRPr="004F48FE">
              <w:rPr>
                <w:color w:val="000000"/>
                <w:sz w:val="26"/>
                <w:szCs w:val="26"/>
                <w:lang w:eastAsia="uk-UA"/>
              </w:rPr>
              <w:t>720</w:t>
            </w:r>
          </w:p>
        </w:tc>
        <w:tc>
          <w:tcPr>
            <w:tcW w:w="248" w:type="pct"/>
            <w:tcBorders>
              <w:top w:val="nil"/>
              <w:left w:val="nil"/>
              <w:bottom w:val="single" w:sz="4" w:space="0" w:color="auto"/>
              <w:right w:val="single" w:sz="4" w:space="0" w:color="auto"/>
            </w:tcBorders>
            <w:shd w:val="clear" w:color="auto" w:fill="FFFFFF"/>
            <w:vAlign w:val="center"/>
          </w:tcPr>
          <w:p w14:paraId="06A81468" w14:textId="77777777" w:rsidR="001B7CA6"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79239220" w14:textId="77777777" w:rsidR="001B7CA6"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noWrap/>
            <w:vAlign w:val="center"/>
          </w:tcPr>
          <w:p w14:paraId="64A9C63E" w14:textId="77777777" w:rsidR="001B7CA6" w:rsidRPr="004F48FE" w:rsidRDefault="001B7CA6" w:rsidP="0078438F">
            <w:pPr>
              <w:jc w:val="center"/>
              <w:rPr>
                <w:sz w:val="26"/>
                <w:szCs w:val="26"/>
                <w:lang w:eastAsia="uk-UA"/>
              </w:rPr>
            </w:pPr>
            <w:r w:rsidRPr="004F48FE">
              <w:rPr>
                <w:sz w:val="26"/>
                <w:szCs w:val="26"/>
                <w:lang w:eastAsia="uk-UA"/>
              </w:rPr>
              <w:t>76320</w:t>
            </w:r>
          </w:p>
        </w:tc>
        <w:tc>
          <w:tcPr>
            <w:tcW w:w="290" w:type="pct"/>
            <w:tcBorders>
              <w:top w:val="nil"/>
              <w:left w:val="nil"/>
              <w:bottom w:val="single" w:sz="4" w:space="0" w:color="auto"/>
              <w:right w:val="single" w:sz="4" w:space="0" w:color="auto"/>
            </w:tcBorders>
            <w:vAlign w:val="center"/>
          </w:tcPr>
          <w:p w14:paraId="602712A9" w14:textId="77777777" w:rsidR="001B7CA6"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5603CAF0" w14:textId="77777777" w:rsidR="001B7CA6"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6A8D4874" w14:textId="77777777" w:rsidR="001B7CA6" w:rsidRPr="004F48FE" w:rsidRDefault="001B7CA6" w:rsidP="0078438F">
            <w:pPr>
              <w:jc w:val="center"/>
              <w:rPr>
                <w:sz w:val="26"/>
                <w:szCs w:val="26"/>
                <w:lang w:eastAsia="uk-UA"/>
              </w:rPr>
            </w:pPr>
            <w:r w:rsidRPr="004F48FE">
              <w:rPr>
                <w:sz w:val="26"/>
                <w:szCs w:val="26"/>
                <w:lang w:eastAsia="uk-UA"/>
              </w:rPr>
              <w:t>76320</w:t>
            </w:r>
          </w:p>
        </w:tc>
        <w:tc>
          <w:tcPr>
            <w:tcW w:w="422" w:type="pct"/>
            <w:tcBorders>
              <w:top w:val="nil"/>
              <w:left w:val="nil"/>
              <w:bottom w:val="single" w:sz="4" w:space="0" w:color="auto"/>
              <w:right w:val="single" w:sz="4" w:space="0" w:color="auto"/>
            </w:tcBorders>
            <w:vAlign w:val="center"/>
          </w:tcPr>
          <w:p w14:paraId="4921803A" w14:textId="77777777" w:rsidR="001B7CA6" w:rsidRPr="004F48FE" w:rsidRDefault="001B7CA6" w:rsidP="0078438F">
            <w:pPr>
              <w:jc w:val="center"/>
              <w:rPr>
                <w:color w:val="000000"/>
                <w:sz w:val="26"/>
                <w:szCs w:val="26"/>
                <w:lang w:eastAsia="uk-UA"/>
              </w:rPr>
            </w:pPr>
            <w:r w:rsidRPr="004F48FE">
              <w:rPr>
                <w:color w:val="000000"/>
                <w:sz w:val="26"/>
                <w:szCs w:val="26"/>
                <w:lang w:eastAsia="uk-UA"/>
              </w:rPr>
              <w:t>1 шт. на добу</w:t>
            </w:r>
          </w:p>
        </w:tc>
      </w:tr>
      <w:tr w:rsidR="001B7CA6" w:rsidRPr="004F48FE" w14:paraId="3480CCF4"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4CD34CBA" w14:textId="77777777" w:rsidR="001B7CA6" w:rsidRPr="004F48FE" w:rsidRDefault="001B7CA6" w:rsidP="0078438F">
            <w:pPr>
              <w:jc w:val="center"/>
              <w:rPr>
                <w:color w:val="000000"/>
                <w:sz w:val="26"/>
                <w:szCs w:val="26"/>
                <w:lang w:eastAsia="uk-UA"/>
              </w:rPr>
            </w:pPr>
            <w:r w:rsidRPr="004F48FE">
              <w:rPr>
                <w:color w:val="000000"/>
                <w:sz w:val="26"/>
                <w:szCs w:val="26"/>
                <w:lang w:eastAsia="uk-UA"/>
              </w:rPr>
              <w:t>2</w:t>
            </w:r>
          </w:p>
        </w:tc>
        <w:tc>
          <w:tcPr>
            <w:tcW w:w="662" w:type="pct"/>
            <w:tcBorders>
              <w:top w:val="nil"/>
              <w:left w:val="nil"/>
              <w:bottom w:val="single" w:sz="4" w:space="0" w:color="auto"/>
              <w:right w:val="single" w:sz="4" w:space="0" w:color="auto"/>
            </w:tcBorders>
            <w:vAlign w:val="center"/>
          </w:tcPr>
          <w:p w14:paraId="613363F2" w14:textId="77777777" w:rsidR="001B7CA6" w:rsidRPr="004F48FE" w:rsidRDefault="001B7CA6" w:rsidP="0078438F">
            <w:pPr>
              <w:jc w:val="center"/>
              <w:rPr>
                <w:color w:val="000000"/>
                <w:sz w:val="26"/>
                <w:szCs w:val="26"/>
                <w:lang w:eastAsia="uk-UA"/>
              </w:rPr>
            </w:pPr>
            <w:r w:rsidRPr="004F48FE">
              <w:rPr>
                <w:color w:val="000000"/>
                <w:sz w:val="26"/>
                <w:szCs w:val="26"/>
                <w:lang w:eastAsia="uk-UA"/>
              </w:rPr>
              <w:t>Сечоприймачі</w:t>
            </w:r>
          </w:p>
        </w:tc>
        <w:tc>
          <w:tcPr>
            <w:tcW w:w="248" w:type="pct"/>
            <w:tcBorders>
              <w:top w:val="nil"/>
              <w:left w:val="nil"/>
              <w:bottom w:val="single" w:sz="4" w:space="0" w:color="auto"/>
              <w:right w:val="single" w:sz="4" w:space="0" w:color="auto"/>
            </w:tcBorders>
            <w:shd w:val="clear" w:color="auto" w:fill="FFFFFF"/>
            <w:noWrap/>
            <w:vAlign w:val="center"/>
          </w:tcPr>
          <w:p w14:paraId="0B8E15BB" w14:textId="77777777" w:rsidR="001B7CA6" w:rsidRPr="004F48FE" w:rsidRDefault="001B7CA6" w:rsidP="0078438F">
            <w:pPr>
              <w:jc w:val="center"/>
              <w:rPr>
                <w:color w:val="000000"/>
                <w:sz w:val="26"/>
                <w:szCs w:val="26"/>
                <w:lang w:eastAsia="uk-UA"/>
              </w:rPr>
            </w:pPr>
            <w:r w:rsidRPr="004F48FE">
              <w:rPr>
                <w:color w:val="000000"/>
                <w:sz w:val="26"/>
                <w:szCs w:val="26"/>
                <w:lang w:eastAsia="uk-UA"/>
              </w:rPr>
              <w:t>2</w:t>
            </w:r>
          </w:p>
        </w:tc>
        <w:tc>
          <w:tcPr>
            <w:tcW w:w="248" w:type="pct"/>
            <w:tcBorders>
              <w:top w:val="nil"/>
              <w:left w:val="nil"/>
              <w:bottom w:val="single" w:sz="4" w:space="0" w:color="auto"/>
              <w:right w:val="single" w:sz="4" w:space="0" w:color="auto"/>
            </w:tcBorders>
            <w:shd w:val="clear" w:color="auto" w:fill="FFFFFF"/>
            <w:vAlign w:val="center"/>
          </w:tcPr>
          <w:p w14:paraId="64E4601A" w14:textId="77777777" w:rsidR="001B7CA6"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2847B5FD" w14:textId="77777777" w:rsidR="001B7CA6"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621D7E01" w14:textId="77777777" w:rsidR="001B7CA6" w:rsidRPr="004F48FE" w:rsidRDefault="001B7CA6" w:rsidP="0078438F">
            <w:pPr>
              <w:jc w:val="center"/>
              <w:rPr>
                <w:color w:val="000000"/>
                <w:sz w:val="26"/>
                <w:szCs w:val="26"/>
                <w:lang w:eastAsia="uk-UA"/>
              </w:rPr>
            </w:pPr>
            <w:r w:rsidRPr="004F48FE">
              <w:rPr>
                <w:color w:val="000000"/>
                <w:sz w:val="26"/>
                <w:szCs w:val="26"/>
                <w:lang w:eastAsia="uk-UA"/>
              </w:rPr>
              <w:t>63</w:t>
            </w:r>
          </w:p>
        </w:tc>
        <w:tc>
          <w:tcPr>
            <w:tcW w:w="248" w:type="pct"/>
            <w:tcBorders>
              <w:top w:val="nil"/>
              <w:left w:val="nil"/>
              <w:bottom w:val="single" w:sz="4" w:space="0" w:color="auto"/>
              <w:right w:val="single" w:sz="4" w:space="0" w:color="auto"/>
            </w:tcBorders>
            <w:shd w:val="clear" w:color="auto" w:fill="FFFFFF"/>
            <w:vAlign w:val="center"/>
          </w:tcPr>
          <w:p w14:paraId="2077D710" w14:textId="77777777" w:rsidR="001B7CA6"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30824D77" w14:textId="77777777" w:rsidR="001B7CA6"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vAlign w:val="center"/>
          </w:tcPr>
          <w:p w14:paraId="11E2A11B" w14:textId="77777777" w:rsidR="001B7CA6" w:rsidRPr="004F48FE" w:rsidRDefault="001B7CA6" w:rsidP="0078438F">
            <w:pPr>
              <w:jc w:val="center"/>
              <w:rPr>
                <w:color w:val="000000"/>
                <w:sz w:val="26"/>
                <w:szCs w:val="26"/>
                <w:lang w:eastAsia="uk-UA"/>
              </w:rPr>
            </w:pPr>
            <w:r w:rsidRPr="004F48FE">
              <w:rPr>
                <w:color w:val="000000"/>
                <w:sz w:val="26"/>
                <w:szCs w:val="26"/>
                <w:lang w:eastAsia="uk-UA"/>
              </w:rPr>
              <w:t>720</w:t>
            </w:r>
          </w:p>
        </w:tc>
        <w:tc>
          <w:tcPr>
            <w:tcW w:w="248" w:type="pct"/>
            <w:tcBorders>
              <w:top w:val="nil"/>
              <w:left w:val="nil"/>
              <w:bottom w:val="single" w:sz="4" w:space="0" w:color="auto"/>
              <w:right w:val="single" w:sz="4" w:space="0" w:color="auto"/>
            </w:tcBorders>
            <w:shd w:val="clear" w:color="auto" w:fill="FFFFFF"/>
            <w:vAlign w:val="center"/>
          </w:tcPr>
          <w:p w14:paraId="3E4B383D" w14:textId="77777777" w:rsidR="001B7CA6"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66B9552C" w14:textId="77777777" w:rsidR="001B7CA6"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noWrap/>
            <w:vAlign w:val="center"/>
          </w:tcPr>
          <w:p w14:paraId="6F057118" w14:textId="77777777" w:rsidR="001B7CA6" w:rsidRPr="004F48FE" w:rsidRDefault="001B7CA6" w:rsidP="0078438F">
            <w:pPr>
              <w:jc w:val="center"/>
              <w:rPr>
                <w:sz w:val="26"/>
                <w:szCs w:val="26"/>
                <w:lang w:eastAsia="uk-UA"/>
              </w:rPr>
            </w:pPr>
            <w:r w:rsidRPr="004F48FE">
              <w:rPr>
                <w:sz w:val="26"/>
                <w:szCs w:val="26"/>
                <w:lang w:eastAsia="uk-UA"/>
              </w:rPr>
              <w:t>45360</w:t>
            </w:r>
          </w:p>
        </w:tc>
        <w:tc>
          <w:tcPr>
            <w:tcW w:w="290" w:type="pct"/>
            <w:tcBorders>
              <w:top w:val="nil"/>
              <w:left w:val="nil"/>
              <w:bottom w:val="single" w:sz="4" w:space="0" w:color="auto"/>
              <w:right w:val="single" w:sz="4" w:space="0" w:color="auto"/>
            </w:tcBorders>
            <w:vAlign w:val="center"/>
          </w:tcPr>
          <w:p w14:paraId="3ED08614" w14:textId="77777777" w:rsidR="001B7CA6"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60B47785" w14:textId="77777777" w:rsidR="001B7CA6"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065A0362" w14:textId="77777777" w:rsidR="001B7CA6" w:rsidRPr="004F48FE" w:rsidRDefault="001B7CA6" w:rsidP="0078438F">
            <w:pPr>
              <w:jc w:val="center"/>
              <w:rPr>
                <w:sz w:val="26"/>
                <w:szCs w:val="26"/>
                <w:lang w:eastAsia="uk-UA"/>
              </w:rPr>
            </w:pPr>
            <w:r w:rsidRPr="004F48FE">
              <w:rPr>
                <w:sz w:val="26"/>
                <w:szCs w:val="26"/>
                <w:lang w:eastAsia="uk-UA"/>
              </w:rPr>
              <w:t>45360</w:t>
            </w:r>
          </w:p>
        </w:tc>
        <w:tc>
          <w:tcPr>
            <w:tcW w:w="422" w:type="pct"/>
            <w:tcBorders>
              <w:top w:val="nil"/>
              <w:left w:val="nil"/>
              <w:bottom w:val="single" w:sz="4" w:space="0" w:color="auto"/>
              <w:right w:val="single" w:sz="4" w:space="0" w:color="auto"/>
            </w:tcBorders>
            <w:vAlign w:val="center"/>
          </w:tcPr>
          <w:p w14:paraId="464086D1" w14:textId="77777777" w:rsidR="001B7CA6" w:rsidRPr="004F48FE" w:rsidRDefault="001B7CA6" w:rsidP="0078438F">
            <w:pPr>
              <w:jc w:val="center"/>
              <w:rPr>
                <w:color w:val="000000"/>
                <w:sz w:val="26"/>
                <w:szCs w:val="26"/>
                <w:lang w:eastAsia="uk-UA"/>
              </w:rPr>
            </w:pPr>
            <w:r w:rsidRPr="004F48FE">
              <w:rPr>
                <w:color w:val="000000"/>
                <w:sz w:val="26"/>
                <w:szCs w:val="26"/>
                <w:lang w:eastAsia="uk-UA"/>
              </w:rPr>
              <w:t xml:space="preserve">1 </w:t>
            </w:r>
            <w:proofErr w:type="spellStart"/>
            <w:r w:rsidRPr="004F48FE">
              <w:rPr>
                <w:color w:val="000000"/>
                <w:sz w:val="26"/>
                <w:szCs w:val="26"/>
                <w:lang w:eastAsia="uk-UA"/>
              </w:rPr>
              <w:t>шт.на</w:t>
            </w:r>
            <w:proofErr w:type="spellEnd"/>
            <w:r w:rsidRPr="004F48FE">
              <w:rPr>
                <w:color w:val="000000"/>
                <w:sz w:val="26"/>
                <w:szCs w:val="26"/>
                <w:lang w:eastAsia="uk-UA"/>
              </w:rPr>
              <w:t xml:space="preserve"> добу</w:t>
            </w:r>
          </w:p>
        </w:tc>
      </w:tr>
      <w:tr w:rsidR="0022730D" w:rsidRPr="004F48FE" w14:paraId="459C0315"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4C437BFD"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w:t>
            </w:r>
          </w:p>
        </w:tc>
        <w:tc>
          <w:tcPr>
            <w:tcW w:w="662" w:type="pct"/>
            <w:tcBorders>
              <w:top w:val="nil"/>
              <w:left w:val="nil"/>
              <w:bottom w:val="single" w:sz="4" w:space="0" w:color="auto"/>
              <w:right w:val="single" w:sz="4" w:space="0" w:color="auto"/>
            </w:tcBorders>
            <w:vAlign w:val="center"/>
          </w:tcPr>
          <w:p w14:paraId="53F88076" w14:textId="77777777" w:rsidR="0022730D" w:rsidRPr="004F48FE" w:rsidRDefault="0022730D" w:rsidP="0078438F">
            <w:pPr>
              <w:jc w:val="center"/>
              <w:rPr>
                <w:color w:val="000000"/>
                <w:sz w:val="26"/>
                <w:szCs w:val="26"/>
                <w:lang w:eastAsia="uk-UA"/>
              </w:rPr>
            </w:pPr>
            <w:proofErr w:type="spellStart"/>
            <w:r w:rsidRPr="004F48FE">
              <w:rPr>
                <w:color w:val="000000"/>
                <w:sz w:val="26"/>
                <w:szCs w:val="26"/>
                <w:lang w:eastAsia="uk-UA"/>
              </w:rPr>
              <w:t>Уростомна</w:t>
            </w:r>
            <w:proofErr w:type="spellEnd"/>
            <w:r w:rsidRPr="004F48FE">
              <w:rPr>
                <w:color w:val="000000"/>
                <w:sz w:val="26"/>
                <w:szCs w:val="26"/>
                <w:lang w:eastAsia="uk-UA"/>
              </w:rPr>
              <w:t xml:space="preserve"> (</w:t>
            </w:r>
            <w:proofErr w:type="spellStart"/>
            <w:r w:rsidRPr="004F48FE">
              <w:rPr>
                <w:color w:val="000000"/>
                <w:sz w:val="26"/>
                <w:szCs w:val="26"/>
                <w:lang w:eastAsia="uk-UA"/>
              </w:rPr>
              <w:t>калостомна</w:t>
            </w:r>
            <w:proofErr w:type="spellEnd"/>
            <w:r w:rsidRPr="004F48FE">
              <w:rPr>
                <w:color w:val="000000"/>
                <w:sz w:val="26"/>
                <w:szCs w:val="26"/>
                <w:lang w:eastAsia="uk-UA"/>
              </w:rPr>
              <w:t>) пластина</w:t>
            </w:r>
          </w:p>
        </w:tc>
        <w:tc>
          <w:tcPr>
            <w:tcW w:w="248" w:type="pct"/>
            <w:tcBorders>
              <w:top w:val="nil"/>
              <w:left w:val="nil"/>
              <w:bottom w:val="single" w:sz="4" w:space="0" w:color="auto"/>
              <w:right w:val="single" w:sz="4" w:space="0" w:color="auto"/>
            </w:tcBorders>
            <w:shd w:val="clear" w:color="auto" w:fill="FFFFFF"/>
            <w:noWrap/>
            <w:vAlign w:val="center"/>
          </w:tcPr>
          <w:p w14:paraId="7F6509C0"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w:t>
            </w:r>
          </w:p>
        </w:tc>
        <w:tc>
          <w:tcPr>
            <w:tcW w:w="248" w:type="pct"/>
            <w:tcBorders>
              <w:top w:val="nil"/>
              <w:left w:val="nil"/>
              <w:bottom w:val="single" w:sz="4" w:space="0" w:color="auto"/>
              <w:right w:val="single" w:sz="4" w:space="0" w:color="auto"/>
            </w:tcBorders>
            <w:shd w:val="clear" w:color="auto" w:fill="FFFFFF"/>
            <w:vAlign w:val="center"/>
          </w:tcPr>
          <w:p w14:paraId="6234179D"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037ACE76"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194F31FA"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300</w:t>
            </w:r>
          </w:p>
        </w:tc>
        <w:tc>
          <w:tcPr>
            <w:tcW w:w="248" w:type="pct"/>
            <w:tcBorders>
              <w:top w:val="nil"/>
              <w:left w:val="nil"/>
              <w:bottom w:val="single" w:sz="4" w:space="0" w:color="auto"/>
              <w:right w:val="single" w:sz="4" w:space="0" w:color="auto"/>
            </w:tcBorders>
            <w:shd w:val="clear" w:color="auto" w:fill="FFFFFF"/>
            <w:vAlign w:val="center"/>
          </w:tcPr>
          <w:p w14:paraId="0E3D04A3"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55E79943"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vAlign w:val="center"/>
          </w:tcPr>
          <w:p w14:paraId="30EF7416"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360</w:t>
            </w:r>
          </w:p>
        </w:tc>
        <w:tc>
          <w:tcPr>
            <w:tcW w:w="248" w:type="pct"/>
            <w:tcBorders>
              <w:top w:val="nil"/>
              <w:left w:val="nil"/>
              <w:bottom w:val="single" w:sz="4" w:space="0" w:color="auto"/>
              <w:right w:val="single" w:sz="4" w:space="0" w:color="auto"/>
            </w:tcBorders>
            <w:shd w:val="clear" w:color="auto" w:fill="FFFFFF"/>
            <w:vAlign w:val="center"/>
          </w:tcPr>
          <w:p w14:paraId="6D45342D"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12EF876E"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noWrap/>
            <w:vAlign w:val="center"/>
          </w:tcPr>
          <w:p w14:paraId="0A2B3BCA" w14:textId="77777777" w:rsidR="0022730D" w:rsidRPr="004F48FE" w:rsidRDefault="0022730D" w:rsidP="0078438F">
            <w:pPr>
              <w:jc w:val="center"/>
              <w:rPr>
                <w:sz w:val="26"/>
                <w:szCs w:val="26"/>
                <w:lang w:eastAsia="uk-UA"/>
              </w:rPr>
            </w:pPr>
            <w:r w:rsidRPr="004F48FE">
              <w:rPr>
                <w:sz w:val="26"/>
                <w:szCs w:val="26"/>
                <w:lang w:eastAsia="uk-UA"/>
              </w:rPr>
              <w:t>108000</w:t>
            </w:r>
          </w:p>
        </w:tc>
        <w:tc>
          <w:tcPr>
            <w:tcW w:w="290" w:type="pct"/>
            <w:tcBorders>
              <w:top w:val="nil"/>
              <w:left w:val="nil"/>
              <w:bottom w:val="single" w:sz="4" w:space="0" w:color="auto"/>
              <w:right w:val="single" w:sz="4" w:space="0" w:color="auto"/>
            </w:tcBorders>
            <w:vAlign w:val="center"/>
          </w:tcPr>
          <w:p w14:paraId="37A16A08" w14:textId="77777777" w:rsidR="0022730D"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466D90D8"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745A836F" w14:textId="77777777" w:rsidR="0022730D" w:rsidRPr="004F48FE" w:rsidRDefault="0022730D" w:rsidP="0078438F">
            <w:pPr>
              <w:jc w:val="center"/>
              <w:rPr>
                <w:sz w:val="26"/>
                <w:szCs w:val="26"/>
                <w:lang w:eastAsia="uk-UA"/>
              </w:rPr>
            </w:pPr>
            <w:r w:rsidRPr="004F48FE">
              <w:rPr>
                <w:sz w:val="26"/>
                <w:szCs w:val="26"/>
                <w:lang w:eastAsia="uk-UA"/>
              </w:rPr>
              <w:t>108000</w:t>
            </w:r>
          </w:p>
        </w:tc>
        <w:tc>
          <w:tcPr>
            <w:tcW w:w="422" w:type="pct"/>
            <w:tcBorders>
              <w:top w:val="nil"/>
              <w:left w:val="nil"/>
              <w:bottom w:val="single" w:sz="4" w:space="0" w:color="auto"/>
              <w:right w:val="single" w:sz="4" w:space="0" w:color="auto"/>
            </w:tcBorders>
            <w:vAlign w:val="center"/>
          </w:tcPr>
          <w:p w14:paraId="4F7138C7"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10 шт. на місяць</w:t>
            </w:r>
          </w:p>
        </w:tc>
      </w:tr>
      <w:tr w:rsidR="0022730D" w:rsidRPr="004F48FE" w14:paraId="5A2879CF"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0D2F1FD6"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w:t>
            </w:r>
          </w:p>
        </w:tc>
        <w:tc>
          <w:tcPr>
            <w:tcW w:w="662" w:type="pct"/>
            <w:tcBorders>
              <w:top w:val="nil"/>
              <w:left w:val="nil"/>
              <w:bottom w:val="single" w:sz="4" w:space="0" w:color="auto"/>
              <w:right w:val="single" w:sz="4" w:space="0" w:color="auto"/>
            </w:tcBorders>
            <w:vAlign w:val="center"/>
          </w:tcPr>
          <w:p w14:paraId="63E51B19" w14:textId="77777777" w:rsidR="0022730D" w:rsidRPr="004F48FE" w:rsidRDefault="0022730D" w:rsidP="0078438F">
            <w:pPr>
              <w:jc w:val="center"/>
              <w:rPr>
                <w:color w:val="000000"/>
                <w:sz w:val="26"/>
                <w:szCs w:val="26"/>
                <w:lang w:eastAsia="uk-UA"/>
              </w:rPr>
            </w:pPr>
            <w:proofErr w:type="spellStart"/>
            <w:r w:rsidRPr="004F48FE">
              <w:rPr>
                <w:color w:val="000000"/>
                <w:sz w:val="26"/>
                <w:szCs w:val="26"/>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14:paraId="674D7D6C" w14:textId="77777777" w:rsidR="0022730D" w:rsidRPr="004F48FE" w:rsidRDefault="0022730D" w:rsidP="0078438F">
            <w:pPr>
              <w:jc w:val="center"/>
              <w:rPr>
                <w:color w:val="000000"/>
                <w:sz w:val="26"/>
                <w:szCs w:val="26"/>
                <w:lang w:eastAsia="uk-UA"/>
              </w:rPr>
            </w:pPr>
            <w:r w:rsidRPr="004F48FE">
              <w:rPr>
                <w:color w:val="000000"/>
                <w:sz w:val="26"/>
                <w:szCs w:val="26"/>
                <w:lang w:eastAsia="uk-UA"/>
              </w:rPr>
              <w:t>22</w:t>
            </w:r>
          </w:p>
        </w:tc>
        <w:tc>
          <w:tcPr>
            <w:tcW w:w="248" w:type="pct"/>
            <w:tcBorders>
              <w:top w:val="nil"/>
              <w:left w:val="nil"/>
              <w:bottom w:val="single" w:sz="4" w:space="0" w:color="auto"/>
              <w:right w:val="single" w:sz="4" w:space="0" w:color="auto"/>
            </w:tcBorders>
            <w:shd w:val="clear" w:color="auto" w:fill="FFFFFF"/>
            <w:vAlign w:val="center"/>
          </w:tcPr>
          <w:p w14:paraId="22D1954B"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5D5917CA"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noWrap/>
            <w:vAlign w:val="center"/>
          </w:tcPr>
          <w:p w14:paraId="3DF28D67"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18</w:t>
            </w:r>
          </w:p>
        </w:tc>
        <w:tc>
          <w:tcPr>
            <w:tcW w:w="248" w:type="pct"/>
            <w:tcBorders>
              <w:top w:val="nil"/>
              <w:left w:val="nil"/>
              <w:bottom w:val="single" w:sz="4" w:space="0" w:color="auto"/>
              <w:right w:val="single" w:sz="4" w:space="0" w:color="auto"/>
            </w:tcBorders>
            <w:shd w:val="clear" w:color="auto" w:fill="FFFFFF"/>
            <w:vAlign w:val="center"/>
          </w:tcPr>
          <w:p w14:paraId="1D278D46"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11637CA4"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14:paraId="30B15A9F"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31 680</w:t>
            </w:r>
          </w:p>
        </w:tc>
        <w:tc>
          <w:tcPr>
            <w:tcW w:w="248" w:type="pct"/>
            <w:tcBorders>
              <w:top w:val="nil"/>
              <w:left w:val="nil"/>
              <w:bottom w:val="single" w:sz="4" w:space="0" w:color="auto"/>
              <w:right w:val="single" w:sz="4" w:space="0" w:color="auto"/>
            </w:tcBorders>
            <w:shd w:val="clear" w:color="auto" w:fill="FFFFFF"/>
            <w:vAlign w:val="center"/>
          </w:tcPr>
          <w:p w14:paraId="1EEE64B3"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3A99DFD3"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vAlign w:val="center"/>
          </w:tcPr>
          <w:p w14:paraId="3C2C6F5B" w14:textId="77777777" w:rsidR="0022730D" w:rsidRPr="004F48FE" w:rsidRDefault="0022730D" w:rsidP="0078438F">
            <w:pPr>
              <w:jc w:val="center"/>
              <w:rPr>
                <w:sz w:val="26"/>
                <w:szCs w:val="26"/>
                <w:lang w:eastAsia="uk-UA"/>
              </w:rPr>
            </w:pPr>
            <w:r w:rsidRPr="004F48FE">
              <w:rPr>
                <w:sz w:val="26"/>
                <w:szCs w:val="26"/>
                <w:lang w:eastAsia="uk-UA"/>
              </w:rPr>
              <w:t>570240</w:t>
            </w:r>
          </w:p>
        </w:tc>
        <w:tc>
          <w:tcPr>
            <w:tcW w:w="290" w:type="pct"/>
            <w:tcBorders>
              <w:top w:val="nil"/>
              <w:left w:val="nil"/>
              <w:bottom w:val="single" w:sz="4" w:space="0" w:color="auto"/>
              <w:right w:val="single" w:sz="4" w:space="0" w:color="auto"/>
            </w:tcBorders>
            <w:vAlign w:val="center"/>
          </w:tcPr>
          <w:p w14:paraId="0FB8B766" w14:textId="77777777" w:rsidR="0022730D"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3C608684"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vAlign w:val="center"/>
          </w:tcPr>
          <w:p w14:paraId="5E155436" w14:textId="77777777" w:rsidR="0022730D" w:rsidRPr="004F48FE" w:rsidRDefault="0022730D" w:rsidP="0078438F">
            <w:pPr>
              <w:jc w:val="center"/>
              <w:rPr>
                <w:sz w:val="26"/>
                <w:szCs w:val="26"/>
                <w:lang w:eastAsia="uk-UA"/>
              </w:rPr>
            </w:pPr>
            <w:r w:rsidRPr="004F48FE">
              <w:rPr>
                <w:sz w:val="26"/>
                <w:szCs w:val="26"/>
                <w:lang w:eastAsia="uk-UA"/>
              </w:rPr>
              <w:t>570240</w:t>
            </w:r>
          </w:p>
        </w:tc>
        <w:tc>
          <w:tcPr>
            <w:tcW w:w="422" w:type="pct"/>
            <w:tcBorders>
              <w:top w:val="nil"/>
              <w:left w:val="nil"/>
              <w:bottom w:val="single" w:sz="4" w:space="0" w:color="auto"/>
              <w:right w:val="single" w:sz="4" w:space="0" w:color="auto"/>
            </w:tcBorders>
            <w:vAlign w:val="center"/>
          </w:tcPr>
          <w:p w14:paraId="734C88C9"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 шт. на добу</w:t>
            </w:r>
          </w:p>
        </w:tc>
      </w:tr>
      <w:tr w:rsidR="0022730D" w:rsidRPr="004F48FE" w14:paraId="5EB81C16" w14:textId="77777777" w:rsidTr="00F21176">
        <w:trPr>
          <w:trHeight w:val="300"/>
        </w:trPr>
        <w:tc>
          <w:tcPr>
            <w:tcW w:w="224" w:type="pct"/>
            <w:tcBorders>
              <w:top w:val="nil"/>
              <w:left w:val="single" w:sz="4" w:space="0" w:color="auto"/>
              <w:bottom w:val="single" w:sz="4" w:space="0" w:color="auto"/>
              <w:right w:val="single" w:sz="4" w:space="0" w:color="auto"/>
            </w:tcBorders>
            <w:vAlign w:val="center"/>
          </w:tcPr>
          <w:p w14:paraId="5DD5DE87" w14:textId="77777777" w:rsidR="0022730D" w:rsidRPr="004F48FE" w:rsidRDefault="0022730D" w:rsidP="0078438F">
            <w:pPr>
              <w:jc w:val="center"/>
              <w:rPr>
                <w:color w:val="000000"/>
                <w:sz w:val="26"/>
                <w:szCs w:val="26"/>
                <w:lang w:eastAsia="uk-UA"/>
              </w:rPr>
            </w:pPr>
            <w:r w:rsidRPr="004F48FE">
              <w:rPr>
                <w:color w:val="000000"/>
                <w:sz w:val="26"/>
                <w:szCs w:val="26"/>
                <w:lang w:eastAsia="uk-UA"/>
              </w:rPr>
              <w:t>5</w:t>
            </w:r>
          </w:p>
        </w:tc>
        <w:tc>
          <w:tcPr>
            <w:tcW w:w="662" w:type="pct"/>
            <w:tcBorders>
              <w:top w:val="nil"/>
              <w:left w:val="nil"/>
              <w:bottom w:val="single" w:sz="4" w:space="0" w:color="auto"/>
              <w:right w:val="single" w:sz="4" w:space="0" w:color="auto"/>
            </w:tcBorders>
            <w:vAlign w:val="center"/>
          </w:tcPr>
          <w:p w14:paraId="70C6C332" w14:textId="77777777" w:rsidR="0022730D" w:rsidRPr="004F48FE" w:rsidRDefault="0022730D" w:rsidP="0078438F">
            <w:pPr>
              <w:jc w:val="center"/>
              <w:rPr>
                <w:color w:val="000000"/>
                <w:sz w:val="26"/>
                <w:szCs w:val="26"/>
                <w:lang w:eastAsia="uk-UA"/>
              </w:rPr>
            </w:pPr>
            <w:r w:rsidRPr="004F48FE">
              <w:rPr>
                <w:color w:val="000000"/>
                <w:sz w:val="26"/>
                <w:szCs w:val="26"/>
                <w:lang w:eastAsia="uk-UA"/>
              </w:rPr>
              <w:t>Урологічні прокладки</w:t>
            </w:r>
          </w:p>
        </w:tc>
        <w:tc>
          <w:tcPr>
            <w:tcW w:w="248" w:type="pct"/>
            <w:tcBorders>
              <w:top w:val="nil"/>
              <w:left w:val="nil"/>
              <w:bottom w:val="single" w:sz="4" w:space="0" w:color="auto"/>
              <w:right w:val="single" w:sz="4" w:space="0" w:color="auto"/>
            </w:tcBorders>
            <w:shd w:val="clear" w:color="auto" w:fill="FFFFFF"/>
            <w:noWrap/>
            <w:vAlign w:val="center"/>
          </w:tcPr>
          <w:p w14:paraId="143B536C" w14:textId="77777777" w:rsidR="0022730D" w:rsidRPr="004F48FE" w:rsidRDefault="0022730D" w:rsidP="0078438F">
            <w:pPr>
              <w:jc w:val="center"/>
              <w:rPr>
                <w:color w:val="000000"/>
                <w:sz w:val="26"/>
                <w:szCs w:val="26"/>
                <w:lang w:eastAsia="uk-UA"/>
              </w:rPr>
            </w:pPr>
            <w:r w:rsidRPr="004F48FE">
              <w:rPr>
                <w:color w:val="000000"/>
                <w:sz w:val="26"/>
                <w:szCs w:val="26"/>
                <w:lang w:eastAsia="uk-UA"/>
              </w:rPr>
              <w:t>2</w:t>
            </w:r>
          </w:p>
        </w:tc>
        <w:tc>
          <w:tcPr>
            <w:tcW w:w="248" w:type="pct"/>
            <w:tcBorders>
              <w:top w:val="nil"/>
              <w:left w:val="nil"/>
              <w:bottom w:val="single" w:sz="4" w:space="0" w:color="auto"/>
              <w:right w:val="single" w:sz="4" w:space="0" w:color="auto"/>
            </w:tcBorders>
            <w:shd w:val="clear" w:color="auto" w:fill="FFFFFF"/>
            <w:vAlign w:val="center"/>
          </w:tcPr>
          <w:p w14:paraId="42FC0C42"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5A6F1864" w14:textId="77777777" w:rsidR="0022730D" w:rsidRPr="004F48FE" w:rsidRDefault="00F93106" w:rsidP="003C0AE3">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73079B0D" w14:textId="77777777" w:rsidR="0022730D" w:rsidRPr="004F48FE" w:rsidRDefault="0022730D" w:rsidP="0078438F">
            <w:pPr>
              <w:jc w:val="center"/>
              <w:rPr>
                <w:color w:val="000000"/>
                <w:sz w:val="26"/>
                <w:szCs w:val="26"/>
                <w:lang w:eastAsia="uk-UA"/>
              </w:rPr>
            </w:pPr>
            <w:r w:rsidRPr="004F48FE">
              <w:rPr>
                <w:color w:val="000000"/>
                <w:sz w:val="26"/>
                <w:szCs w:val="26"/>
                <w:lang w:eastAsia="uk-UA"/>
              </w:rPr>
              <w:t>8</w:t>
            </w:r>
          </w:p>
        </w:tc>
        <w:tc>
          <w:tcPr>
            <w:tcW w:w="248" w:type="pct"/>
            <w:tcBorders>
              <w:top w:val="nil"/>
              <w:left w:val="nil"/>
              <w:bottom w:val="single" w:sz="4" w:space="0" w:color="auto"/>
              <w:right w:val="single" w:sz="4" w:space="0" w:color="auto"/>
            </w:tcBorders>
            <w:shd w:val="clear" w:color="auto" w:fill="FFFFFF"/>
            <w:vAlign w:val="center"/>
          </w:tcPr>
          <w:p w14:paraId="05D4430E"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3B1D10FB"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14:paraId="65213D0E" w14:textId="77777777" w:rsidR="0022730D" w:rsidRPr="004F48FE" w:rsidRDefault="0022730D" w:rsidP="0078438F">
            <w:pPr>
              <w:jc w:val="center"/>
              <w:rPr>
                <w:color w:val="000000"/>
                <w:sz w:val="26"/>
                <w:szCs w:val="26"/>
                <w:lang w:eastAsia="uk-UA"/>
              </w:rPr>
            </w:pPr>
            <w:r w:rsidRPr="004F48FE">
              <w:rPr>
                <w:color w:val="000000"/>
                <w:sz w:val="26"/>
                <w:szCs w:val="26"/>
                <w:lang w:eastAsia="uk-UA"/>
              </w:rPr>
              <w:t>2880</w:t>
            </w:r>
          </w:p>
        </w:tc>
        <w:tc>
          <w:tcPr>
            <w:tcW w:w="248" w:type="pct"/>
            <w:tcBorders>
              <w:top w:val="nil"/>
              <w:left w:val="nil"/>
              <w:bottom w:val="single" w:sz="4" w:space="0" w:color="auto"/>
              <w:right w:val="single" w:sz="4" w:space="0" w:color="auto"/>
            </w:tcBorders>
            <w:shd w:val="clear" w:color="auto" w:fill="FFFFFF"/>
            <w:vAlign w:val="center"/>
          </w:tcPr>
          <w:p w14:paraId="4730340D"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1F49BB21"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noWrap/>
            <w:vAlign w:val="center"/>
          </w:tcPr>
          <w:p w14:paraId="6A9CA3BF" w14:textId="77777777" w:rsidR="0022730D" w:rsidRPr="004F48FE" w:rsidRDefault="0022730D" w:rsidP="0078438F">
            <w:pPr>
              <w:jc w:val="center"/>
              <w:rPr>
                <w:sz w:val="26"/>
                <w:szCs w:val="26"/>
                <w:lang w:eastAsia="uk-UA"/>
              </w:rPr>
            </w:pPr>
            <w:r w:rsidRPr="004F48FE">
              <w:rPr>
                <w:sz w:val="26"/>
                <w:szCs w:val="26"/>
                <w:lang w:eastAsia="uk-UA"/>
              </w:rPr>
              <w:t>23040</w:t>
            </w:r>
          </w:p>
        </w:tc>
        <w:tc>
          <w:tcPr>
            <w:tcW w:w="290" w:type="pct"/>
            <w:tcBorders>
              <w:top w:val="nil"/>
              <w:left w:val="nil"/>
              <w:bottom w:val="single" w:sz="4" w:space="0" w:color="auto"/>
              <w:right w:val="single" w:sz="4" w:space="0" w:color="auto"/>
            </w:tcBorders>
            <w:vAlign w:val="center"/>
          </w:tcPr>
          <w:p w14:paraId="1642D086" w14:textId="77777777" w:rsidR="0022730D"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1C465B01"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521E034A" w14:textId="77777777" w:rsidR="0022730D" w:rsidRPr="004F48FE" w:rsidRDefault="0022730D" w:rsidP="0078438F">
            <w:pPr>
              <w:jc w:val="center"/>
              <w:rPr>
                <w:sz w:val="26"/>
                <w:szCs w:val="26"/>
                <w:lang w:eastAsia="uk-UA"/>
              </w:rPr>
            </w:pPr>
            <w:r w:rsidRPr="004F48FE">
              <w:rPr>
                <w:sz w:val="26"/>
                <w:szCs w:val="26"/>
                <w:lang w:eastAsia="uk-UA"/>
              </w:rPr>
              <w:t>23040</w:t>
            </w:r>
          </w:p>
        </w:tc>
        <w:tc>
          <w:tcPr>
            <w:tcW w:w="422" w:type="pct"/>
            <w:tcBorders>
              <w:top w:val="nil"/>
              <w:left w:val="nil"/>
              <w:bottom w:val="single" w:sz="4" w:space="0" w:color="auto"/>
              <w:right w:val="single" w:sz="4" w:space="0" w:color="auto"/>
            </w:tcBorders>
            <w:vAlign w:val="center"/>
          </w:tcPr>
          <w:p w14:paraId="64710420"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 шт. на добу</w:t>
            </w:r>
          </w:p>
        </w:tc>
      </w:tr>
      <w:tr w:rsidR="0022730D" w:rsidRPr="004F48FE" w14:paraId="09C74EC3"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581A5760" w14:textId="77777777" w:rsidR="0022730D" w:rsidRPr="004F48FE" w:rsidRDefault="0022730D" w:rsidP="0078438F">
            <w:pPr>
              <w:jc w:val="center"/>
              <w:rPr>
                <w:color w:val="000000"/>
                <w:sz w:val="26"/>
                <w:szCs w:val="26"/>
                <w:lang w:eastAsia="uk-UA"/>
              </w:rPr>
            </w:pPr>
            <w:r w:rsidRPr="004F48FE">
              <w:rPr>
                <w:color w:val="000000"/>
                <w:sz w:val="26"/>
                <w:szCs w:val="26"/>
                <w:lang w:eastAsia="uk-UA"/>
              </w:rPr>
              <w:t>6</w:t>
            </w:r>
          </w:p>
        </w:tc>
        <w:tc>
          <w:tcPr>
            <w:tcW w:w="662" w:type="pct"/>
            <w:tcBorders>
              <w:top w:val="nil"/>
              <w:left w:val="nil"/>
              <w:bottom w:val="single" w:sz="4" w:space="0" w:color="auto"/>
              <w:right w:val="single" w:sz="4" w:space="0" w:color="auto"/>
            </w:tcBorders>
            <w:vAlign w:val="center"/>
          </w:tcPr>
          <w:p w14:paraId="0596E07C" w14:textId="77777777" w:rsidR="0022730D" w:rsidRPr="004F48FE" w:rsidRDefault="0022730D" w:rsidP="0078438F">
            <w:pPr>
              <w:jc w:val="center"/>
              <w:rPr>
                <w:color w:val="000000"/>
                <w:sz w:val="26"/>
                <w:szCs w:val="26"/>
                <w:lang w:eastAsia="uk-UA"/>
              </w:rPr>
            </w:pPr>
            <w:r w:rsidRPr="004F48FE">
              <w:rPr>
                <w:color w:val="000000"/>
                <w:sz w:val="26"/>
                <w:szCs w:val="26"/>
                <w:lang w:eastAsia="uk-UA"/>
              </w:rPr>
              <w:t>Одноразові пелюшки</w:t>
            </w:r>
          </w:p>
        </w:tc>
        <w:tc>
          <w:tcPr>
            <w:tcW w:w="248" w:type="pct"/>
            <w:tcBorders>
              <w:top w:val="nil"/>
              <w:left w:val="nil"/>
              <w:bottom w:val="single" w:sz="4" w:space="0" w:color="auto"/>
              <w:right w:val="single" w:sz="4" w:space="0" w:color="auto"/>
            </w:tcBorders>
            <w:shd w:val="clear" w:color="auto" w:fill="FFFFFF"/>
            <w:noWrap/>
            <w:vAlign w:val="center"/>
          </w:tcPr>
          <w:p w14:paraId="082EAA06" w14:textId="77777777" w:rsidR="0022730D" w:rsidRPr="004F48FE" w:rsidRDefault="0022730D" w:rsidP="00C05B53">
            <w:pPr>
              <w:jc w:val="center"/>
              <w:rPr>
                <w:color w:val="000000"/>
                <w:sz w:val="26"/>
                <w:szCs w:val="26"/>
                <w:lang w:eastAsia="uk-UA"/>
              </w:rPr>
            </w:pPr>
            <w:r w:rsidRPr="004F48FE">
              <w:rPr>
                <w:color w:val="000000"/>
                <w:sz w:val="26"/>
                <w:szCs w:val="26"/>
                <w:lang w:eastAsia="uk-UA"/>
              </w:rPr>
              <w:t>2</w:t>
            </w:r>
          </w:p>
        </w:tc>
        <w:tc>
          <w:tcPr>
            <w:tcW w:w="248" w:type="pct"/>
            <w:tcBorders>
              <w:top w:val="nil"/>
              <w:left w:val="nil"/>
              <w:bottom w:val="single" w:sz="4" w:space="0" w:color="auto"/>
              <w:right w:val="single" w:sz="4" w:space="0" w:color="auto"/>
            </w:tcBorders>
            <w:shd w:val="clear" w:color="auto" w:fill="FFFFFF"/>
            <w:vAlign w:val="center"/>
          </w:tcPr>
          <w:p w14:paraId="013D6BC5" w14:textId="77777777" w:rsidR="0022730D" w:rsidRPr="004F48FE" w:rsidRDefault="00F93106" w:rsidP="0078438F">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2C5C11E6" w14:textId="77777777" w:rsidR="0022730D" w:rsidRPr="004F48FE" w:rsidRDefault="00F93106" w:rsidP="0078438F">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63277A46" w14:textId="77777777" w:rsidR="0022730D" w:rsidRPr="004F48FE" w:rsidRDefault="0022730D" w:rsidP="0078438F">
            <w:pPr>
              <w:jc w:val="center"/>
              <w:rPr>
                <w:color w:val="000000"/>
                <w:sz w:val="26"/>
                <w:szCs w:val="26"/>
                <w:lang w:eastAsia="uk-UA"/>
              </w:rPr>
            </w:pPr>
            <w:r w:rsidRPr="004F48FE">
              <w:rPr>
                <w:color w:val="000000"/>
                <w:sz w:val="26"/>
                <w:szCs w:val="26"/>
                <w:lang w:eastAsia="uk-UA"/>
              </w:rPr>
              <w:t>9</w:t>
            </w:r>
          </w:p>
        </w:tc>
        <w:tc>
          <w:tcPr>
            <w:tcW w:w="248" w:type="pct"/>
            <w:tcBorders>
              <w:top w:val="nil"/>
              <w:left w:val="nil"/>
              <w:bottom w:val="single" w:sz="4" w:space="0" w:color="auto"/>
              <w:right w:val="single" w:sz="4" w:space="0" w:color="auto"/>
            </w:tcBorders>
            <w:shd w:val="clear" w:color="auto" w:fill="FFFFFF"/>
            <w:vAlign w:val="center"/>
          </w:tcPr>
          <w:p w14:paraId="7C8AACF9"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6F1AD75F" w14:textId="77777777" w:rsidR="0022730D" w:rsidRPr="004F48FE" w:rsidRDefault="00F93106" w:rsidP="006428F7">
            <w:pPr>
              <w:jc w:val="center"/>
              <w:rPr>
                <w:color w:val="000000"/>
                <w:sz w:val="26"/>
                <w:szCs w:val="26"/>
                <w:lang w:eastAsia="uk-UA"/>
              </w:rPr>
            </w:pPr>
            <w:r w:rsidRPr="004F48FE">
              <w:rPr>
                <w:color w:val="000000"/>
                <w:sz w:val="26"/>
                <w:szCs w:val="26"/>
                <w:lang w:eastAsia="uk-UA"/>
              </w:rPr>
              <w:t>-</w:t>
            </w:r>
          </w:p>
        </w:tc>
        <w:tc>
          <w:tcPr>
            <w:tcW w:w="312" w:type="pct"/>
            <w:tcBorders>
              <w:top w:val="nil"/>
              <w:left w:val="nil"/>
              <w:bottom w:val="single" w:sz="4" w:space="0" w:color="auto"/>
              <w:right w:val="single" w:sz="4" w:space="0" w:color="auto"/>
            </w:tcBorders>
            <w:shd w:val="clear" w:color="auto" w:fill="FFFFFF"/>
            <w:noWrap/>
            <w:vAlign w:val="center"/>
          </w:tcPr>
          <w:p w14:paraId="73C54EB8"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1440</w:t>
            </w:r>
          </w:p>
        </w:tc>
        <w:tc>
          <w:tcPr>
            <w:tcW w:w="248" w:type="pct"/>
            <w:tcBorders>
              <w:top w:val="nil"/>
              <w:left w:val="nil"/>
              <w:bottom w:val="single" w:sz="4" w:space="0" w:color="auto"/>
              <w:right w:val="single" w:sz="4" w:space="0" w:color="auto"/>
            </w:tcBorders>
            <w:shd w:val="clear" w:color="auto" w:fill="FFFFFF"/>
            <w:vAlign w:val="center"/>
          </w:tcPr>
          <w:p w14:paraId="7369E8BE"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248" w:type="pct"/>
            <w:tcBorders>
              <w:top w:val="nil"/>
              <w:left w:val="nil"/>
              <w:bottom w:val="single" w:sz="4" w:space="0" w:color="auto"/>
              <w:right w:val="single" w:sz="4" w:space="0" w:color="auto"/>
            </w:tcBorders>
            <w:shd w:val="clear" w:color="auto" w:fill="FFFFFF"/>
            <w:vAlign w:val="center"/>
          </w:tcPr>
          <w:p w14:paraId="4112C3A0" w14:textId="77777777" w:rsidR="0022730D" w:rsidRPr="004F48FE" w:rsidRDefault="00F93106" w:rsidP="00F93FBD">
            <w:pPr>
              <w:jc w:val="center"/>
              <w:rPr>
                <w:color w:val="000000"/>
                <w:sz w:val="26"/>
                <w:szCs w:val="26"/>
                <w:lang w:eastAsia="uk-UA"/>
              </w:rPr>
            </w:pPr>
            <w:r w:rsidRPr="004F48FE">
              <w:rPr>
                <w:color w:val="000000"/>
                <w:sz w:val="26"/>
                <w:szCs w:val="26"/>
                <w:lang w:eastAsia="uk-UA"/>
              </w:rPr>
              <w:t>-</w:t>
            </w:r>
          </w:p>
        </w:tc>
        <w:tc>
          <w:tcPr>
            <w:tcW w:w="376" w:type="pct"/>
            <w:tcBorders>
              <w:top w:val="nil"/>
              <w:left w:val="nil"/>
              <w:bottom w:val="single" w:sz="4" w:space="0" w:color="auto"/>
              <w:right w:val="single" w:sz="4" w:space="0" w:color="auto"/>
            </w:tcBorders>
            <w:noWrap/>
            <w:vAlign w:val="center"/>
          </w:tcPr>
          <w:p w14:paraId="07E79BAF" w14:textId="77777777" w:rsidR="0022730D" w:rsidRPr="004F48FE" w:rsidRDefault="0022730D" w:rsidP="0078438F">
            <w:pPr>
              <w:jc w:val="center"/>
              <w:rPr>
                <w:sz w:val="26"/>
                <w:szCs w:val="26"/>
                <w:lang w:eastAsia="uk-UA"/>
              </w:rPr>
            </w:pPr>
            <w:r w:rsidRPr="004F48FE">
              <w:rPr>
                <w:sz w:val="26"/>
                <w:szCs w:val="26"/>
                <w:lang w:eastAsia="uk-UA"/>
              </w:rPr>
              <w:t>12960</w:t>
            </w:r>
          </w:p>
        </w:tc>
        <w:tc>
          <w:tcPr>
            <w:tcW w:w="290" w:type="pct"/>
            <w:tcBorders>
              <w:top w:val="nil"/>
              <w:left w:val="nil"/>
              <w:bottom w:val="single" w:sz="4" w:space="0" w:color="auto"/>
              <w:right w:val="single" w:sz="4" w:space="0" w:color="auto"/>
            </w:tcBorders>
            <w:vAlign w:val="center"/>
          </w:tcPr>
          <w:p w14:paraId="5B4C31C9" w14:textId="77777777" w:rsidR="0022730D" w:rsidRPr="004F48FE" w:rsidRDefault="00F93106" w:rsidP="0022730D">
            <w:pPr>
              <w:jc w:val="center"/>
              <w:rPr>
                <w:sz w:val="26"/>
                <w:szCs w:val="26"/>
                <w:lang w:eastAsia="uk-UA"/>
              </w:rPr>
            </w:pPr>
            <w:r w:rsidRPr="004F48FE">
              <w:rPr>
                <w:sz w:val="26"/>
                <w:szCs w:val="26"/>
                <w:lang w:eastAsia="uk-UA"/>
              </w:rPr>
              <w:t>-</w:t>
            </w:r>
          </w:p>
        </w:tc>
        <w:tc>
          <w:tcPr>
            <w:tcW w:w="248" w:type="pct"/>
            <w:tcBorders>
              <w:top w:val="nil"/>
              <w:left w:val="nil"/>
              <w:bottom w:val="single" w:sz="4" w:space="0" w:color="auto"/>
              <w:right w:val="single" w:sz="4" w:space="0" w:color="auto"/>
            </w:tcBorders>
            <w:vAlign w:val="center"/>
          </w:tcPr>
          <w:p w14:paraId="151EC21D"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5809A10F" w14:textId="77777777" w:rsidR="0022730D" w:rsidRPr="004F48FE" w:rsidRDefault="0022730D" w:rsidP="0078438F">
            <w:pPr>
              <w:jc w:val="center"/>
              <w:rPr>
                <w:sz w:val="26"/>
                <w:szCs w:val="26"/>
                <w:lang w:eastAsia="uk-UA"/>
              </w:rPr>
            </w:pPr>
            <w:r w:rsidRPr="004F48FE">
              <w:rPr>
                <w:sz w:val="26"/>
                <w:szCs w:val="26"/>
                <w:lang w:eastAsia="uk-UA"/>
              </w:rPr>
              <w:t>12960</w:t>
            </w:r>
          </w:p>
        </w:tc>
        <w:tc>
          <w:tcPr>
            <w:tcW w:w="422" w:type="pct"/>
            <w:tcBorders>
              <w:top w:val="nil"/>
              <w:left w:val="nil"/>
              <w:bottom w:val="single" w:sz="4" w:space="0" w:color="auto"/>
              <w:right w:val="single" w:sz="4" w:space="0" w:color="auto"/>
            </w:tcBorders>
            <w:vAlign w:val="center"/>
          </w:tcPr>
          <w:p w14:paraId="0474A414" w14:textId="77777777" w:rsidR="0022730D" w:rsidRPr="004F48FE" w:rsidRDefault="0022730D" w:rsidP="0078438F">
            <w:pPr>
              <w:jc w:val="center"/>
              <w:rPr>
                <w:color w:val="000000"/>
                <w:sz w:val="26"/>
                <w:szCs w:val="26"/>
                <w:lang w:eastAsia="uk-UA"/>
              </w:rPr>
            </w:pPr>
            <w:r w:rsidRPr="004F48FE">
              <w:rPr>
                <w:color w:val="000000"/>
                <w:sz w:val="26"/>
                <w:szCs w:val="26"/>
                <w:lang w:eastAsia="uk-UA"/>
              </w:rPr>
              <w:t>2 шт. на добу</w:t>
            </w:r>
          </w:p>
        </w:tc>
      </w:tr>
      <w:tr w:rsidR="0022730D" w:rsidRPr="004F48FE" w14:paraId="63CD8D46" w14:textId="77777777" w:rsidTr="00F21176">
        <w:trPr>
          <w:trHeight w:val="300"/>
        </w:trPr>
        <w:tc>
          <w:tcPr>
            <w:tcW w:w="224" w:type="pct"/>
            <w:tcBorders>
              <w:top w:val="nil"/>
              <w:left w:val="single" w:sz="4" w:space="0" w:color="auto"/>
              <w:bottom w:val="single" w:sz="4" w:space="0" w:color="auto"/>
              <w:right w:val="single" w:sz="4" w:space="0" w:color="auto"/>
            </w:tcBorders>
            <w:noWrap/>
            <w:vAlign w:val="bottom"/>
          </w:tcPr>
          <w:p w14:paraId="3E254ADC" w14:textId="77777777" w:rsidR="0022730D" w:rsidRPr="004F48FE" w:rsidRDefault="0022730D" w:rsidP="0078438F">
            <w:pPr>
              <w:rPr>
                <w:color w:val="000000"/>
                <w:sz w:val="26"/>
                <w:szCs w:val="26"/>
                <w:lang w:eastAsia="uk-UA"/>
              </w:rPr>
            </w:pPr>
            <w:r w:rsidRPr="004F48FE">
              <w:rPr>
                <w:color w:val="000000"/>
                <w:sz w:val="26"/>
                <w:szCs w:val="26"/>
                <w:lang w:eastAsia="uk-UA"/>
              </w:rPr>
              <w:t> </w:t>
            </w:r>
          </w:p>
        </w:tc>
        <w:tc>
          <w:tcPr>
            <w:tcW w:w="662" w:type="pct"/>
            <w:tcBorders>
              <w:top w:val="nil"/>
              <w:left w:val="nil"/>
              <w:bottom w:val="single" w:sz="4" w:space="0" w:color="auto"/>
              <w:right w:val="single" w:sz="4" w:space="0" w:color="auto"/>
            </w:tcBorders>
            <w:noWrap/>
            <w:vAlign w:val="bottom"/>
          </w:tcPr>
          <w:p w14:paraId="37B5A05B" w14:textId="77777777" w:rsidR="0022730D" w:rsidRPr="004F48FE" w:rsidRDefault="0022730D" w:rsidP="0078438F">
            <w:pPr>
              <w:jc w:val="center"/>
              <w:rPr>
                <w:b/>
                <w:color w:val="000000"/>
                <w:sz w:val="26"/>
                <w:szCs w:val="26"/>
                <w:lang w:eastAsia="uk-UA"/>
              </w:rPr>
            </w:pPr>
            <w:r w:rsidRPr="004F48FE">
              <w:rPr>
                <w:b/>
                <w:color w:val="000000"/>
                <w:sz w:val="26"/>
                <w:szCs w:val="26"/>
                <w:lang w:eastAsia="uk-UA"/>
              </w:rPr>
              <w:t>Загальна сума:</w:t>
            </w:r>
          </w:p>
        </w:tc>
        <w:tc>
          <w:tcPr>
            <w:tcW w:w="248" w:type="pct"/>
            <w:tcBorders>
              <w:top w:val="nil"/>
              <w:left w:val="nil"/>
              <w:bottom w:val="single" w:sz="4" w:space="0" w:color="auto"/>
              <w:right w:val="single" w:sz="4" w:space="0" w:color="auto"/>
            </w:tcBorders>
            <w:shd w:val="clear" w:color="auto" w:fill="FFFFFF"/>
            <w:noWrap/>
            <w:vAlign w:val="center"/>
          </w:tcPr>
          <w:p w14:paraId="4DD59302"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1575864D"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58ADF1E4"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noWrap/>
            <w:vAlign w:val="center"/>
          </w:tcPr>
          <w:p w14:paraId="2425A154"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52AAE3C3"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00F09E4A" w14:textId="77777777" w:rsidR="0022730D" w:rsidRPr="004F48FE" w:rsidRDefault="0022730D" w:rsidP="0022730D">
            <w:pPr>
              <w:jc w:val="center"/>
              <w:rPr>
                <w:color w:val="000000"/>
                <w:sz w:val="26"/>
                <w:szCs w:val="26"/>
                <w:lang w:eastAsia="uk-UA"/>
              </w:rPr>
            </w:pPr>
          </w:p>
        </w:tc>
        <w:tc>
          <w:tcPr>
            <w:tcW w:w="312" w:type="pct"/>
            <w:tcBorders>
              <w:top w:val="nil"/>
              <w:left w:val="nil"/>
              <w:bottom w:val="single" w:sz="4" w:space="0" w:color="auto"/>
              <w:right w:val="single" w:sz="4" w:space="0" w:color="auto"/>
            </w:tcBorders>
            <w:shd w:val="clear" w:color="auto" w:fill="FFFFFF"/>
            <w:noWrap/>
            <w:vAlign w:val="center"/>
          </w:tcPr>
          <w:p w14:paraId="29F52652"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3CCBDC6D" w14:textId="77777777" w:rsidR="0022730D" w:rsidRPr="004F48FE" w:rsidRDefault="0022730D" w:rsidP="0022730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73D40F42" w14:textId="77777777" w:rsidR="0022730D" w:rsidRPr="004F48FE" w:rsidRDefault="0022730D" w:rsidP="0022730D">
            <w:pPr>
              <w:jc w:val="center"/>
              <w:rPr>
                <w:color w:val="000000"/>
                <w:sz w:val="26"/>
                <w:szCs w:val="26"/>
                <w:lang w:eastAsia="uk-UA"/>
              </w:rPr>
            </w:pPr>
          </w:p>
        </w:tc>
        <w:tc>
          <w:tcPr>
            <w:tcW w:w="376" w:type="pct"/>
            <w:tcBorders>
              <w:top w:val="nil"/>
              <w:left w:val="nil"/>
              <w:bottom w:val="single" w:sz="4" w:space="0" w:color="auto"/>
              <w:right w:val="single" w:sz="4" w:space="0" w:color="auto"/>
            </w:tcBorders>
            <w:noWrap/>
            <w:vAlign w:val="center"/>
          </w:tcPr>
          <w:p w14:paraId="295A4E6A" w14:textId="77777777" w:rsidR="0022730D" w:rsidRPr="004F48FE" w:rsidRDefault="00382A8D" w:rsidP="0022730D">
            <w:pPr>
              <w:jc w:val="center"/>
              <w:rPr>
                <w:sz w:val="26"/>
                <w:szCs w:val="26"/>
                <w:lang w:eastAsia="uk-UA"/>
              </w:rPr>
            </w:pPr>
            <w:r w:rsidRPr="004F48FE">
              <w:rPr>
                <w:sz w:val="26"/>
                <w:szCs w:val="26"/>
                <w:lang w:eastAsia="uk-UA"/>
              </w:rPr>
              <w:t>835920</w:t>
            </w:r>
          </w:p>
        </w:tc>
        <w:tc>
          <w:tcPr>
            <w:tcW w:w="290" w:type="pct"/>
            <w:tcBorders>
              <w:top w:val="nil"/>
              <w:left w:val="nil"/>
              <w:bottom w:val="single" w:sz="4" w:space="0" w:color="auto"/>
              <w:right w:val="single" w:sz="4" w:space="0" w:color="auto"/>
            </w:tcBorders>
            <w:vAlign w:val="center"/>
          </w:tcPr>
          <w:p w14:paraId="087F00AB" w14:textId="77777777" w:rsidR="0022730D" w:rsidRPr="004F48FE" w:rsidRDefault="0022730D" w:rsidP="0022730D">
            <w:pPr>
              <w:jc w:val="center"/>
              <w:rPr>
                <w:sz w:val="26"/>
                <w:szCs w:val="26"/>
                <w:lang w:eastAsia="uk-UA"/>
              </w:rPr>
            </w:pPr>
          </w:p>
        </w:tc>
        <w:tc>
          <w:tcPr>
            <w:tcW w:w="248" w:type="pct"/>
            <w:tcBorders>
              <w:top w:val="nil"/>
              <w:left w:val="nil"/>
              <w:bottom w:val="single" w:sz="4" w:space="0" w:color="auto"/>
              <w:right w:val="single" w:sz="4" w:space="0" w:color="auto"/>
            </w:tcBorders>
            <w:vAlign w:val="center"/>
          </w:tcPr>
          <w:p w14:paraId="0B495087" w14:textId="77777777" w:rsidR="0022730D" w:rsidRPr="004F48FE" w:rsidRDefault="0022730D" w:rsidP="0022730D">
            <w:pPr>
              <w:jc w:val="center"/>
              <w:rPr>
                <w:sz w:val="26"/>
                <w:szCs w:val="26"/>
                <w:lang w:eastAsia="uk-UA"/>
              </w:rPr>
            </w:pPr>
          </w:p>
        </w:tc>
        <w:tc>
          <w:tcPr>
            <w:tcW w:w="486" w:type="pct"/>
            <w:tcBorders>
              <w:top w:val="nil"/>
              <w:left w:val="nil"/>
              <w:bottom w:val="single" w:sz="4" w:space="0" w:color="auto"/>
              <w:right w:val="single" w:sz="4" w:space="0" w:color="auto"/>
            </w:tcBorders>
            <w:noWrap/>
            <w:vAlign w:val="bottom"/>
          </w:tcPr>
          <w:p w14:paraId="16A30B8F" w14:textId="77777777" w:rsidR="0022730D" w:rsidRPr="004F48FE" w:rsidRDefault="0022730D" w:rsidP="0078438F">
            <w:pPr>
              <w:jc w:val="center"/>
              <w:rPr>
                <w:b/>
                <w:sz w:val="26"/>
                <w:szCs w:val="26"/>
                <w:lang w:eastAsia="uk-UA"/>
              </w:rPr>
            </w:pPr>
          </w:p>
        </w:tc>
        <w:tc>
          <w:tcPr>
            <w:tcW w:w="422" w:type="pct"/>
            <w:tcBorders>
              <w:top w:val="nil"/>
              <w:left w:val="nil"/>
              <w:bottom w:val="single" w:sz="4" w:space="0" w:color="auto"/>
              <w:right w:val="single" w:sz="4" w:space="0" w:color="auto"/>
            </w:tcBorders>
            <w:noWrap/>
            <w:vAlign w:val="bottom"/>
          </w:tcPr>
          <w:p w14:paraId="07FF2F7D" w14:textId="77777777" w:rsidR="0022730D" w:rsidRPr="004F48FE" w:rsidRDefault="0022730D" w:rsidP="0078438F">
            <w:pPr>
              <w:rPr>
                <w:color w:val="000000"/>
                <w:sz w:val="26"/>
                <w:szCs w:val="26"/>
                <w:lang w:eastAsia="uk-UA"/>
              </w:rPr>
            </w:pPr>
            <w:r w:rsidRPr="004F48FE">
              <w:rPr>
                <w:color w:val="000000"/>
                <w:sz w:val="26"/>
                <w:szCs w:val="26"/>
                <w:lang w:eastAsia="uk-UA"/>
              </w:rPr>
              <w:t> </w:t>
            </w:r>
          </w:p>
        </w:tc>
      </w:tr>
      <w:tr w:rsidR="00F21176" w:rsidRPr="004F48FE" w14:paraId="57B11EC3" w14:textId="77777777" w:rsidTr="00F21176">
        <w:trPr>
          <w:trHeight w:val="300"/>
        </w:trPr>
        <w:tc>
          <w:tcPr>
            <w:tcW w:w="224" w:type="pct"/>
            <w:tcBorders>
              <w:top w:val="nil"/>
              <w:left w:val="single" w:sz="4" w:space="0" w:color="auto"/>
              <w:bottom w:val="single" w:sz="4" w:space="0" w:color="auto"/>
              <w:right w:val="single" w:sz="4" w:space="0" w:color="auto"/>
            </w:tcBorders>
            <w:noWrap/>
            <w:vAlign w:val="bottom"/>
          </w:tcPr>
          <w:p w14:paraId="5FB19F7A" w14:textId="77777777" w:rsidR="00F21176" w:rsidRPr="004F48FE" w:rsidRDefault="00F21176" w:rsidP="0078438F">
            <w:pPr>
              <w:rPr>
                <w:color w:val="000000"/>
                <w:sz w:val="26"/>
                <w:szCs w:val="26"/>
                <w:lang w:eastAsia="uk-UA"/>
              </w:rPr>
            </w:pPr>
            <w:r w:rsidRPr="004F48FE">
              <w:rPr>
                <w:color w:val="000000"/>
                <w:sz w:val="26"/>
                <w:szCs w:val="26"/>
                <w:lang w:eastAsia="uk-UA"/>
              </w:rPr>
              <w:t> </w:t>
            </w:r>
          </w:p>
        </w:tc>
        <w:tc>
          <w:tcPr>
            <w:tcW w:w="662" w:type="pct"/>
            <w:tcBorders>
              <w:top w:val="nil"/>
              <w:left w:val="nil"/>
              <w:bottom w:val="single" w:sz="4" w:space="0" w:color="auto"/>
              <w:right w:val="single" w:sz="4" w:space="0" w:color="auto"/>
            </w:tcBorders>
            <w:noWrap/>
            <w:vAlign w:val="center"/>
          </w:tcPr>
          <w:p w14:paraId="3C3FFE7C" w14:textId="77777777" w:rsidR="00F21176" w:rsidRPr="004F48FE" w:rsidRDefault="00F21176" w:rsidP="0078438F">
            <w:pPr>
              <w:jc w:val="center"/>
              <w:rPr>
                <w:color w:val="000000"/>
                <w:sz w:val="26"/>
                <w:szCs w:val="26"/>
                <w:lang w:eastAsia="uk-UA"/>
              </w:rPr>
            </w:pPr>
            <w:r w:rsidRPr="004F48FE">
              <w:rPr>
                <w:color w:val="000000"/>
                <w:sz w:val="26"/>
                <w:szCs w:val="26"/>
                <w:lang w:eastAsia="uk-UA"/>
              </w:rPr>
              <w:t> </w:t>
            </w:r>
          </w:p>
        </w:tc>
        <w:tc>
          <w:tcPr>
            <w:tcW w:w="3206" w:type="pct"/>
            <w:gridSpan w:val="12"/>
            <w:tcBorders>
              <w:top w:val="nil"/>
              <w:left w:val="nil"/>
              <w:bottom w:val="single" w:sz="4" w:space="0" w:color="auto"/>
              <w:right w:val="single" w:sz="4" w:space="0" w:color="auto"/>
            </w:tcBorders>
            <w:shd w:val="clear" w:color="auto" w:fill="FFFFFF"/>
            <w:noWrap/>
            <w:vAlign w:val="center"/>
          </w:tcPr>
          <w:p w14:paraId="7E12BBDA" w14:textId="77777777" w:rsidR="00F21176" w:rsidRPr="004F48FE" w:rsidRDefault="00F21176" w:rsidP="0022730D">
            <w:pPr>
              <w:jc w:val="center"/>
              <w:rPr>
                <w:sz w:val="26"/>
                <w:szCs w:val="26"/>
                <w:lang w:eastAsia="uk-UA"/>
              </w:rPr>
            </w:pPr>
            <w:r w:rsidRPr="004F48FE">
              <w:rPr>
                <w:color w:val="000000"/>
                <w:sz w:val="26"/>
                <w:szCs w:val="26"/>
                <w:lang w:eastAsia="uk-UA"/>
              </w:rPr>
              <w:t>с. Лютіж</w:t>
            </w:r>
            <w:r w:rsidRPr="004F48FE">
              <w:rPr>
                <w:sz w:val="26"/>
                <w:szCs w:val="26"/>
                <w:lang w:eastAsia="uk-UA"/>
              </w:rPr>
              <w:t> </w:t>
            </w:r>
          </w:p>
        </w:tc>
        <w:tc>
          <w:tcPr>
            <w:tcW w:w="486" w:type="pct"/>
            <w:tcBorders>
              <w:top w:val="nil"/>
              <w:left w:val="nil"/>
              <w:bottom w:val="single" w:sz="4" w:space="0" w:color="auto"/>
              <w:right w:val="single" w:sz="4" w:space="0" w:color="auto"/>
            </w:tcBorders>
            <w:noWrap/>
            <w:vAlign w:val="center"/>
          </w:tcPr>
          <w:p w14:paraId="2FBD8E1C" w14:textId="77777777" w:rsidR="00F21176" w:rsidRPr="004F48FE" w:rsidRDefault="00F21176" w:rsidP="0078438F">
            <w:pPr>
              <w:jc w:val="center"/>
              <w:rPr>
                <w:sz w:val="26"/>
                <w:szCs w:val="26"/>
                <w:lang w:eastAsia="uk-UA"/>
              </w:rPr>
            </w:pPr>
          </w:p>
        </w:tc>
        <w:tc>
          <w:tcPr>
            <w:tcW w:w="422" w:type="pct"/>
            <w:tcBorders>
              <w:top w:val="nil"/>
              <w:left w:val="nil"/>
              <w:bottom w:val="single" w:sz="4" w:space="0" w:color="auto"/>
              <w:right w:val="single" w:sz="4" w:space="0" w:color="auto"/>
            </w:tcBorders>
            <w:vAlign w:val="center"/>
          </w:tcPr>
          <w:p w14:paraId="1601A204" w14:textId="77777777" w:rsidR="00F21176" w:rsidRPr="004F48FE" w:rsidRDefault="00F21176" w:rsidP="0078438F">
            <w:pPr>
              <w:jc w:val="center"/>
              <w:rPr>
                <w:color w:val="000000"/>
                <w:sz w:val="26"/>
                <w:szCs w:val="26"/>
                <w:lang w:eastAsia="uk-UA"/>
              </w:rPr>
            </w:pPr>
            <w:r w:rsidRPr="004F48FE">
              <w:rPr>
                <w:color w:val="000000"/>
                <w:sz w:val="26"/>
                <w:szCs w:val="26"/>
                <w:lang w:eastAsia="uk-UA"/>
              </w:rPr>
              <w:t> </w:t>
            </w:r>
          </w:p>
        </w:tc>
      </w:tr>
      <w:tr w:rsidR="0022730D" w:rsidRPr="004F48FE" w14:paraId="456EA1AF" w14:textId="77777777" w:rsidTr="00F21176">
        <w:trPr>
          <w:trHeight w:val="300"/>
        </w:trPr>
        <w:tc>
          <w:tcPr>
            <w:tcW w:w="224" w:type="pct"/>
            <w:tcBorders>
              <w:top w:val="nil"/>
              <w:left w:val="single" w:sz="4" w:space="0" w:color="auto"/>
              <w:bottom w:val="single" w:sz="4" w:space="0" w:color="auto"/>
              <w:right w:val="single" w:sz="4" w:space="0" w:color="auto"/>
            </w:tcBorders>
            <w:vAlign w:val="center"/>
          </w:tcPr>
          <w:p w14:paraId="40F5F83B"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w:t>
            </w:r>
          </w:p>
        </w:tc>
        <w:tc>
          <w:tcPr>
            <w:tcW w:w="662" w:type="pct"/>
            <w:tcBorders>
              <w:top w:val="nil"/>
              <w:left w:val="nil"/>
              <w:bottom w:val="single" w:sz="4" w:space="0" w:color="auto"/>
              <w:right w:val="single" w:sz="4" w:space="0" w:color="auto"/>
            </w:tcBorders>
            <w:vAlign w:val="center"/>
          </w:tcPr>
          <w:p w14:paraId="3740BDA9" w14:textId="77777777" w:rsidR="0022730D" w:rsidRPr="004F48FE" w:rsidRDefault="0022730D" w:rsidP="0078438F">
            <w:pPr>
              <w:jc w:val="center"/>
              <w:rPr>
                <w:color w:val="000000"/>
                <w:sz w:val="26"/>
                <w:szCs w:val="26"/>
                <w:lang w:eastAsia="uk-UA"/>
              </w:rPr>
            </w:pPr>
            <w:proofErr w:type="spellStart"/>
            <w:r w:rsidRPr="004F48FE">
              <w:rPr>
                <w:color w:val="000000"/>
                <w:sz w:val="26"/>
                <w:szCs w:val="26"/>
                <w:lang w:eastAsia="uk-UA"/>
              </w:rPr>
              <w:t>Підгузники</w:t>
            </w:r>
            <w:proofErr w:type="spellEnd"/>
          </w:p>
        </w:tc>
        <w:tc>
          <w:tcPr>
            <w:tcW w:w="248" w:type="pct"/>
            <w:tcBorders>
              <w:top w:val="nil"/>
              <w:left w:val="nil"/>
              <w:bottom w:val="single" w:sz="4" w:space="0" w:color="auto"/>
              <w:right w:val="single" w:sz="4" w:space="0" w:color="auto"/>
            </w:tcBorders>
            <w:shd w:val="clear" w:color="auto" w:fill="FFFFFF"/>
            <w:noWrap/>
            <w:vAlign w:val="center"/>
          </w:tcPr>
          <w:p w14:paraId="49B8C826" w14:textId="77777777" w:rsidR="0022730D" w:rsidRPr="004F48FE" w:rsidRDefault="0022730D" w:rsidP="0078438F">
            <w:pPr>
              <w:jc w:val="center"/>
              <w:rPr>
                <w:color w:val="000000"/>
                <w:sz w:val="26"/>
                <w:szCs w:val="26"/>
                <w:lang w:eastAsia="uk-UA"/>
              </w:rPr>
            </w:pPr>
            <w:r w:rsidRPr="004F48FE">
              <w:rPr>
                <w:color w:val="000000"/>
                <w:sz w:val="26"/>
                <w:szCs w:val="26"/>
                <w:lang w:eastAsia="uk-UA"/>
              </w:rPr>
              <w:t>3</w:t>
            </w:r>
          </w:p>
        </w:tc>
        <w:tc>
          <w:tcPr>
            <w:tcW w:w="248" w:type="pct"/>
            <w:tcBorders>
              <w:top w:val="nil"/>
              <w:left w:val="nil"/>
              <w:bottom w:val="single" w:sz="4" w:space="0" w:color="auto"/>
              <w:right w:val="single" w:sz="4" w:space="0" w:color="auto"/>
            </w:tcBorders>
            <w:shd w:val="clear" w:color="auto" w:fill="FFFFFF"/>
            <w:vAlign w:val="center"/>
          </w:tcPr>
          <w:p w14:paraId="50E325C8"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352D4A8A"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noWrap/>
            <w:vAlign w:val="center"/>
          </w:tcPr>
          <w:p w14:paraId="259164A7"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18</w:t>
            </w:r>
          </w:p>
        </w:tc>
        <w:tc>
          <w:tcPr>
            <w:tcW w:w="248" w:type="pct"/>
            <w:tcBorders>
              <w:top w:val="nil"/>
              <w:left w:val="nil"/>
              <w:bottom w:val="single" w:sz="4" w:space="0" w:color="auto"/>
              <w:right w:val="single" w:sz="4" w:space="0" w:color="auto"/>
            </w:tcBorders>
            <w:shd w:val="clear" w:color="auto" w:fill="FFFFFF"/>
            <w:vAlign w:val="center"/>
          </w:tcPr>
          <w:p w14:paraId="55CF304F" w14:textId="77777777" w:rsidR="0022730D" w:rsidRPr="004F48FE" w:rsidRDefault="0022730D" w:rsidP="006428F7">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087D3825" w14:textId="77777777" w:rsidR="0022730D" w:rsidRPr="004F48FE" w:rsidRDefault="0022730D" w:rsidP="006428F7">
            <w:pPr>
              <w:jc w:val="center"/>
              <w:rPr>
                <w:color w:val="000000"/>
                <w:sz w:val="26"/>
                <w:szCs w:val="26"/>
                <w:lang w:eastAsia="uk-UA"/>
              </w:rPr>
            </w:pPr>
          </w:p>
        </w:tc>
        <w:tc>
          <w:tcPr>
            <w:tcW w:w="312" w:type="pct"/>
            <w:tcBorders>
              <w:top w:val="nil"/>
              <w:left w:val="nil"/>
              <w:bottom w:val="single" w:sz="4" w:space="0" w:color="auto"/>
              <w:right w:val="single" w:sz="4" w:space="0" w:color="auto"/>
            </w:tcBorders>
            <w:shd w:val="clear" w:color="auto" w:fill="FFFFFF"/>
            <w:noWrap/>
            <w:vAlign w:val="center"/>
          </w:tcPr>
          <w:p w14:paraId="46DF9711"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4320</w:t>
            </w:r>
          </w:p>
        </w:tc>
        <w:tc>
          <w:tcPr>
            <w:tcW w:w="248" w:type="pct"/>
            <w:tcBorders>
              <w:top w:val="nil"/>
              <w:left w:val="nil"/>
              <w:bottom w:val="single" w:sz="4" w:space="0" w:color="auto"/>
              <w:right w:val="single" w:sz="4" w:space="0" w:color="auto"/>
            </w:tcBorders>
            <w:shd w:val="clear" w:color="auto" w:fill="FFFFFF"/>
            <w:vAlign w:val="center"/>
          </w:tcPr>
          <w:p w14:paraId="0AB346CA" w14:textId="77777777" w:rsidR="0022730D" w:rsidRPr="004F48FE" w:rsidRDefault="0022730D" w:rsidP="00F93FB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1AAF5E2B" w14:textId="77777777" w:rsidR="0022730D" w:rsidRPr="004F48FE" w:rsidRDefault="0022730D" w:rsidP="00F93FBD">
            <w:pPr>
              <w:jc w:val="center"/>
              <w:rPr>
                <w:color w:val="000000"/>
                <w:sz w:val="26"/>
                <w:szCs w:val="26"/>
                <w:lang w:eastAsia="uk-UA"/>
              </w:rPr>
            </w:pPr>
          </w:p>
        </w:tc>
        <w:tc>
          <w:tcPr>
            <w:tcW w:w="376" w:type="pct"/>
            <w:tcBorders>
              <w:top w:val="nil"/>
              <w:left w:val="nil"/>
              <w:bottom w:val="single" w:sz="4" w:space="0" w:color="auto"/>
              <w:right w:val="single" w:sz="4" w:space="0" w:color="auto"/>
            </w:tcBorders>
            <w:vAlign w:val="center"/>
          </w:tcPr>
          <w:p w14:paraId="54BC6698" w14:textId="77777777" w:rsidR="0022730D" w:rsidRPr="004F48FE" w:rsidRDefault="0022730D" w:rsidP="00D4066A">
            <w:pPr>
              <w:jc w:val="center"/>
              <w:rPr>
                <w:sz w:val="26"/>
                <w:szCs w:val="26"/>
                <w:lang w:eastAsia="uk-UA"/>
              </w:rPr>
            </w:pPr>
            <w:r w:rsidRPr="004F48FE">
              <w:rPr>
                <w:sz w:val="26"/>
                <w:szCs w:val="26"/>
                <w:lang w:eastAsia="uk-UA"/>
              </w:rPr>
              <w:t>77760</w:t>
            </w:r>
          </w:p>
        </w:tc>
        <w:tc>
          <w:tcPr>
            <w:tcW w:w="290" w:type="pct"/>
            <w:tcBorders>
              <w:top w:val="nil"/>
              <w:left w:val="nil"/>
              <w:bottom w:val="single" w:sz="4" w:space="0" w:color="auto"/>
              <w:right w:val="single" w:sz="4" w:space="0" w:color="auto"/>
            </w:tcBorders>
            <w:vAlign w:val="center"/>
          </w:tcPr>
          <w:p w14:paraId="5AB8C04A" w14:textId="77777777" w:rsidR="0022730D" w:rsidRPr="004F48FE" w:rsidRDefault="0022730D" w:rsidP="0022730D">
            <w:pPr>
              <w:jc w:val="center"/>
              <w:rPr>
                <w:sz w:val="26"/>
                <w:szCs w:val="26"/>
                <w:lang w:eastAsia="uk-UA"/>
              </w:rPr>
            </w:pPr>
          </w:p>
        </w:tc>
        <w:tc>
          <w:tcPr>
            <w:tcW w:w="248" w:type="pct"/>
            <w:tcBorders>
              <w:top w:val="nil"/>
              <w:left w:val="nil"/>
              <w:bottom w:val="single" w:sz="4" w:space="0" w:color="auto"/>
              <w:right w:val="single" w:sz="4" w:space="0" w:color="auto"/>
            </w:tcBorders>
            <w:vAlign w:val="center"/>
          </w:tcPr>
          <w:p w14:paraId="7CB5C65F"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vAlign w:val="center"/>
          </w:tcPr>
          <w:p w14:paraId="64883580" w14:textId="77777777" w:rsidR="0022730D" w:rsidRPr="004F48FE" w:rsidRDefault="0022730D" w:rsidP="0078438F">
            <w:pPr>
              <w:jc w:val="center"/>
              <w:rPr>
                <w:sz w:val="26"/>
                <w:szCs w:val="26"/>
                <w:lang w:eastAsia="uk-UA"/>
              </w:rPr>
            </w:pPr>
            <w:r w:rsidRPr="004F48FE">
              <w:rPr>
                <w:sz w:val="26"/>
                <w:szCs w:val="26"/>
                <w:lang w:eastAsia="uk-UA"/>
              </w:rPr>
              <w:t>77760</w:t>
            </w:r>
          </w:p>
        </w:tc>
        <w:tc>
          <w:tcPr>
            <w:tcW w:w="422" w:type="pct"/>
            <w:tcBorders>
              <w:top w:val="nil"/>
              <w:left w:val="nil"/>
              <w:bottom w:val="single" w:sz="4" w:space="0" w:color="auto"/>
              <w:right w:val="single" w:sz="4" w:space="0" w:color="auto"/>
            </w:tcBorders>
            <w:vAlign w:val="center"/>
          </w:tcPr>
          <w:p w14:paraId="58796D9A"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 шт. на добу</w:t>
            </w:r>
          </w:p>
        </w:tc>
      </w:tr>
      <w:tr w:rsidR="0022730D" w:rsidRPr="004F48FE" w14:paraId="71A4F9F0" w14:textId="77777777" w:rsidTr="00F21176">
        <w:trPr>
          <w:trHeight w:val="300"/>
        </w:trPr>
        <w:tc>
          <w:tcPr>
            <w:tcW w:w="224" w:type="pct"/>
            <w:tcBorders>
              <w:top w:val="nil"/>
              <w:left w:val="single" w:sz="4" w:space="0" w:color="auto"/>
              <w:bottom w:val="single" w:sz="4" w:space="0" w:color="auto"/>
              <w:right w:val="single" w:sz="4" w:space="0" w:color="auto"/>
            </w:tcBorders>
            <w:vAlign w:val="center"/>
          </w:tcPr>
          <w:p w14:paraId="403D9044" w14:textId="77777777" w:rsidR="0022730D" w:rsidRPr="004F48FE" w:rsidRDefault="0022730D" w:rsidP="0078438F">
            <w:pPr>
              <w:jc w:val="center"/>
              <w:rPr>
                <w:color w:val="000000"/>
                <w:sz w:val="26"/>
                <w:szCs w:val="26"/>
                <w:lang w:eastAsia="uk-UA"/>
              </w:rPr>
            </w:pPr>
            <w:r w:rsidRPr="004F48FE">
              <w:rPr>
                <w:color w:val="000000"/>
                <w:sz w:val="26"/>
                <w:szCs w:val="26"/>
                <w:lang w:eastAsia="uk-UA"/>
              </w:rPr>
              <w:t>2</w:t>
            </w:r>
          </w:p>
        </w:tc>
        <w:tc>
          <w:tcPr>
            <w:tcW w:w="662" w:type="pct"/>
            <w:tcBorders>
              <w:top w:val="nil"/>
              <w:left w:val="nil"/>
              <w:bottom w:val="single" w:sz="4" w:space="0" w:color="auto"/>
              <w:right w:val="single" w:sz="4" w:space="0" w:color="auto"/>
            </w:tcBorders>
            <w:vAlign w:val="center"/>
          </w:tcPr>
          <w:p w14:paraId="14D44471"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xml:space="preserve">Катетер </w:t>
            </w:r>
            <w:proofErr w:type="spellStart"/>
            <w:r w:rsidRPr="004F48FE">
              <w:rPr>
                <w:color w:val="000000"/>
                <w:sz w:val="26"/>
                <w:szCs w:val="26"/>
                <w:lang w:eastAsia="uk-UA"/>
              </w:rPr>
              <w:t>Фолея</w:t>
            </w:r>
            <w:proofErr w:type="spellEnd"/>
          </w:p>
        </w:tc>
        <w:tc>
          <w:tcPr>
            <w:tcW w:w="248" w:type="pct"/>
            <w:tcBorders>
              <w:top w:val="nil"/>
              <w:left w:val="nil"/>
              <w:bottom w:val="single" w:sz="4" w:space="0" w:color="auto"/>
              <w:right w:val="single" w:sz="4" w:space="0" w:color="auto"/>
            </w:tcBorders>
            <w:shd w:val="clear" w:color="auto" w:fill="FFFFFF"/>
            <w:noWrap/>
            <w:vAlign w:val="center"/>
          </w:tcPr>
          <w:p w14:paraId="2E525E52" w14:textId="77777777" w:rsidR="0022730D" w:rsidRPr="004F48FE" w:rsidRDefault="0022730D" w:rsidP="0078438F">
            <w:pPr>
              <w:jc w:val="center"/>
              <w:rPr>
                <w:color w:val="000000"/>
                <w:sz w:val="26"/>
                <w:szCs w:val="26"/>
                <w:lang w:eastAsia="uk-UA"/>
              </w:rPr>
            </w:pPr>
            <w:r w:rsidRPr="004F48FE">
              <w:rPr>
                <w:color w:val="000000"/>
                <w:sz w:val="26"/>
                <w:szCs w:val="26"/>
                <w:lang w:eastAsia="uk-UA"/>
              </w:rPr>
              <w:t>1</w:t>
            </w:r>
          </w:p>
        </w:tc>
        <w:tc>
          <w:tcPr>
            <w:tcW w:w="248" w:type="pct"/>
            <w:tcBorders>
              <w:top w:val="nil"/>
              <w:left w:val="nil"/>
              <w:bottom w:val="single" w:sz="4" w:space="0" w:color="auto"/>
              <w:right w:val="single" w:sz="4" w:space="0" w:color="auto"/>
            </w:tcBorders>
            <w:shd w:val="clear" w:color="auto" w:fill="FFFFFF"/>
            <w:vAlign w:val="center"/>
          </w:tcPr>
          <w:p w14:paraId="28F93D44"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7CB02C7F"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noWrap/>
            <w:vAlign w:val="center"/>
          </w:tcPr>
          <w:p w14:paraId="0DA7F954" w14:textId="77777777" w:rsidR="0022730D" w:rsidRPr="004F48FE" w:rsidRDefault="0022730D" w:rsidP="0078438F">
            <w:pPr>
              <w:jc w:val="center"/>
              <w:rPr>
                <w:color w:val="000000"/>
                <w:sz w:val="26"/>
                <w:szCs w:val="26"/>
                <w:lang w:eastAsia="uk-UA"/>
              </w:rPr>
            </w:pPr>
            <w:r w:rsidRPr="004F48FE">
              <w:rPr>
                <w:color w:val="000000"/>
                <w:sz w:val="26"/>
                <w:szCs w:val="26"/>
                <w:lang w:eastAsia="uk-UA"/>
              </w:rPr>
              <w:t>44</w:t>
            </w:r>
          </w:p>
        </w:tc>
        <w:tc>
          <w:tcPr>
            <w:tcW w:w="248" w:type="pct"/>
            <w:tcBorders>
              <w:top w:val="nil"/>
              <w:left w:val="nil"/>
              <w:bottom w:val="single" w:sz="4" w:space="0" w:color="auto"/>
              <w:right w:val="single" w:sz="4" w:space="0" w:color="auto"/>
            </w:tcBorders>
            <w:shd w:val="clear" w:color="auto" w:fill="FFFFFF"/>
            <w:vAlign w:val="center"/>
          </w:tcPr>
          <w:p w14:paraId="0014C24B" w14:textId="77777777" w:rsidR="0022730D" w:rsidRPr="004F48FE" w:rsidRDefault="0022730D" w:rsidP="006428F7">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376E6241" w14:textId="77777777" w:rsidR="0022730D" w:rsidRPr="004F48FE" w:rsidRDefault="0022730D" w:rsidP="006428F7">
            <w:pPr>
              <w:jc w:val="center"/>
              <w:rPr>
                <w:color w:val="000000"/>
                <w:sz w:val="26"/>
                <w:szCs w:val="26"/>
                <w:lang w:eastAsia="uk-UA"/>
              </w:rPr>
            </w:pPr>
          </w:p>
        </w:tc>
        <w:tc>
          <w:tcPr>
            <w:tcW w:w="312" w:type="pct"/>
            <w:tcBorders>
              <w:top w:val="nil"/>
              <w:left w:val="nil"/>
              <w:bottom w:val="single" w:sz="4" w:space="0" w:color="auto"/>
              <w:right w:val="single" w:sz="4" w:space="0" w:color="auto"/>
            </w:tcBorders>
            <w:shd w:val="clear" w:color="auto" w:fill="FFFFFF"/>
            <w:noWrap/>
            <w:vAlign w:val="center"/>
          </w:tcPr>
          <w:p w14:paraId="20BC3B7F" w14:textId="77777777" w:rsidR="0022730D" w:rsidRPr="004F48FE" w:rsidRDefault="0022730D" w:rsidP="0078438F">
            <w:pPr>
              <w:jc w:val="center"/>
              <w:rPr>
                <w:color w:val="000000"/>
                <w:sz w:val="26"/>
                <w:szCs w:val="26"/>
                <w:lang w:eastAsia="uk-UA"/>
              </w:rPr>
            </w:pPr>
            <w:r w:rsidRPr="004F48FE">
              <w:rPr>
                <w:color w:val="000000"/>
                <w:sz w:val="26"/>
                <w:szCs w:val="26"/>
                <w:lang w:eastAsia="uk-UA"/>
              </w:rPr>
              <w:t>72</w:t>
            </w:r>
          </w:p>
        </w:tc>
        <w:tc>
          <w:tcPr>
            <w:tcW w:w="248" w:type="pct"/>
            <w:tcBorders>
              <w:top w:val="nil"/>
              <w:left w:val="nil"/>
              <w:bottom w:val="single" w:sz="4" w:space="0" w:color="auto"/>
              <w:right w:val="single" w:sz="4" w:space="0" w:color="auto"/>
            </w:tcBorders>
            <w:shd w:val="clear" w:color="auto" w:fill="FFFFFF"/>
            <w:vAlign w:val="center"/>
          </w:tcPr>
          <w:p w14:paraId="70433D1E" w14:textId="77777777" w:rsidR="0022730D" w:rsidRPr="004F48FE" w:rsidRDefault="0022730D" w:rsidP="00F93FB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5E8C9AC3" w14:textId="77777777" w:rsidR="0022730D" w:rsidRPr="004F48FE" w:rsidRDefault="0022730D" w:rsidP="00F93FBD">
            <w:pPr>
              <w:jc w:val="center"/>
              <w:rPr>
                <w:color w:val="000000"/>
                <w:sz w:val="26"/>
                <w:szCs w:val="26"/>
                <w:lang w:eastAsia="uk-UA"/>
              </w:rPr>
            </w:pPr>
          </w:p>
        </w:tc>
        <w:tc>
          <w:tcPr>
            <w:tcW w:w="376" w:type="pct"/>
            <w:tcBorders>
              <w:top w:val="nil"/>
              <w:left w:val="nil"/>
              <w:bottom w:val="single" w:sz="4" w:space="0" w:color="auto"/>
              <w:right w:val="single" w:sz="4" w:space="0" w:color="auto"/>
            </w:tcBorders>
            <w:vAlign w:val="center"/>
          </w:tcPr>
          <w:p w14:paraId="531A1636" w14:textId="77777777" w:rsidR="0022730D" w:rsidRPr="004F48FE" w:rsidRDefault="0022730D" w:rsidP="0078438F">
            <w:pPr>
              <w:jc w:val="center"/>
              <w:rPr>
                <w:sz w:val="26"/>
                <w:szCs w:val="26"/>
                <w:lang w:eastAsia="uk-UA"/>
              </w:rPr>
            </w:pPr>
            <w:r w:rsidRPr="004F48FE">
              <w:rPr>
                <w:sz w:val="26"/>
                <w:szCs w:val="26"/>
                <w:lang w:eastAsia="uk-UA"/>
              </w:rPr>
              <w:t>3160</w:t>
            </w:r>
          </w:p>
        </w:tc>
        <w:tc>
          <w:tcPr>
            <w:tcW w:w="290" w:type="pct"/>
            <w:tcBorders>
              <w:top w:val="nil"/>
              <w:left w:val="nil"/>
              <w:bottom w:val="single" w:sz="4" w:space="0" w:color="auto"/>
              <w:right w:val="single" w:sz="4" w:space="0" w:color="auto"/>
            </w:tcBorders>
            <w:vAlign w:val="center"/>
          </w:tcPr>
          <w:p w14:paraId="2AD2FA9F" w14:textId="77777777" w:rsidR="0022730D" w:rsidRPr="004F48FE" w:rsidRDefault="0022730D" w:rsidP="0022730D">
            <w:pPr>
              <w:jc w:val="center"/>
              <w:rPr>
                <w:sz w:val="26"/>
                <w:szCs w:val="26"/>
                <w:lang w:eastAsia="uk-UA"/>
              </w:rPr>
            </w:pPr>
          </w:p>
        </w:tc>
        <w:tc>
          <w:tcPr>
            <w:tcW w:w="248" w:type="pct"/>
            <w:tcBorders>
              <w:top w:val="nil"/>
              <w:left w:val="nil"/>
              <w:bottom w:val="single" w:sz="4" w:space="0" w:color="auto"/>
              <w:right w:val="single" w:sz="4" w:space="0" w:color="auto"/>
            </w:tcBorders>
            <w:vAlign w:val="center"/>
          </w:tcPr>
          <w:p w14:paraId="7AE579E7"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vAlign w:val="center"/>
          </w:tcPr>
          <w:p w14:paraId="50829272" w14:textId="77777777" w:rsidR="0022730D" w:rsidRPr="004F48FE" w:rsidRDefault="0022730D" w:rsidP="0078438F">
            <w:pPr>
              <w:jc w:val="center"/>
              <w:rPr>
                <w:sz w:val="26"/>
                <w:szCs w:val="26"/>
                <w:lang w:eastAsia="uk-UA"/>
              </w:rPr>
            </w:pPr>
            <w:r w:rsidRPr="004F48FE">
              <w:rPr>
                <w:sz w:val="26"/>
                <w:szCs w:val="26"/>
                <w:lang w:eastAsia="uk-UA"/>
              </w:rPr>
              <w:t>3160</w:t>
            </w:r>
          </w:p>
        </w:tc>
        <w:tc>
          <w:tcPr>
            <w:tcW w:w="422" w:type="pct"/>
            <w:tcBorders>
              <w:top w:val="nil"/>
              <w:left w:val="nil"/>
              <w:bottom w:val="single" w:sz="4" w:space="0" w:color="auto"/>
              <w:right w:val="single" w:sz="4" w:space="0" w:color="auto"/>
            </w:tcBorders>
            <w:vAlign w:val="center"/>
          </w:tcPr>
          <w:p w14:paraId="3C38FF3F"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xml:space="preserve">6 </w:t>
            </w:r>
            <w:proofErr w:type="spellStart"/>
            <w:r w:rsidRPr="004F48FE">
              <w:rPr>
                <w:color w:val="000000"/>
                <w:sz w:val="26"/>
                <w:szCs w:val="26"/>
                <w:lang w:eastAsia="uk-UA"/>
              </w:rPr>
              <w:t>шт</w:t>
            </w:r>
            <w:proofErr w:type="spellEnd"/>
            <w:r w:rsidRPr="004F48FE">
              <w:rPr>
                <w:color w:val="000000"/>
                <w:sz w:val="26"/>
                <w:szCs w:val="26"/>
                <w:lang w:eastAsia="uk-UA"/>
              </w:rPr>
              <w:t xml:space="preserve"> на місяць</w:t>
            </w:r>
          </w:p>
        </w:tc>
      </w:tr>
      <w:tr w:rsidR="0022730D" w:rsidRPr="004F48FE" w14:paraId="655F4485" w14:textId="77777777" w:rsidTr="00F21176">
        <w:trPr>
          <w:trHeight w:val="300"/>
        </w:trPr>
        <w:tc>
          <w:tcPr>
            <w:tcW w:w="224" w:type="pct"/>
            <w:tcBorders>
              <w:top w:val="nil"/>
              <w:left w:val="single" w:sz="4" w:space="0" w:color="auto"/>
              <w:bottom w:val="single" w:sz="4" w:space="0" w:color="auto"/>
              <w:right w:val="single" w:sz="4" w:space="0" w:color="auto"/>
            </w:tcBorders>
            <w:noWrap/>
            <w:vAlign w:val="center"/>
          </w:tcPr>
          <w:p w14:paraId="61155529"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w:t>
            </w:r>
          </w:p>
        </w:tc>
        <w:tc>
          <w:tcPr>
            <w:tcW w:w="662" w:type="pct"/>
            <w:tcBorders>
              <w:top w:val="nil"/>
              <w:left w:val="nil"/>
              <w:bottom w:val="single" w:sz="4" w:space="0" w:color="auto"/>
              <w:right w:val="single" w:sz="4" w:space="0" w:color="auto"/>
            </w:tcBorders>
            <w:vAlign w:val="center"/>
          </w:tcPr>
          <w:p w14:paraId="0A70F22B" w14:textId="77777777" w:rsidR="0022730D" w:rsidRPr="004F48FE" w:rsidRDefault="0022730D" w:rsidP="0078438F">
            <w:pPr>
              <w:jc w:val="center"/>
              <w:rPr>
                <w:b/>
                <w:color w:val="000000"/>
                <w:sz w:val="26"/>
                <w:szCs w:val="26"/>
                <w:lang w:eastAsia="uk-UA"/>
              </w:rPr>
            </w:pPr>
            <w:r w:rsidRPr="004F48FE">
              <w:rPr>
                <w:b/>
                <w:color w:val="000000"/>
                <w:sz w:val="26"/>
                <w:szCs w:val="26"/>
                <w:lang w:eastAsia="uk-UA"/>
              </w:rPr>
              <w:t>Загальна сума:</w:t>
            </w:r>
          </w:p>
        </w:tc>
        <w:tc>
          <w:tcPr>
            <w:tcW w:w="248" w:type="pct"/>
            <w:tcBorders>
              <w:top w:val="nil"/>
              <w:left w:val="nil"/>
              <w:bottom w:val="single" w:sz="4" w:space="0" w:color="auto"/>
              <w:right w:val="single" w:sz="4" w:space="0" w:color="auto"/>
            </w:tcBorders>
            <w:shd w:val="clear" w:color="auto" w:fill="FFFFFF"/>
            <w:vAlign w:val="center"/>
          </w:tcPr>
          <w:p w14:paraId="2A072128"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w:t>
            </w:r>
          </w:p>
        </w:tc>
        <w:tc>
          <w:tcPr>
            <w:tcW w:w="248" w:type="pct"/>
            <w:tcBorders>
              <w:top w:val="nil"/>
              <w:left w:val="nil"/>
              <w:bottom w:val="single" w:sz="4" w:space="0" w:color="auto"/>
              <w:right w:val="single" w:sz="4" w:space="0" w:color="auto"/>
            </w:tcBorders>
            <w:shd w:val="clear" w:color="auto" w:fill="FFFFFF"/>
            <w:vAlign w:val="center"/>
          </w:tcPr>
          <w:p w14:paraId="6E8FC495"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1C758C28" w14:textId="77777777" w:rsidR="0022730D" w:rsidRPr="004F48FE" w:rsidRDefault="0022730D" w:rsidP="003C0AE3">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648E901A"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w:t>
            </w:r>
          </w:p>
        </w:tc>
        <w:tc>
          <w:tcPr>
            <w:tcW w:w="248" w:type="pct"/>
            <w:tcBorders>
              <w:top w:val="nil"/>
              <w:left w:val="nil"/>
              <w:bottom w:val="single" w:sz="4" w:space="0" w:color="auto"/>
              <w:right w:val="single" w:sz="4" w:space="0" w:color="auto"/>
            </w:tcBorders>
            <w:shd w:val="clear" w:color="auto" w:fill="FFFFFF"/>
            <w:vAlign w:val="center"/>
          </w:tcPr>
          <w:p w14:paraId="4C3B30C7" w14:textId="77777777" w:rsidR="0022730D" w:rsidRPr="004F48FE" w:rsidRDefault="0022730D" w:rsidP="006428F7">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15CB1B63" w14:textId="77777777" w:rsidR="0022730D" w:rsidRPr="004F48FE" w:rsidRDefault="0022730D" w:rsidP="006428F7">
            <w:pPr>
              <w:jc w:val="center"/>
              <w:rPr>
                <w:color w:val="000000"/>
                <w:sz w:val="26"/>
                <w:szCs w:val="26"/>
                <w:lang w:eastAsia="uk-UA"/>
              </w:rPr>
            </w:pPr>
          </w:p>
        </w:tc>
        <w:tc>
          <w:tcPr>
            <w:tcW w:w="312" w:type="pct"/>
            <w:tcBorders>
              <w:top w:val="nil"/>
              <w:left w:val="nil"/>
              <w:bottom w:val="single" w:sz="4" w:space="0" w:color="auto"/>
              <w:right w:val="single" w:sz="4" w:space="0" w:color="auto"/>
            </w:tcBorders>
            <w:shd w:val="clear" w:color="auto" w:fill="FFFFFF"/>
            <w:noWrap/>
            <w:vAlign w:val="center"/>
          </w:tcPr>
          <w:p w14:paraId="2BE65751"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w:t>
            </w:r>
          </w:p>
        </w:tc>
        <w:tc>
          <w:tcPr>
            <w:tcW w:w="248" w:type="pct"/>
            <w:tcBorders>
              <w:top w:val="nil"/>
              <w:left w:val="nil"/>
              <w:bottom w:val="single" w:sz="4" w:space="0" w:color="auto"/>
              <w:right w:val="single" w:sz="4" w:space="0" w:color="auto"/>
            </w:tcBorders>
            <w:shd w:val="clear" w:color="auto" w:fill="FFFFFF"/>
            <w:vAlign w:val="center"/>
          </w:tcPr>
          <w:p w14:paraId="3EB09AAA" w14:textId="77777777" w:rsidR="0022730D" w:rsidRPr="004F48FE" w:rsidRDefault="0022730D" w:rsidP="00F93FBD">
            <w:pPr>
              <w:jc w:val="center"/>
              <w:rPr>
                <w:color w:val="000000"/>
                <w:sz w:val="26"/>
                <w:szCs w:val="26"/>
                <w:lang w:eastAsia="uk-UA"/>
              </w:rPr>
            </w:pPr>
          </w:p>
        </w:tc>
        <w:tc>
          <w:tcPr>
            <w:tcW w:w="248" w:type="pct"/>
            <w:tcBorders>
              <w:top w:val="nil"/>
              <w:left w:val="nil"/>
              <w:bottom w:val="single" w:sz="4" w:space="0" w:color="auto"/>
              <w:right w:val="single" w:sz="4" w:space="0" w:color="auto"/>
            </w:tcBorders>
            <w:shd w:val="clear" w:color="auto" w:fill="FFFFFF"/>
            <w:vAlign w:val="center"/>
          </w:tcPr>
          <w:p w14:paraId="182A363D" w14:textId="77777777" w:rsidR="0022730D" w:rsidRPr="004F48FE" w:rsidRDefault="0022730D" w:rsidP="00F93FBD">
            <w:pPr>
              <w:jc w:val="center"/>
              <w:rPr>
                <w:color w:val="000000"/>
                <w:sz w:val="26"/>
                <w:szCs w:val="26"/>
                <w:lang w:eastAsia="uk-UA"/>
              </w:rPr>
            </w:pPr>
          </w:p>
        </w:tc>
        <w:tc>
          <w:tcPr>
            <w:tcW w:w="376" w:type="pct"/>
            <w:tcBorders>
              <w:top w:val="nil"/>
              <w:left w:val="nil"/>
              <w:bottom w:val="single" w:sz="4" w:space="0" w:color="auto"/>
              <w:right w:val="single" w:sz="4" w:space="0" w:color="auto"/>
            </w:tcBorders>
            <w:noWrap/>
            <w:vAlign w:val="center"/>
          </w:tcPr>
          <w:p w14:paraId="266F8AC4" w14:textId="77777777" w:rsidR="0022730D" w:rsidRPr="004F48FE" w:rsidRDefault="0022730D" w:rsidP="0078438F">
            <w:pPr>
              <w:jc w:val="center"/>
              <w:rPr>
                <w:sz w:val="26"/>
                <w:szCs w:val="26"/>
                <w:lang w:eastAsia="uk-UA"/>
              </w:rPr>
            </w:pPr>
            <w:r w:rsidRPr="004F48FE">
              <w:rPr>
                <w:sz w:val="26"/>
                <w:szCs w:val="26"/>
                <w:lang w:eastAsia="uk-UA"/>
              </w:rPr>
              <w:t> </w:t>
            </w:r>
            <w:r w:rsidR="00F86B51" w:rsidRPr="004F48FE">
              <w:rPr>
                <w:sz w:val="26"/>
                <w:szCs w:val="26"/>
                <w:lang w:eastAsia="uk-UA"/>
              </w:rPr>
              <w:t>80920,0</w:t>
            </w:r>
          </w:p>
        </w:tc>
        <w:tc>
          <w:tcPr>
            <w:tcW w:w="290" w:type="pct"/>
            <w:tcBorders>
              <w:top w:val="nil"/>
              <w:left w:val="nil"/>
              <w:bottom w:val="single" w:sz="4" w:space="0" w:color="auto"/>
              <w:right w:val="single" w:sz="4" w:space="0" w:color="auto"/>
            </w:tcBorders>
            <w:vAlign w:val="center"/>
          </w:tcPr>
          <w:p w14:paraId="202B5B6B" w14:textId="77777777" w:rsidR="0022730D" w:rsidRPr="004F48FE" w:rsidRDefault="0022730D" w:rsidP="0022730D">
            <w:pPr>
              <w:jc w:val="center"/>
              <w:rPr>
                <w:sz w:val="26"/>
                <w:szCs w:val="26"/>
                <w:lang w:eastAsia="uk-UA"/>
              </w:rPr>
            </w:pPr>
          </w:p>
        </w:tc>
        <w:tc>
          <w:tcPr>
            <w:tcW w:w="248" w:type="pct"/>
            <w:tcBorders>
              <w:top w:val="nil"/>
              <w:left w:val="nil"/>
              <w:bottom w:val="single" w:sz="4" w:space="0" w:color="auto"/>
              <w:right w:val="single" w:sz="4" w:space="0" w:color="auto"/>
            </w:tcBorders>
            <w:vAlign w:val="center"/>
          </w:tcPr>
          <w:p w14:paraId="3A5EE606" w14:textId="77777777" w:rsidR="0022730D" w:rsidRPr="004F48FE" w:rsidRDefault="00F93106" w:rsidP="0022730D">
            <w:pPr>
              <w:jc w:val="center"/>
              <w:rPr>
                <w:sz w:val="26"/>
                <w:szCs w:val="26"/>
                <w:lang w:eastAsia="uk-UA"/>
              </w:rPr>
            </w:pPr>
            <w:r w:rsidRPr="004F48FE">
              <w:rPr>
                <w:sz w:val="26"/>
                <w:szCs w:val="26"/>
                <w:lang w:eastAsia="uk-UA"/>
              </w:rPr>
              <w:t>-</w:t>
            </w:r>
          </w:p>
        </w:tc>
        <w:tc>
          <w:tcPr>
            <w:tcW w:w="486" w:type="pct"/>
            <w:tcBorders>
              <w:top w:val="nil"/>
              <w:left w:val="nil"/>
              <w:bottom w:val="single" w:sz="4" w:space="0" w:color="auto"/>
              <w:right w:val="single" w:sz="4" w:space="0" w:color="auto"/>
            </w:tcBorders>
            <w:noWrap/>
            <w:vAlign w:val="center"/>
          </w:tcPr>
          <w:p w14:paraId="65AB38F6" w14:textId="77777777" w:rsidR="0022730D" w:rsidRPr="004F48FE" w:rsidRDefault="0022730D" w:rsidP="0078438F">
            <w:pPr>
              <w:jc w:val="center"/>
              <w:rPr>
                <w:b/>
                <w:sz w:val="26"/>
                <w:szCs w:val="26"/>
                <w:lang w:eastAsia="uk-UA"/>
              </w:rPr>
            </w:pPr>
          </w:p>
        </w:tc>
        <w:tc>
          <w:tcPr>
            <w:tcW w:w="422" w:type="pct"/>
            <w:tcBorders>
              <w:top w:val="nil"/>
              <w:left w:val="nil"/>
              <w:bottom w:val="single" w:sz="4" w:space="0" w:color="auto"/>
              <w:right w:val="single" w:sz="4" w:space="0" w:color="auto"/>
            </w:tcBorders>
            <w:vAlign w:val="center"/>
          </w:tcPr>
          <w:p w14:paraId="74B52BD3" w14:textId="77777777" w:rsidR="0022730D" w:rsidRPr="004F48FE" w:rsidRDefault="0022730D" w:rsidP="0078438F">
            <w:pPr>
              <w:jc w:val="center"/>
              <w:rPr>
                <w:color w:val="000000"/>
                <w:sz w:val="26"/>
                <w:szCs w:val="26"/>
                <w:lang w:eastAsia="uk-UA"/>
              </w:rPr>
            </w:pPr>
            <w:r w:rsidRPr="004F48FE">
              <w:rPr>
                <w:color w:val="000000"/>
                <w:sz w:val="26"/>
                <w:szCs w:val="26"/>
                <w:lang w:eastAsia="uk-UA"/>
              </w:rPr>
              <w:t> </w:t>
            </w:r>
          </w:p>
        </w:tc>
      </w:tr>
      <w:tr w:rsidR="0022730D" w:rsidRPr="004F48FE" w14:paraId="572D076D" w14:textId="77777777" w:rsidTr="00F21176">
        <w:trPr>
          <w:trHeight w:val="300"/>
        </w:trPr>
        <w:tc>
          <w:tcPr>
            <w:tcW w:w="224" w:type="pct"/>
            <w:tcBorders>
              <w:top w:val="nil"/>
              <w:left w:val="single" w:sz="4" w:space="0" w:color="auto"/>
              <w:bottom w:val="single" w:sz="4" w:space="0" w:color="auto"/>
              <w:right w:val="single" w:sz="4" w:space="0" w:color="auto"/>
            </w:tcBorders>
            <w:noWrap/>
            <w:vAlign w:val="bottom"/>
          </w:tcPr>
          <w:p w14:paraId="12D4A0B9" w14:textId="77777777" w:rsidR="0022730D" w:rsidRPr="004F48FE" w:rsidRDefault="0022730D" w:rsidP="0078438F">
            <w:pPr>
              <w:rPr>
                <w:color w:val="000000"/>
                <w:sz w:val="26"/>
                <w:szCs w:val="26"/>
                <w:lang w:eastAsia="uk-UA"/>
              </w:rPr>
            </w:pPr>
            <w:r w:rsidRPr="004F48FE">
              <w:rPr>
                <w:color w:val="000000"/>
                <w:sz w:val="26"/>
                <w:szCs w:val="26"/>
                <w:lang w:eastAsia="uk-UA"/>
              </w:rPr>
              <w:t> </w:t>
            </w:r>
          </w:p>
        </w:tc>
        <w:tc>
          <w:tcPr>
            <w:tcW w:w="662" w:type="pct"/>
            <w:tcBorders>
              <w:top w:val="nil"/>
              <w:left w:val="nil"/>
              <w:bottom w:val="single" w:sz="4" w:space="0" w:color="auto"/>
              <w:right w:val="single" w:sz="4" w:space="0" w:color="auto"/>
            </w:tcBorders>
            <w:vAlign w:val="center"/>
          </w:tcPr>
          <w:p w14:paraId="02269D19" w14:textId="77777777" w:rsidR="0022730D" w:rsidRPr="004F48FE" w:rsidRDefault="0022730D" w:rsidP="0078438F">
            <w:pPr>
              <w:jc w:val="center"/>
              <w:rPr>
                <w:b/>
                <w:bCs/>
                <w:color w:val="000000"/>
                <w:sz w:val="26"/>
                <w:szCs w:val="26"/>
                <w:lang w:eastAsia="uk-UA"/>
              </w:rPr>
            </w:pPr>
            <w:r w:rsidRPr="004F48FE">
              <w:rPr>
                <w:b/>
                <w:bCs/>
                <w:color w:val="000000"/>
                <w:sz w:val="26"/>
                <w:szCs w:val="26"/>
                <w:lang w:eastAsia="uk-UA"/>
              </w:rPr>
              <w:t>РАЗОМ</w:t>
            </w:r>
          </w:p>
        </w:tc>
        <w:tc>
          <w:tcPr>
            <w:tcW w:w="248" w:type="pct"/>
            <w:tcBorders>
              <w:top w:val="nil"/>
              <w:left w:val="nil"/>
              <w:bottom w:val="single" w:sz="4" w:space="0" w:color="auto"/>
              <w:right w:val="single" w:sz="4" w:space="0" w:color="auto"/>
            </w:tcBorders>
            <w:noWrap/>
            <w:vAlign w:val="bottom"/>
          </w:tcPr>
          <w:p w14:paraId="1E656AED"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33C3CB56"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795C666C"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noWrap/>
            <w:vAlign w:val="bottom"/>
          </w:tcPr>
          <w:p w14:paraId="68D248AC"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663AF009"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7E176547" w14:textId="77777777" w:rsidR="0022730D" w:rsidRPr="004F48FE" w:rsidRDefault="0022730D" w:rsidP="0078438F">
            <w:pPr>
              <w:jc w:val="center"/>
              <w:rPr>
                <w:b/>
                <w:bCs/>
                <w:color w:val="000000"/>
                <w:sz w:val="26"/>
                <w:szCs w:val="26"/>
                <w:lang w:eastAsia="uk-UA"/>
              </w:rPr>
            </w:pPr>
          </w:p>
        </w:tc>
        <w:tc>
          <w:tcPr>
            <w:tcW w:w="312" w:type="pct"/>
            <w:tcBorders>
              <w:top w:val="nil"/>
              <w:left w:val="nil"/>
              <w:bottom w:val="single" w:sz="4" w:space="0" w:color="auto"/>
              <w:right w:val="single" w:sz="4" w:space="0" w:color="auto"/>
            </w:tcBorders>
            <w:noWrap/>
            <w:vAlign w:val="bottom"/>
          </w:tcPr>
          <w:p w14:paraId="62955717"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163B08C4" w14:textId="77777777" w:rsidR="0022730D" w:rsidRPr="004F48FE" w:rsidRDefault="0022730D" w:rsidP="0078438F">
            <w:pPr>
              <w:jc w:val="center"/>
              <w:rPr>
                <w:b/>
                <w:bCs/>
                <w:color w:val="000000"/>
                <w:sz w:val="26"/>
                <w:szCs w:val="26"/>
                <w:lang w:eastAsia="uk-UA"/>
              </w:rPr>
            </w:pPr>
          </w:p>
        </w:tc>
        <w:tc>
          <w:tcPr>
            <w:tcW w:w="248" w:type="pct"/>
            <w:tcBorders>
              <w:top w:val="nil"/>
              <w:left w:val="nil"/>
              <w:bottom w:val="single" w:sz="4" w:space="0" w:color="auto"/>
              <w:right w:val="single" w:sz="4" w:space="0" w:color="auto"/>
            </w:tcBorders>
            <w:vAlign w:val="bottom"/>
          </w:tcPr>
          <w:p w14:paraId="71CC00E5" w14:textId="77777777" w:rsidR="0022730D" w:rsidRPr="004F48FE" w:rsidRDefault="0022730D" w:rsidP="0078438F">
            <w:pPr>
              <w:jc w:val="center"/>
              <w:rPr>
                <w:b/>
                <w:bCs/>
                <w:color w:val="000000"/>
                <w:sz w:val="26"/>
                <w:szCs w:val="26"/>
                <w:lang w:eastAsia="uk-UA"/>
              </w:rPr>
            </w:pPr>
          </w:p>
        </w:tc>
        <w:tc>
          <w:tcPr>
            <w:tcW w:w="376" w:type="pct"/>
            <w:tcBorders>
              <w:top w:val="nil"/>
              <w:left w:val="nil"/>
              <w:bottom w:val="single" w:sz="4" w:space="0" w:color="auto"/>
              <w:right w:val="single" w:sz="4" w:space="0" w:color="auto"/>
            </w:tcBorders>
            <w:noWrap/>
            <w:vAlign w:val="bottom"/>
          </w:tcPr>
          <w:p w14:paraId="3A4B4C26" w14:textId="77777777" w:rsidR="0022730D" w:rsidRPr="004F48FE" w:rsidRDefault="00382A8D" w:rsidP="0078438F">
            <w:pPr>
              <w:jc w:val="center"/>
              <w:rPr>
                <w:b/>
                <w:bCs/>
                <w:sz w:val="26"/>
                <w:szCs w:val="26"/>
                <w:lang w:eastAsia="uk-UA"/>
              </w:rPr>
            </w:pPr>
            <w:r w:rsidRPr="004F48FE">
              <w:rPr>
                <w:b/>
                <w:bCs/>
                <w:sz w:val="26"/>
                <w:szCs w:val="26"/>
                <w:lang w:eastAsia="uk-UA"/>
              </w:rPr>
              <w:t>916840</w:t>
            </w:r>
          </w:p>
        </w:tc>
        <w:tc>
          <w:tcPr>
            <w:tcW w:w="290" w:type="pct"/>
            <w:tcBorders>
              <w:top w:val="nil"/>
              <w:left w:val="nil"/>
              <w:bottom w:val="single" w:sz="4" w:space="0" w:color="auto"/>
              <w:right w:val="single" w:sz="4" w:space="0" w:color="auto"/>
            </w:tcBorders>
            <w:vAlign w:val="bottom"/>
          </w:tcPr>
          <w:p w14:paraId="75B52A7D" w14:textId="77777777" w:rsidR="0022730D" w:rsidRPr="004F48FE" w:rsidRDefault="0022730D" w:rsidP="0078438F">
            <w:pPr>
              <w:jc w:val="center"/>
              <w:rPr>
                <w:b/>
                <w:bCs/>
                <w:sz w:val="26"/>
                <w:szCs w:val="26"/>
                <w:lang w:eastAsia="uk-UA"/>
              </w:rPr>
            </w:pPr>
          </w:p>
        </w:tc>
        <w:tc>
          <w:tcPr>
            <w:tcW w:w="248" w:type="pct"/>
            <w:tcBorders>
              <w:top w:val="nil"/>
              <w:left w:val="nil"/>
              <w:bottom w:val="single" w:sz="4" w:space="0" w:color="auto"/>
              <w:right w:val="single" w:sz="4" w:space="0" w:color="auto"/>
            </w:tcBorders>
            <w:vAlign w:val="bottom"/>
          </w:tcPr>
          <w:p w14:paraId="422BF1B3" w14:textId="77777777" w:rsidR="0022730D" w:rsidRPr="004F48FE" w:rsidRDefault="0022730D" w:rsidP="0078438F">
            <w:pPr>
              <w:jc w:val="center"/>
              <w:rPr>
                <w:b/>
                <w:bCs/>
                <w:sz w:val="26"/>
                <w:szCs w:val="26"/>
                <w:lang w:eastAsia="uk-UA"/>
              </w:rPr>
            </w:pPr>
          </w:p>
        </w:tc>
        <w:tc>
          <w:tcPr>
            <w:tcW w:w="486" w:type="pct"/>
            <w:tcBorders>
              <w:top w:val="nil"/>
              <w:left w:val="nil"/>
              <w:bottom w:val="single" w:sz="4" w:space="0" w:color="auto"/>
              <w:right w:val="single" w:sz="4" w:space="0" w:color="auto"/>
            </w:tcBorders>
            <w:noWrap/>
            <w:vAlign w:val="bottom"/>
          </w:tcPr>
          <w:p w14:paraId="2AE43645" w14:textId="77777777" w:rsidR="0022730D" w:rsidRPr="004F48FE" w:rsidRDefault="0022730D" w:rsidP="0078438F">
            <w:pPr>
              <w:jc w:val="center"/>
              <w:rPr>
                <w:rFonts w:cs="Calibri"/>
                <w:b/>
                <w:sz w:val="26"/>
                <w:szCs w:val="26"/>
              </w:rPr>
            </w:pPr>
          </w:p>
        </w:tc>
        <w:tc>
          <w:tcPr>
            <w:tcW w:w="422" w:type="pct"/>
            <w:tcBorders>
              <w:top w:val="nil"/>
              <w:left w:val="nil"/>
              <w:bottom w:val="single" w:sz="4" w:space="0" w:color="auto"/>
              <w:right w:val="single" w:sz="4" w:space="0" w:color="auto"/>
            </w:tcBorders>
            <w:noWrap/>
            <w:vAlign w:val="bottom"/>
          </w:tcPr>
          <w:p w14:paraId="1002D188" w14:textId="77777777" w:rsidR="0022730D" w:rsidRPr="004F48FE" w:rsidRDefault="0022730D" w:rsidP="0078438F">
            <w:pPr>
              <w:rPr>
                <w:color w:val="000000"/>
                <w:sz w:val="26"/>
                <w:szCs w:val="26"/>
                <w:lang w:eastAsia="uk-UA"/>
              </w:rPr>
            </w:pPr>
            <w:r w:rsidRPr="004F48FE">
              <w:rPr>
                <w:color w:val="000000"/>
                <w:sz w:val="26"/>
                <w:szCs w:val="26"/>
                <w:lang w:eastAsia="uk-UA"/>
              </w:rPr>
              <w:t> </w:t>
            </w:r>
          </w:p>
        </w:tc>
      </w:tr>
    </w:tbl>
    <w:p w14:paraId="7582C333" w14:textId="77777777" w:rsidR="0078438F" w:rsidRPr="004F48FE" w:rsidRDefault="0078438F" w:rsidP="00D414EF">
      <w:pPr>
        <w:pStyle w:val="30"/>
        <w:shd w:val="clear" w:color="auto" w:fill="auto"/>
        <w:spacing w:line="240" w:lineRule="auto"/>
        <w:jc w:val="both"/>
        <w:rPr>
          <w:rFonts w:ascii="Times New Roman" w:hAnsi="Times New Roman" w:cs="Times New Roman"/>
          <w:b w:val="0"/>
          <w:bCs/>
          <w:szCs w:val="26"/>
        </w:rPr>
      </w:pPr>
    </w:p>
    <w:p w14:paraId="6061B890" w14:textId="77777777" w:rsidR="001D339F" w:rsidRDefault="001D339F" w:rsidP="001D339F">
      <w:pPr>
        <w:rPr>
          <w:b/>
          <w:i/>
          <w:sz w:val="26"/>
          <w:szCs w:val="26"/>
        </w:rPr>
      </w:pPr>
      <w:r>
        <w:rPr>
          <w:b/>
          <w:i/>
          <w:sz w:val="26"/>
          <w:szCs w:val="26"/>
        </w:rPr>
        <w:t>Керуюча справами (с</w:t>
      </w:r>
      <w:r w:rsidRPr="00B07024">
        <w:rPr>
          <w:b/>
          <w:i/>
          <w:sz w:val="26"/>
          <w:szCs w:val="26"/>
        </w:rPr>
        <w:t>екретар</w:t>
      </w:r>
      <w:r>
        <w:rPr>
          <w:b/>
          <w:i/>
          <w:sz w:val="26"/>
          <w:szCs w:val="26"/>
        </w:rPr>
        <w:t>)</w:t>
      </w:r>
      <w:r w:rsidRPr="00B07024">
        <w:rPr>
          <w:b/>
          <w:i/>
          <w:sz w:val="26"/>
          <w:szCs w:val="26"/>
        </w:rPr>
        <w:t xml:space="preserve"> </w:t>
      </w:r>
    </w:p>
    <w:p w14:paraId="1FF247CD" w14:textId="0023F6E9" w:rsidR="001D339F" w:rsidRPr="003927B2" w:rsidRDefault="001D339F" w:rsidP="001D339F">
      <w:pPr>
        <w:rPr>
          <w:i/>
          <w:sz w:val="26"/>
          <w:szCs w:val="26"/>
          <w:lang w:val="ru-RU"/>
        </w:rPr>
      </w:pPr>
      <w:r w:rsidRPr="00B07024">
        <w:rPr>
          <w:b/>
          <w:i/>
          <w:sz w:val="26"/>
          <w:szCs w:val="26"/>
        </w:rPr>
        <w:t>виконавчого ко</w:t>
      </w:r>
      <w:r>
        <w:rPr>
          <w:b/>
          <w:i/>
          <w:sz w:val="26"/>
          <w:szCs w:val="26"/>
        </w:rPr>
        <w:t>мітету</w:t>
      </w:r>
      <w:r w:rsidRPr="00B07024">
        <w:rPr>
          <w:b/>
          <w:i/>
          <w:sz w:val="26"/>
          <w:szCs w:val="26"/>
        </w:rPr>
        <w:t xml:space="preserve">                                                                 </w:t>
      </w:r>
      <w:r>
        <w:rPr>
          <w:b/>
          <w:i/>
          <w:sz w:val="26"/>
          <w:szCs w:val="26"/>
        </w:rPr>
        <w:t xml:space="preserve">                               </w:t>
      </w:r>
      <w:r w:rsidRPr="00B07024">
        <w:rPr>
          <w:b/>
          <w:i/>
          <w:sz w:val="26"/>
          <w:szCs w:val="26"/>
        </w:rPr>
        <w:t>Тетяна ПЕТРОВСЬКА</w:t>
      </w:r>
    </w:p>
    <w:p w14:paraId="4CDC0418" w14:textId="77777777" w:rsidR="00095E15" w:rsidRPr="001D339F" w:rsidRDefault="00095E15" w:rsidP="00D414EF">
      <w:pPr>
        <w:shd w:val="clear" w:color="auto" w:fill="FFFFFF"/>
        <w:ind w:left="360"/>
        <w:jc w:val="both"/>
        <w:textAlignment w:val="baseline"/>
        <w:rPr>
          <w:sz w:val="26"/>
          <w:szCs w:val="26"/>
          <w:lang w:val="ru-RU"/>
        </w:rPr>
      </w:pPr>
    </w:p>
    <w:p w14:paraId="2F95E762" w14:textId="77777777" w:rsidR="00D414EF" w:rsidRPr="004F48FE" w:rsidRDefault="00D414EF" w:rsidP="00382A8D">
      <w:pPr>
        <w:ind w:left="10490"/>
        <w:jc w:val="both"/>
        <w:rPr>
          <w:sz w:val="26"/>
          <w:szCs w:val="26"/>
        </w:rPr>
      </w:pPr>
      <w:r w:rsidRPr="004F48FE">
        <w:rPr>
          <w:sz w:val="26"/>
          <w:szCs w:val="26"/>
        </w:rPr>
        <w:t>Додаток 2 до Програми</w:t>
      </w:r>
    </w:p>
    <w:p w14:paraId="24DA6C33" w14:textId="77777777" w:rsidR="00D414EF" w:rsidRPr="004F48FE" w:rsidRDefault="00D414EF" w:rsidP="00D414EF">
      <w:pPr>
        <w:ind w:left="6480"/>
        <w:jc w:val="both"/>
        <w:rPr>
          <w:sz w:val="26"/>
          <w:szCs w:val="26"/>
        </w:rPr>
      </w:pPr>
    </w:p>
    <w:p w14:paraId="6A75B2F2" w14:textId="77777777" w:rsidR="00D414EF" w:rsidRPr="004F48FE" w:rsidRDefault="00D414EF" w:rsidP="00D414EF">
      <w:pPr>
        <w:jc w:val="center"/>
        <w:rPr>
          <w:b/>
          <w:sz w:val="26"/>
          <w:szCs w:val="26"/>
        </w:rPr>
      </w:pPr>
      <w:r w:rsidRPr="004F48FE">
        <w:rPr>
          <w:b/>
          <w:sz w:val="26"/>
          <w:szCs w:val="26"/>
        </w:rPr>
        <w:t xml:space="preserve">Результативні показники Програми </w:t>
      </w:r>
    </w:p>
    <w:p w14:paraId="405EE6A0" w14:textId="77777777" w:rsidR="00D414EF" w:rsidRPr="004F48FE" w:rsidRDefault="00D414EF" w:rsidP="00D414EF">
      <w:pPr>
        <w:jc w:val="center"/>
        <w:rPr>
          <w:b/>
          <w:sz w:val="26"/>
          <w:szCs w:val="26"/>
        </w:rPr>
      </w:pPr>
      <w:r w:rsidRPr="004F48FE">
        <w:rPr>
          <w:b/>
          <w:sz w:val="26"/>
          <w:szCs w:val="26"/>
        </w:rPr>
        <w:t xml:space="preserve">«Забезпечення осіб з інвалідністю та дітей з інвалідністю </w:t>
      </w:r>
      <w:hyperlink r:id="rId12" w:history="1">
        <w:r w:rsidRPr="004F48FE">
          <w:rPr>
            <w:rStyle w:val="a3"/>
            <w:b/>
            <w:color w:val="auto"/>
            <w:sz w:val="26"/>
            <w:szCs w:val="26"/>
            <w:u w:val="none"/>
          </w:rPr>
          <w:t>Петрівської сільської територіальної громади</w:t>
        </w:r>
      </w:hyperlink>
      <w:r w:rsidRPr="004F48FE">
        <w:rPr>
          <w:b/>
          <w:sz w:val="26"/>
          <w:szCs w:val="26"/>
        </w:rPr>
        <w:t xml:space="preserve"> технічними та спеціальними засобами реабілітації на 202</w:t>
      </w:r>
      <w:r w:rsidR="00F93106" w:rsidRPr="004F48FE">
        <w:rPr>
          <w:b/>
          <w:sz w:val="26"/>
          <w:szCs w:val="26"/>
        </w:rPr>
        <w:t>5-2027 роки</w:t>
      </w:r>
    </w:p>
    <w:p w14:paraId="13C25382" w14:textId="77777777" w:rsidR="00F80767" w:rsidRPr="004F48FE" w:rsidRDefault="00F80767" w:rsidP="00D414EF">
      <w:pPr>
        <w:jc w:val="center"/>
        <w:rPr>
          <w:b/>
          <w:sz w:val="26"/>
          <w:szCs w:val="26"/>
        </w:rPr>
      </w:pPr>
    </w:p>
    <w:tbl>
      <w:tblPr>
        <w:tblW w:w="5000" w:type="pct"/>
        <w:tblLook w:val="00A0" w:firstRow="1" w:lastRow="0" w:firstColumn="1" w:lastColumn="0" w:noHBand="0" w:noVBand="0"/>
      </w:tblPr>
      <w:tblGrid>
        <w:gridCol w:w="891"/>
        <w:gridCol w:w="4028"/>
        <w:gridCol w:w="2049"/>
        <w:gridCol w:w="2673"/>
        <w:gridCol w:w="2642"/>
        <w:gridCol w:w="6"/>
        <w:gridCol w:w="1698"/>
      </w:tblGrid>
      <w:tr w:rsidR="00996CA4" w:rsidRPr="004F48FE" w14:paraId="200B99E2" w14:textId="77777777" w:rsidTr="00B031A7">
        <w:trPr>
          <w:trHeight w:val="450"/>
        </w:trPr>
        <w:tc>
          <w:tcPr>
            <w:tcW w:w="3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10A4B5D" w14:textId="77777777" w:rsidR="00996CA4" w:rsidRPr="004F48FE" w:rsidRDefault="00996CA4" w:rsidP="00095E15">
            <w:pPr>
              <w:jc w:val="center"/>
              <w:rPr>
                <w:color w:val="000000"/>
                <w:sz w:val="26"/>
                <w:szCs w:val="26"/>
                <w:lang w:eastAsia="uk-UA"/>
              </w:rPr>
            </w:pPr>
            <w:r w:rsidRPr="004F48FE">
              <w:rPr>
                <w:color w:val="000000"/>
                <w:sz w:val="26"/>
                <w:szCs w:val="26"/>
                <w:lang w:eastAsia="uk-UA"/>
              </w:rPr>
              <w:t>№ з/п</w:t>
            </w:r>
          </w:p>
        </w:tc>
        <w:tc>
          <w:tcPr>
            <w:tcW w:w="13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2F9FDE9" w14:textId="77777777" w:rsidR="00996CA4" w:rsidRPr="004F48FE" w:rsidRDefault="00996CA4" w:rsidP="00095E15">
            <w:pPr>
              <w:jc w:val="center"/>
              <w:rPr>
                <w:color w:val="000000"/>
                <w:sz w:val="26"/>
                <w:szCs w:val="26"/>
                <w:lang w:eastAsia="uk-UA"/>
              </w:rPr>
            </w:pPr>
            <w:r w:rsidRPr="004F48FE">
              <w:rPr>
                <w:color w:val="000000"/>
                <w:sz w:val="26"/>
                <w:szCs w:val="26"/>
                <w:lang w:eastAsia="uk-UA"/>
              </w:rPr>
              <w:t>Назва показника</w:t>
            </w:r>
          </w:p>
        </w:tc>
        <w:tc>
          <w:tcPr>
            <w:tcW w:w="7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B8EA64A" w14:textId="77777777" w:rsidR="00996CA4" w:rsidRPr="004F48FE" w:rsidRDefault="00996CA4" w:rsidP="00095E15">
            <w:pPr>
              <w:jc w:val="center"/>
              <w:rPr>
                <w:color w:val="000000"/>
                <w:sz w:val="26"/>
                <w:szCs w:val="26"/>
                <w:lang w:eastAsia="uk-UA"/>
              </w:rPr>
            </w:pPr>
            <w:r w:rsidRPr="004F48FE">
              <w:rPr>
                <w:color w:val="000000"/>
                <w:sz w:val="26"/>
                <w:szCs w:val="26"/>
                <w:lang w:eastAsia="uk-UA"/>
              </w:rPr>
              <w:t>Одиниця виміру</w:t>
            </w:r>
          </w:p>
        </w:tc>
        <w:tc>
          <w:tcPr>
            <w:tcW w:w="2579" w:type="pct"/>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A8E4C22" w14:textId="77777777" w:rsidR="00996CA4" w:rsidRPr="004F48FE" w:rsidRDefault="00996CA4" w:rsidP="00095E15">
            <w:pPr>
              <w:jc w:val="center"/>
              <w:rPr>
                <w:color w:val="000000"/>
                <w:sz w:val="26"/>
                <w:szCs w:val="26"/>
                <w:lang w:eastAsia="uk-UA"/>
              </w:rPr>
            </w:pPr>
            <w:r w:rsidRPr="004F48FE">
              <w:rPr>
                <w:color w:val="000000"/>
                <w:sz w:val="26"/>
                <w:szCs w:val="26"/>
                <w:lang w:eastAsia="uk-UA"/>
              </w:rPr>
              <w:t>Значення показника</w:t>
            </w:r>
          </w:p>
        </w:tc>
      </w:tr>
      <w:tr w:rsidR="00B031A7" w:rsidRPr="004F48FE" w14:paraId="41750DAB" w14:textId="77777777" w:rsidTr="00B031A7">
        <w:trPr>
          <w:trHeight w:val="276"/>
        </w:trPr>
        <w:tc>
          <w:tcPr>
            <w:tcW w:w="336" w:type="pct"/>
            <w:vMerge/>
            <w:tcBorders>
              <w:top w:val="single" w:sz="4" w:space="0" w:color="auto"/>
              <w:left w:val="single" w:sz="4" w:space="0" w:color="auto"/>
              <w:bottom w:val="single" w:sz="4" w:space="0" w:color="000000"/>
              <w:right w:val="single" w:sz="4" w:space="0" w:color="auto"/>
            </w:tcBorders>
            <w:vAlign w:val="center"/>
          </w:tcPr>
          <w:p w14:paraId="781B2B4B" w14:textId="77777777" w:rsidR="00B031A7" w:rsidRPr="004F48FE" w:rsidRDefault="00B031A7" w:rsidP="00095E15">
            <w:pPr>
              <w:rPr>
                <w:color w:val="000000"/>
                <w:sz w:val="26"/>
                <w:szCs w:val="26"/>
                <w:lang w:eastAsia="uk-UA"/>
              </w:rPr>
            </w:pPr>
          </w:p>
        </w:tc>
        <w:tc>
          <w:tcPr>
            <w:tcW w:w="1335" w:type="pct"/>
            <w:vMerge/>
            <w:tcBorders>
              <w:top w:val="single" w:sz="4" w:space="0" w:color="auto"/>
              <w:left w:val="single" w:sz="4" w:space="0" w:color="auto"/>
              <w:bottom w:val="single" w:sz="4" w:space="0" w:color="auto"/>
              <w:right w:val="single" w:sz="4" w:space="0" w:color="auto"/>
            </w:tcBorders>
            <w:vAlign w:val="center"/>
          </w:tcPr>
          <w:p w14:paraId="4558E54A" w14:textId="77777777" w:rsidR="00B031A7" w:rsidRPr="004F48FE" w:rsidRDefault="00B031A7" w:rsidP="00095E15">
            <w:pPr>
              <w:rPr>
                <w:color w:val="000000"/>
                <w:sz w:val="26"/>
                <w:szCs w:val="26"/>
                <w:lang w:eastAsia="uk-UA"/>
              </w:rPr>
            </w:pPr>
          </w:p>
        </w:tc>
        <w:tc>
          <w:tcPr>
            <w:tcW w:w="750" w:type="pct"/>
            <w:vMerge/>
            <w:tcBorders>
              <w:top w:val="single" w:sz="4" w:space="0" w:color="auto"/>
              <w:left w:val="single" w:sz="4" w:space="0" w:color="auto"/>
              <w:bottom w:val="single" w:sz="4" w:space="0" w:color="auto"/>
              <w:right w:val="single" w:sz="4" w:space="0" w:color="auto"/>
            </w:tcBorders>
            <w:vAlign w:val="center"/>
          </w:tcPr>
          <w:p w14:paraId="7E612A43" w14:textId="77777777" w:rsidR="00B031A7" w:rsidRPr="004F48FE" w:rsidRDefault="00B031A7" w:rsidP="00095E15">
            <w:pPr>
              <w:rPr>
                <w:color w:val="000000"/>
                <w:sz w:val="26"/>
                <w:szCs w:val="26"/>
                <w:lang w:eastAsia="uk-UA"/>
              </w:rPr>
            </w:pPr>
          </w:p>
        </w:tc>
        <w:tc>
          <w:tcPr>
            <w:tcW w:w="973" w:type="pct"/>
            <w:tcBorders>
              <w:top w:val="single" w:sz="4" w:space="0" w:color="auto"/>
              <w:left w:val="single" w:sz="4" w:space="0" w:color="auto"/>
              <w:bottom w:val="single" w:sz="4" w:space="0" w:color="auto"/>
              <w:right w:val="single" w:sz="4" w:space="0" w:color="auto"/>
            </w:tcBorders>
            <w:vAlign w:val="center"/>
          </w:tcPr>
          <w:p w14:paraId="709F3922" w14:textId="77777777" w:rsidR="00B031A7" w:rsidRPr="004F48FE" w:rsidRDefault="00B031A7" w:rsidP="00095E15">
            <w:pPr>
              <w:rPr>
                <w:color w:val="000000"/>
                <w:sz w:val="26"/>
                <w:szCs w:val="26"/>
                <w:lang w:eastAsia="uk-UA"/>
              </w:rPr>
            </w:pPr>
            <w:r w:rsidRPr="004F48FE">
              <w:rPr>
                <w:color w:val="000000"/>
                <w:sz w:val="26"/>
                <w:szCs w:val="26"/>
                <w:lang w:eastAsia="uk-UA"/>
              </w:rPr>
              <w:t>2025 рік</w:t>
            </w:r>
          </w:p>
        </w:tc>
        <w:tc>
          <w:tcPr>
            <w:tcW w:w="962" w:type="pct"/>
            <w:tcBorders>
              <w:top w:val="single" w:sz="4" w:space="0" w:color="auto"/>
              <w:left w:val="single" w:sz="4" w:space="0" w:color="auto"/>
              <w:bottom w:val="single" w:sz="4" w:space="0" w:color="auto"/>
              <w:right w:val="single" w:sz="4" w:space="0" w:color="auto"/>
            </w:tcBorders>
            <w:vAlign w:val="center"/>
          </w:tcPr>
          <w:p w14:paraId="275FC3AA" w14:textId="77777777" w:rsidR="00B031A7" w:rsidRPr="004F48FE" w:rsidRDefault="00B031A7" w:rsidP="00095E15">
            <w:pPr>
              <w:rPr>
                <w:color w:val="000000"/>
                <w:sz w:val="26"/>
                <w:szCs w:val="26"/>
                <w:lang w:eastAsia="uk-UA"/>
              </w:rPr>
            </w:pPr>
            <w:r w:rsidRPr="004F48FE">
              <w:rPr>
                <w:color w:val="000000"/>
                <w:sz w:val="26"/>
                <w:szCs w:val="26"/>
                <w:lang w:eastAsia="uk-UA"/>
              </w:rPr>
              <w:t>2026 рік</w:t>
            </w:r>
          </w:p>
        </w:tc>
        <w:tc>
          <w:tcPr>
            <w:tcW w:w="644" w:type="pct"/>
            <w:gridSpan w:val="2"/>
            <w:tcBorders>
              <w:top w:val="single" w:sz="4" w:space="0" w:color="auto"/>
              <w:left w:val="single" w:sz="4" w:space="0" w:color="auto"/>
              <w:bottom w:val="single" w:sz="4" w:space="0" w:color="auto"/>
              <w:right w:val="single" w:sz="4" w:space="0" w:color="auto"/>
            </w:tcBorders>
            <w:vAlign w:val="center"/>
          </w:tcPr>
          <w:p w14:paraId="1FE22368" w14:textId="77777777" w:rsidR="00B031A7" w:rsidRPr="004F48FE" w:rsidRDefault="00B031A7" w:rsidP="00095E15">
            <w:pPr>
              <w:rPr>
                <w:color w:val="000000"/>
                <w:sz w:val="26"/>
                <w:szCs w:val="26"/>
                <w:lang w:eastAsia="uk-UA"/>
              </w:rPr>
            </w:pPr>
            <w:r w:rsidRPr="004F48FE">
              <w:rPr>
                <w:color w:val="000000"/>
                <w:sz w:val="26"/>
                <w:szCs w:val="26"/>
                <w:lang w:eastAsia="uk-UA"/>
              </w:rPr>
              <w:t>2027 рік</w:t>
            </w:r>
          </w:p>
        </w:tc>
      </w:tr>
      <w:tr w:rsidR="00B031A7" w:rsidRPr="004F48FE" w14:paraId="02937A0F"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14:paraId="429A3E80"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1</w:t>
            </w:r>
            <w:r w:rsidRPr="004F48FE">
              <w:rPr>
                <w:color w:val="000000"/>
                <w:sz w:val="26"/>
                <w:szCs w:val="26"/>
                <w:lang w:eastAsia="uk-UA"/>
              </w:rPr>
              <w:t>.</w:t>
            </w:r>
          </w:p>
        </w:tc>
        <w:tc>
          <w:tcPr>
            <w:tcW w:w="1335" w:type="pct"/>
            <w:tcBorders>
              <w:top w:val="nil"/>
              <w:left w:val="nil"/>
              <w:bottom w:val="single" w:sz="4" w:space="0" w:color="auto"/>
              <w:right w:val="single" w:sz="4" w:space="0" w:color="auto"/>
            </w:tcBorders>
            <w:shd w:val="clear" w:color="auto" w:fill="FFFFFF"/>
            <w:vAlign w:val="center"/>
          </w:tcPr>
          <w:p w14:paraId="325C8520"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Затрат</w:t>
            </w:r>
          </w:p>
        </w:tc>
        <w:tc>
          <w:tcPr>
            <w:tcW w:w="750" w:type="pct"/>
            <w:tcBorders>
              <w:top w:val="nil"/>
              <w:left w:val="nil"/>
              <w:bottom w:val="single" w:sz="4" w:space="0" w:color="auto"/>
              <w:right w:val="single" w:sz="4" w:space="0" w:color="auto"/>
            </w:tcBorders>
            <w:shd w:val="clear" w:color="auto" w:fill="FFFFFF"/>
            <w:noWrap/>
            <w:vAlign w:val="bottom"/>
          </w:tcPr>
          <w:p w14:paraId="226BE130"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973" w:type="pct"/>
            <w:tcBorders>
              <w:top w:val="nil"/>
              <w:left w:val="nil"/>
              <w:bottom w:val="single" w:sz="4" w:space="0" w:color="auto"/>
              <w:right w:val="single" w:sz="4" w:space="0" w:color="auto"/>
            </w:tcBorders>
            <w:noWrap/>
            <w:vAlign w:val="center"/>
          </w:tcPr>
          <w:p w14:paraId="1FAAA9A2" w14:textId="77777777" w:rsidR="00B031A7" w:rsidRPr="004F48FE" w:rsidRDefault="00B031A7" w:rsidP="00B031A7">
            <w:pPr>
              <w:rPr>
                <w:color w:val="000000"/>
                <w:sz w:val="26"/>
                <w:szCs w:val="26"/>
                <w:lang w:eastAsia="uk-UA"/>
              </w:rPr>
            </w:pPr>
            <w:r w:rsidRPr="004F48FE">
              <w:rPr>
                <w:color w:val="000000"/>
                <w:sz w:val="26"/>
                <w:szCs w:val="26"/>
                <w:lang w:eastAsia="uk-UA"/>
              </w:rPr>
              <w:t> </w:t>
            </w:r>
          </w:p>
        </w:tc>
        <w:tc>
          <w:tcPr>
            <w:tcW w:w="962" w:type="pct"/>
            <w:tcBorders>
              <w:top w:val="nil"/>
              <w:left w:val="nil"/>
              <w:bottom w:val="single" w:sz="4" w:space="0" w:color="auto"/>
              <w:right w:val="single" w:sz="4" w:space="0" w:color="auto"/>
            </w:tcBorders>
            <w:vAlign w:val="center"/>
          </w:tcPr>
          <w:p w14:paraId="713A725B" w14:textId="77777777" w:rsidR="00B031A7" w:rsidRPr="004F48FE" w:rsidRDefault="00053121"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vAlign w:val="center"/>
          </w:tcPr>
          <w:p w14:paraId="6A420A56" w14:textId="77777777" w:rsidR="00B031A7" w:rsidRPr="004F48FE" w:rsidRDefault="00053121" w:rsidP="00B031A7">
            <w:pPr>
              <w:rPr>
                <w:color w:val="000000"/>
                <w:sz w:val="26"/>
                <w:szCs w:val="26"/>
                <w:lang w:eastAsia="uk-UA"/>
              </w:rPr>
            </w:pPr>
            <w:r w:rsidRPr="004F48FE">
              <w:rPr>
                <w:color w:val="000000"/>
                <w:sz w:val="26"/>
                <w:szCs w:val="26"/>
                <w:lang w:eastAsia="uk-UA"/>
              </w:rPr>
              <w:t>-</w:t>
            </w:r>
          </w:p>
        </w:tc>
      </w:tr>
      <w:tr w:rsidR="00B031A7" w:rsidRPr="004F48FE" w14:paraId="763E6019"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6EBE4BBE"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156C9E02"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14:paraId="02F65F03" w14:textId="77777777" w:rsidR="00B031A7" w:rsidRPr="004F48FE" w:rsidRDefault="00B031A7" w:rsidP="00095E15">
            <w:pPr>
              <w:rPr>
                <w:color w:val="000000"/>
                <w:sz w:val="26"/>
                <w:szCs w:val="26"/>
                <w:lang w:eastAsia="uk-UA"/>
              </w:rPr>
            </w:pPr>
            <w:r w:rsidRPr="004F48FE">
              <w:rPr>
                <w:color w:val="000000"/>
                <w:sz w:val="26"/>
                <w:szCs w:val="26"/>
                <w:lang w:eastAsia="uk-UA"/>
              </w:rPr>
              <w:t>грн.</w:t>
            </w:r>
          </w:p>
        </w:tc>
        <w:tc>
          <w:tcPr>
            <w:tcW w:w="973" w:type="pct"/>
            <w:tcBorders>
              <w:top w:val="nil"/>
              <w:left w:val="nil"/>
              <w:bottom w:val="single" w:sz="4" w:space="0" w:color="auto"/>
              <w:right w:val="single" w:sz="4" w:space="0" w:color="auto"/>
            </w:tcBorders>
            <w:noWrap/>
            <w:vAlign w:val="center"/>
          </w:tcPr>
          <w:p w14:paraId="40A7B6FA" w14:textId="77777777" w:rsidR="00B031A7" w:rsidRPr="004F48FE" w:rsidRDefault="0008037D" w:rsidP="00B031A7">
            <w:pPr>
              <w:rPr>
                <w:color w:val="000000"/>
                <w:sz w:val="26"/>
                <w:szCs w:val="26"/>
              </w:rPr>
            </w:pPr>
            <w:r w:rsidRPr="004F48FE">
              <w:rPr>
                <w:color w:val="000000"/>
                <w:sz w:val="26"/>
                <w:szCs w:val="26"/>
              </w:rPr>
              <w:t>76320</w:t>
            </w:r>
          </w:p>
        </w:tc>
        <w:tc>
          <w:tcPr>
            <w:tcW w:w="962" w:type="pct"/>
            <w:tcBorders>
              <w:top w:val="nil"/>
              <w:left w:val="nil"/>
              <w:bottom w:val="single" w:sz="4" w:space="0" w:color="auto"/>
              <w:right w:val="single" w:sz="4" w:space="0" w:color="auto"/>
            </w:tcBorders>
            <w:vAlign w:val="center"/>
          </w:tcPr>
          <w:p w14:paraId="7D237A32" w14:textId="77777777" w:rsidR="00B031A7" w:rsidRPr="004F48FE" w:rsidRDefault="00053121" w:rsidP="00B031A7">
            <w:pPr>
              <w:rPr>
                <w:color w:val="000000"/>
                <w:sz w:val="26"/>
                <w:szCs w:val="26"/>
              </w:rPr>
            </w:pPr>
            <w:r w:rsidRPr="004F48FE">
              <w:rPr>
                <w:color w:val="000000"/>
                <w:sz w:val="26"/>
                <w:szCs w:val="26"/>
              </w:rPr>
              <w:t>-</w:t>
            </w:r>
          </w:p>
        </w:tc>
        <w:tc>
          <w:tcPr>
            <w:tcW w:w="644" w:type="pct"/>
            <w:gridSpan w:val="2"/>
            <w:tcBorders>
              <w:top w:val="nil"/>
              <w:left w:val="nil"/>
              <w:bottom w:val="single" w:sz="4" w:space="0" w:color="auto"/>
              <w:right w:val="single" w:sz="4" w:space="0" w:color="auto"/>
            </w:tcBorders>
            <w:vAlign w:val="center"/>
          </w:tcPr>
          <w:p w14:paraId="5513DE27" w14:textId="77777777" w:rsidR="00B031A7" w:rsidRPr="004F48FE" w:rsidRDefault="00053121" w:rsidP="00B031A7">
            <w:pPr>
              <w:rPr>
                <w:color w:val="000000"/>
                <w:sz w:val="26"/>
                <w:szCs w:val="26"/>
              </w:rPr>
            </w:pPr>
            <w:r w:rsidRPr="004F48FE">
              <w:rPr>
                <w:color w:val="000000"/>
                <w:sz w:val="26"/>
                <w:szCs w:val="26"/>
              </w:rPr>
              <w:t>-</w:t>
            </w:r>
          </w:p>
        </w:tc>
      </w:tr>
      <w:tr w:rsidR="00B031A7" w:rsidRPr="004F48FE" w14:paraId="5F381D7C" w14:textId="77777777" w:rsidTr="00B031A7">
        <w:trPr>
          <w:trHeight w:val="204"/>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51F9886E"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6CF3CCC8" w14:textId="77777777" w:rsidR="00B031A7" w:rsidRPr="004F48FE" w:rsidRDefault="00B031A7" w:rsidP="00095E15">
            <w:pPr>
              <w:rPr>
                <w:color w:val="000000"/>
                <w:sz w:val="26"/>
                <w:szCs w:val="26"/>
                <w:lang w:eastAsia="uk-UA"/>
              </w:rPr>
            </w:pPr>
            <w:r w:rsidRPr="004F48FE">
              <w:rPr>
                <w:color w:val="000000"/>
                <w:sz w:val="26"/>
                <w:szCs w:val="26"/>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14:paraId="60041947" w14:textId="77777777" w:rsidR="00B031A7" w:rsidRPr="004F48FE" w:rsidRDefault="00B031A7" w:rsidP="00095E15">
            <w:pPr>
              <w:rPr>
                <w:color w:val="000000"/>
                <w:sz w:val="26"/>
                <w:szCs w:val="26"/>
                <w:lang w:eastAsia="uk-UA"/>
              </w:rPr>
            </w:pPr>
            <w:r w:rsidRPr="004F48FE">
              <w:rPr>
                <w:color w:val="000000"/>
                <w:sz w:val="26"/>
                <w:szCs w:val="26"/>
                <w:lang w:eastAsia="uk-UA"/>
              </w:rPr>
              <w:t>грн.</w:t>
            </w:r>
          </w:p>
        </w:tc>
        <w:tc>
          <w:tcPr>
            <w:tcW w:w="973" w:type="pct"/>
            <w:tcBorders>
              <w:top w:val="nil"/>
              <w:left w:val="nil"/>
              <w:bottom w:val="single" w:sz="4" w:space="0" w:color="auto"/>
              <w:right w:val="single" w:sz="4" w:space="0" w:color="auto"/>
            </w:tcBorders>
            <w:noWrap/>
            <w:vAlign w:val="center"/>
          </w:tcPr>
          <w:p w14:paraId="184AA61E" w14:textId="77777777" w:rsidR="00B031A7" w:rsidRPr="004F48FE" w:rsidRDefault="0008037D" w:rsidP="00B031A7">
            <w:pPr>
              <w:rPr>
                <w:color w:val="000000"/>
                <w:sz w:val="26"/>
                <w:szCs w:val="26"/>
              </w:rPr>
            </w:pPr>
            <w:r w:rsidRPr="004F48FE">
              <w:rPr>
                <w:color w:val="000000"/>
                <w:sz w:val="26"/>
                <w:szCs w:val="26"/>
              </w:rPr>
              <w:t>45360</w:t>
            </w:r>
          </w:p>
        </w:tc>
        <w:tc>
          <w:tcPr>
            <w:tcW w:w="962" w:type="pct"/>
            <w:tcBorders>
              <w:top w:val="nil"/>
              <w:left w:val="nil"/>
              <w:bottom w:val="single" w:sz="4" w:space="0" w:color="auto"/>
              <w:right w:val="single" w:sz="4" w:space="0" w:color="auto"/>
            </w:tcBorders>
            <w:vAlign w:val="center"/>
          </w:tcPr>
          <w:p w14:paraId="02D380E7" w14:textId="77777777" w:rsidR="00B031A7" w:rsidRPr="004F48FE" w:rsidRDefault="00053121" w:rsidP="00B031A7">
            <w:pPr>
              <w:rPr>
                <w:color w:val="000000"/>
                <w:sz w:val="26"/>
                <w:szCs w:val="26"/>
              </w:rPr>
            </w:pPr>
            <w:r w:rsidRPr="004F48FE">
              <w:rPr>
                <w:color w:val="000000"/>
                <w:sz w:val="26"/>
                <w:szCs w:val="26"/>
              </w:rPr>
              <w:t>-</w:t>
            </w:r>
          </w:p>
        </w:tc>
        <w:tc>
          <w:tcPr>
            <w:tcW w:w="644" w:type="pct"/>
            <w:gridSpan w:val="2"/>
            <w:tcBorders>
              <w:top w:val="nil"/>
              <w:left w:val="nil"/>
              <w:bottom w:val="single" w:sz="4" w:space="0" w:color="auto"/>
              <w:right w:val="single" w:sz="4" w:space="0" w:color="auto"/>
            </w:tcBorders>
            <w:vAlign w:val="center"/>
          </w:tcPr>
          <w:p w14:paraId="0704D3A5" w14:textId="77777777" w:rsidR="00B031A7" w:rsidRPr="004F48FE" w:rsidRDefault="00053121" w:rsidP="00B031A7">
            <w:pPr>
              <w:rPr>
                <w:color w:val="000000"/>
                <w:sz w:val="26"/>
                <w:szCs w:val="26"/>
              </w:rPr>
            </w:pPr>
            <w:r w:rsidRPr="004F48FE">
              <w:rPr>
                <w:color w:val="000000"/>
                <w:sz w:val="26"/>
                <w:szCs w:val="26"/>
              </w:rPr>
              <w:t>-</w:t>
            </w:r>
          </w:p>
        </w:tc>
      </w:tr>
      <w:tr w:rsidR="00B031A7" w:rsidRPr="004F48FE" w14:paraId="1A191931" w14:textId="77777777" w:rsidTr="00B031A7">
        <w:trPr>
          <w:trHeight w:val="15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6D005E4" w14:textId="77777777" w:rsidR="00B031A7" w:rsidRPr="004F48FE" w:rsidRDefault="00B031A7" w:rsidP="00095E15">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14:paraId="757EBCF0"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Уростомна</w:t>
            </w:r>
            <w:proofErr w:type="spellEnd"/>
            <w:r w:rsidRPr="004F48FE">
              <w:rPr>
                <w:color w:val="000000"/>
                <w:sz w:val="26"/>
                <w:szCs w:val="26"/>
                <w:lang w:eastAsia="uk-UA"/>
              </w:rPr>
              <w:t xml:space="preserve"> (</w:t>
            </w:r>
            <w:proofErr w:type="spellStart"/>
            <w:r w:rsidRPr="004F48FE">
              <w:rPr>
                <w:color w:val="000000"/>
                <w:sz w:val="26"/>
                <w:szCs w:val="26"/>
                <w:lang w:eastAsia="uk-UA"/>
              </w:rPr>
              <w:t>калостомна</w:t>
            </w:r>
            <w:proofErr w:type="spellEnd"/>
            <w:r w:rsidRPr="004F48FE">
              <w:rPr>
                <w:color w:val="000000"/>
                <w:sz w:val="26"/>
                <w:szCs w:val="26"/>
                <w:lang w:eastAsia="uk-UA"/>
              </w:rPr>
              <w:t>) пластина</w:t>
            </w:r>
          </w:p>
        </w:tc>
        <w:tc>
          <w:tcPr>
            <w:tcW w:w="750" w:type="pct"/>
            <w:tcBorders>
              <w:top w:val="single" w:sz="4" w:space="0" w:color="auto"/>
              <w:left w:val="nil"/>
              <w:bottom w:val="single" w:sz="4" w:space="0" w:color="auto"/>
              <w:right w:val="single" w:sz="4" w:space="0" w:color="auto"/>
            </w:tcBorders>
            <w:shd w:val="clear" w:color="auto" w:fill="FFFFFF"/>
            <w:noWrap/>
            <w:vAlign w:val="bottom"/>
          </w:tcPr>
          <w:p w14:paraId="1A233D79" w14:textId="77777777" w:rsidR="00B031A7" w:rsidRPr="004F48FE" w:rsidRDefault="00B031A7" w:rsidP="00095E15">
            <w:pPr>
              <w:rPr>
                <w:color w:val="000000"/>
                <w:sz w:val="26"/>
                <w:szCs w:val="26"/>
                <w:lang w:eastAsia="uk-UA"/>
              </w:rPr>
            </w:pPr>
            <w:r w:rsidRPr="004F48FE">
              <w:rPr>
                <w:color w:val="000000"/>
                <w:sz w:val="26"/>
                <w:szCs w:val="26"/>
                <w:lang w:eastAsia="uk-UA"/>
              </w:rPr>
              <w:t>грн.</w:t>
            </w:r>
          </w:p>
        </w:tc>
        <w:tc>
          <w:tcPr>
            <w:tcW w:w="973" w:type="pct"/>
            <w:tcBorders>
              <w:top w:val="single" w:sz="4" w:space="0" w:color="auto"/>
              <w:left w:val="nil"/>
              <w:bottom w:val="single" w:sz="4" w:space="0" w:color="auto"/>
              <w:right w:val="single" w:sz="4" w:space="0" w:color="auto"/>
            </w:tcBorders>
            <w:noWrap/>
            <w:vAlign w:val="center"/>
          </w:tcPr>
          <w:p w14:paraId="54FA0F37" w14:textId="77777777" w:rsidR="00B031A7" w:rsidRPr="004F48FE" w:rsidRDefault="0008037D" w:rsidP="00B031A7">
            <w:pPr>
              <w:rPr>
                <w:color w:val="000000"/>
                <w:sz w:val="26"/>
                <w:szCs w:val="26"/>
              </w:rPr>
            </w:pPr>
            <w:r w:rsidRPr="004F48FE">
              <w:rPr>
                <w:color w:val="000000"/>
                <w:sz w:val="26"/>
                <w:szCs w:val="26"/>
              </w:rPr>
              <w:t>108000</w:t>
            </w:r>
          </w:p>
        </w:tc>
        <w:tc>
          <w:tcPr>
            <w:tcW w:w="962" w:type="pct"/>
            <w:tcBorders>
              <w:top w:val="single" w:sz="4" w:space="0" w:color="auto"/>
              <w:left w:val="nil"/>
              <w:bottom w:val="single" w:sz="4" w:space="0" w:color="auto"/>
              <w:right w:val="single" w:sz="4" w:space="0" w:color="auto"/>
            </w:tcBorders>
            <w:vAlign w:val="center"/>
          </w:tcPr>
          <w:p w14:paraId="18269D08" w14:textId="77777777" w:rsidR="00B031A7" w:rsidRPr="004F48FE" w:rsidRDefault="00053121" w:rsidP="00B031A7">
            <w:pPr>
              <w:rPr>
                <w:color w:val="000000"/>
                <w:sz w:val="26"/>
                <w:szCs w:val="26"/>
              </w:rPr>
            </w:pPr>
            <w:r w:rsidRPr="004F48FE">
              <w:rPr>
                <w:color w:val="000000"/>
                <w:sz w:val="26"/>
                <w:szCs w:val="26"/>
              </w:rPr>
              <w:t>-</w:t>
            </w:r>
          </w:p>
        </w:tc>
        <w:tc>
          <w:tcPr>
            <w:tcW w:w="644" w:type="pct"/>
            <w:gridSpan w:val="2"/>
            <w:tcBorders>
              <w:top w:val="single" w:sz="4" w:space="0" w:color="auto"/>
              <w:left w:val="nil"/>
              <w:bottom w:val="single" w:sz="4" w:space="0" w:color="auto"/>
              <w:right w:val="single" w:sz="4" w:space="0" w:color="auto"/>
            </w:tcBorders>
            <w:vAlign w:val="center"/>
          </w:tcPr>
          <w:p w14:paraId="1C62EC8A" w14:textId="77777777" w:rsidR="00B031A7" w:rsidRPr="004F48FE" w:rsidRDefault="00053121" w:rsidP="00B031A7">
            <w:pPr>
              <w:rPr>
                <w:color w:val="000000"/>
                <w:sz w:val="26"/>
                <w:szCs w:val="26"/>
              </w:rPr>
            </w:pPr>
            <w:r w:rsidRPr="004F48FE">
              <w:rPr>
                <w:color w:val="000000"/>
                <w:sz w:val="26"/>
                <w:szCs w:val="26"/>
              </w:rPr>
              <w:t>-</w:t>
            </w:r>
          </w:p>
        </w:tc>
      </w:tr>
      <w:tr w:rsidR="00053121" w:rsidRPr="004F48FE" w14:paraId="3B85E4BD" w14:textId="77777777" w:rsidTr="007006AB">
        <w:trPr>
          <w:trHeight w:val="144"/>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4FE822F9" w14:textId="77777777" w:rsidR="00053121" w:rsidRPr="004F48FE" w:rsidRDefault="00053121" w:rsidP="00053121">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14:paraId="179290D0" w14:textId="77777777" w:rsidR="00053121" w:rsidRPr="004F48FE" w:rsidRDefault="00053121" w:rsidP="00053121">
            <w:pPr>
              <w:rPr>
                <w:color w:val="000000"/>
                <w:sz w:val="26"/>
                <w:szCs w:val="26"/>
                <w:lang w:eastAsia="uk-UA"/>
              </w:rPr>
            </w:pPr>
            <w:r w:rsidRPr="004F48FE">
              <w:rPr>
                <w:color w:val="000000"/>
                <w:sz w:val="26"/>
                <w:szCs w:val="26"/>
                <w:lang w:eastAsia="uk-UA"/>
              </w:rPr>
              <w:t>Підгузки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14:paraId="6CCA33AE" w14:textId="77777777" w:rsidR="00053121" w:rsidRPr="004F48FE" w:rsidRDefault="00053121" w:rsidP="00053121">
            <w:pPr>
              <w:rPr>
                <w:color w:val="000000"/>
                <w:sz w:val="26"/>
                <w:szCs w:val="26"/>
                <w:lang w:eastAsia="uk-UA"/>
              </w:rPr>
            </w:pPr>
            <w:r w:rsidRPr="004F48FE">
              <w:rPr>
                <w:color w:val="000000"/>
                <w:sz w:val="26"/>
                <w:szCs w:val="26"/>
                <w:lang w:eastAsia="uk-UA"/>
              </w:rPr>
              <w:t>грн.</w:t>
            </w:r>
          </w:p>
        </w:tc>
        <w:tc>
          <w:tcPr>
            <w:tcW w:w="973" w:type="pct"/>
            <w:tcBorders>
              <w:top w:val="single" w:sz="4" w:space="0" w:color="auto"/>
              <w:left w:val="nil"/>
              <w:bottom w:val="single" w:sz="4" w:space="0" w:color="auto"/>
              <w:right w:val="single" w:sz="4" w:space="0" w:color="auto"/>
            </w:tcBorders>
            <w:noWrap/>
            <w:vAlign w:val="center"/>
          </w:tcPr>
          <w:p w14:paraId="242D9C4A" w14:textId="77777777" w:rsidR="00053121" w:rsidRPr="004F48FE" w:rsidRDefault="00053121" w:rsidP="00053121">
            <w:pPr>
              <w:rPr>
                <w:color w:val="000000"/>
                <w:sz w:val="26"/>
                <w:szCs w:val="26"/>
              </w:rPr>
            </w:pPr>
            <w:r w:rsidRPr="004F48FE">
              <w:rPr>
                <w:color w:val="000000"/>
                <w:sz w:val="26"/>
                <w:szCs w:val="26"/>
              </w:rPr>
              <w:t>570240</w:t>
            </w:r>
          </w:p>
        </w:tc>
        <w:tc>
          <w:tcPr>
            <w:tcW w:w="962" w:type="pct"/>
            <w:tcBorders>
              <w:top w:val="single" w:sz="4" w:space="0" w:color="auto"/>
              <w:left w:val="nil"/>
              <w:bottom w:val="single" w:sz="4" w:space="0" w:color="auto"/>
              <w:right w:val="single" w:sz="4" w:space="0" w:color="auto"/>
            </w:tcBorders>
          </w:tcPr>
          <w:p w14:paraId="04D182F3" w14:textId="77777777" w:rsidR="00053121" w:rsidRPr="004F48FE" w:rsidRDefault="00053121" w:rsidP="00053121">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7499635D" w14:textId="77777777" w:rsidR="00053121" w:rsidRPr="004F48FE" w:rsidRDefault="00053121" w:rsidP="00053121">
            <w:pPr>
              <w:rPr>
                <w:sz w:val="26"/>
                <w:szCs w:val="26"/>
              </w:rPr>
            </w:pPr>
            <w:r w:rsidRPr="004F48FE">
              <w:rPr>
                <w:sz w:val="26"/>
                <w:szCs w:val="26"/>
              </w:rPr>
              <w:t>-</w:t>
            </w:r>
          </w:p>
        </w:tc>
      </w:tr>
      <w:tr w:rsidR="00053121" w:rsidRPr="004F48FE" w14:paraId="40F58F7E" w14:textId="77777777" w:rsidTr="007006AB">
        <w:trPr>
          <w:trHeight w:val="288"/>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1AA50D8A" w14:textId="77777777" w:rsidR="00053121" w:rsidRPr="004F48FE" w:rsidRDefault="00053121" w:rsidP="00053121">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14:paraId="490529AB" w14:textId="77777777" w:rsidR="00053121" w:rsidRPr="004F48FE" w:rsidRDefault="00053121" w:rsidP="00053121">
            <w:pPr>
              <w:rPr>
                <w:color w:val="000000"/>
                <w:sz w:val="26"/>
                <w:szCs w:val="26"/>
                <w:lang w:eastAsia="uk-UA"/>
              </w:rPr>
            </w:pPr>
            <w:r w:rsidRPr="004F48FE">
              <w:rPr>
                <w:color w:val="000000"/>
                <w:sz w:val="26"/>
                <w:szCs w:val="26"/>
                <w:lang w:eastAsia="uk-UA"/>
              </w:rPr>
              <w:t>Урологічні прокладки</w:t>
            </w:r>
          </w:p>
        </w:tc>
        <w:tc>
          <w:tcPr>
            <w:tcW w:w="750" w:type="pct"/>
            <w:tcBorders>
              <w:top w:val="single" w:sz="4" w:space="0" w:color="auto"/>
              <w:left w:val="nil"/>
              <w:bottom w:val="single" w:sz="4" w:space="0" w:color="auto"/>
              <w:right w:val="single" w:sz="4" w:space="0" w:color="auto"/>
            </w:tcBorders>
            <w:shd w:val="clear" w:color="auto" w:fill="FFFFFF"/>
            <w:noWrap/>
            <w:vAlign w:val="bottom"/>
          </w:tcPr>
          <w:p w14:paraId="661C6A59" w14:textId="77777777" w:rsidR="00053121" w:rsidRPr="004F48FE" w:rsidRDefault="00053121" w:rsidP="00053121">
            <w:pPr>
              <w:rPr>
                <w:color w:val="000000"/>
                <w:sz w:val="26"/>
                <w:szCs w:val="26"/>
                <w:lang w:eastAsia="uk-UA"/>
              </w:rPr>
            </w:pPr>
            <w:r w:rsidRPr="004F48FE">
              <w:rPr>
                <w:color w:val="000000"/>
                <w:sz w:val="26"/>
                <w:szCs w:val="26"/>
                <w:lang w:eastAsia="uk-UA"/>
              </w:rPr>
              <w:t>грн.</w:t>
            </w:r>
          </w:p>
        </w:tc>
        <w:tc>
          <w:tcPr>
            <w:tcW w:w="973" w:type="pct"/>
            <w:tcBorders>
              <w:top w:val="single" w:sz="4" w:space="0" w:color="auto"/>
              <w:left w:val="nil"/>
              <w:bottom w:val="single" w:sz="4" w:space="0" w:color="auto"/>
              <w:right w:val="single" w:sz="4" w:space="0" w:color="auto"/>
            </w:tcBorders>
            <w:noWrap/>
            <w:vAlign w:val="center"/>
          </w:tcPr>
          <w:p w14:paraId="6B28C161" w14:textId="77777777" w:rsidR="00053121" w:rsidRPr="004F48FE" w:rsidRDefault="00053121" w:rsidP="00053121">
            <w:pPr>
              <w:rPr>
                <w:color w:val="000000"/>
                <w:sz w:val="26"/>
                <w:szCs w:val="26"/>
              </w:rPr>
            </w:pPr>
            <w:r w:rsidRPr="004F48FE">
              <w:rPr>
                <w:color w:val="000000"/>
                <w:sz w:val="26"/>
                <w:szCs w:val="26"/>
              </w:rPr>
              <w:t>23040</w:t>
            </w:r>
          </w:p>
        </w:tc>
        <w:tc>
          <w:tcPr>
            <w:tcW w:w="962" w:type="pct"/>
            <w:tcBorders>
              <w:top w:val="single" w:sz="4" w:space="0" w:color="auto"/>
              <w:left w:val="nil"/>
              <w:bottom w:val="single" w:sz="4" w:space="0" w:color="auto"/>
              <w:right w:val="single" w:sz="4" w:space="0" w:color="auto"/>
            </w:tcBorders>
          </w:tcPr>
          <w:p w14:paraId="158F9968" w14:textId="77777777" w:rsidR="00053121" w:rsidRPr="004F48FE" w:rsidRDefault="00053121" w:rsidP="00053121">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40FCE54D" w14:textId="77777777" w:rsidR="00053121" w:rsidRPr="004F48FE" w:rsidRDefault="00053121" w:rsidP="00053121">
            <w:pPr>
              <w:rPr>
                <w:sz w:val="26"/>
                <w:szCs w:val="26"/>
              </w:rPr>
            </w:pPr>
            <w:r w:rsidRPr="004F48FE">
              <w:rPr>
                <w:sz w:val="26"/>
                <w:szCs w:val="26"/>
              </w:rPr>
              <w:t>-</w:t>
            </w:r>
          </w:p>
        </w:tc>
      </w:tr>
      <w:tr w:rsidR="00053121" w:rsidRPr="004F48FE" w14:paraId="5DA89CED" w14:textId="77777777" w:rsidTr="007006AB">
        <w:trPr>
          <w:trHeight w:val="227"/>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278EAA6B" w14:textId="77777777" w:rsidR="00053121" w:rsidRPr="004F48FE" w:rsidRDefault="00053121" w:rsidP="00053121">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272C95F3" w14:textId="77777777" w:rsidR="00053121" w:rsidRPr="004F48FE" w:rsidRDefault="00053121" w:rsidP="00053121">
            <w:pPr>
              <w:rPr>
                <w:color w:val="000000"/>
                <w:sz w:val="26"/>
                <w:szCs w:val="26"/>
                <w:lang w:eastAsia="uk-UA"/>
              </w:rPr>
            </w:pPr>
            <w:r w:rsidRPr="004F48FE">
              <w:rPr>
                <w:color w:val="000000"/>
                <w:sz w:val="26"/>
                <w:szCs w:val="26"/>
                <w:lang w:eastAsia="uk-UA"/>
              </w:rPr>
              <w:t>Одноразові пелюшки</w:t>
            </w:r>
          </w:p>
        </w:tc>
        <w:tc>
          <w:tcPr>
            <w:tcW w:w="750" w:type="pct"/>
            <w:tcBorders>
              <w:top w:val="nil"/>
              <w:left w:val="nil"/>
              <w:bottom w:val="single" w:sz="4" w:space="0" w:color="auto"/>
              <w:right w:val="single" w:sz="4" w:space="0" w:color="auto"/>
            </w:tcBorders>
            <w:shd w:val="clear" w:color="auto" w:fill="FFFFFF"/>
            <w:noWrap/>
            <w:vAlign w:val="bottom"/>
          </w:tcPr>
          <w:p w14:paraId="74816543" w14:textId="77777777" w:rsidR="00053121" w:rsidRPr="004F48FE" w:rsidRDefault="00053121" w:rsidP="00053121">
            <w:pPr>
              <w:rPr>
                <w:color w:val="000000"/>
                <w:sz w:val="26"/>
                <w:szCs w:val="26"/>
                <w:lang w:eastAsia="uk-UA"/>
              </w:rPr>
            </w:pPr>
            <w:r w:rsidRPr="004F48FE">
              <w:rPr>
                <w:color w:val="000000"/>
                <w:sz w:val="26"/>
                <w:szCs w:val="26"/>
                <w:lang w:eastAsia="uk-UA"/>
              </w:rPr>
              <w:t>грн.</w:t>
            </w:r>
          </w:p>
        </w:tc>
        <w:tc>
          <w:tcPr>
            <w:tcW w:w="973" w:type="pct"/>
            <w:tcBorders>
              <w:top w:val="nil"/>
              <w:left w:val="nil"/>
              <w:bottom w:val="single" w:sz="4" w:space="0" w:color="auto"/>
              <w:right w:val="single" w:sz="4" w:space="0" w:color="auto"/>
            </w:tcBorders>
            <w:noWrap/>
            <w:vAlign w:val="center"/>
          </w:tcPr>
          <w:p w14:paraId="2316C150" w14:textId="77777777" w:rsidR="00053121" w:rsidRPr="004F48FE" w:rsidRDefault="00053121" w:rsidP="00053121">
            <w:pPr>
              <w:rPr>
                <w:color w:val="000000"/>
                <w:sz w:val="26"/>
                <w:szCs w:val="26"/>
              </w:rPr>
            </w:pPr>
            <w:r w:rsidRPr="004F48FE">
              <w:rPr>
                <w:color w:val="000000"/>
                <w:sz w:val="26"/>
                <w:szCs w:val="26"/>
              </w:rPr>
              <w:t>12960</w:t>
            </w:r>
          </w:p>
        </w:tc>
        <w:tc>
          <w:tcPr>
            <w:tcW w:w="962" w:type="pct"/>
            <w:tcBorders>
              <w:top w:val="nil"/>
              <w:left w:val="nil"/>
              <w:bottom w:val="single" w:sz="4" w:space="0" w:color="auto"/>
              <w:right w:val="single" w:sz="4" w:space="0" w:color="auto"/>
            </w:tcBorders>
          </w:tcPr>
          <w:p w14:paraId="3B02EB36" w14:textId="77777777" w:rsidR="00053121" w:rsidRPr="004F48FE" w:rsidRDefault="00053121" w:rsidP="00053121">
            <w:pPr>
              <w:rPr>
                <w:sz w:val="26"/>
                <w:szCs w:val="26"/>
              </w:rPr>
            </w:pPr>
            <w:r w:rsidRPr="004F48FE">
              <w:rPr>
                <w:sz w:val="26"/>
                <w:szCs w:val="26"/>
              </w:rPr>
              <w:t>-</w:t>
            </w:r>
          </w:p>
        </w:tc>
        <w:tc>
          <w:tcPr>
            <w:tcW w:w="644" w:type="pct"/>
            <w:gridSpan w:val="2"/>
            <w:tcBorders>
              <w:top w:val="nil"/>
              <w:left w:val="nil"/>
              <w:bottom w:val="single" w:sz="4" w:space="0" w:color="auto"/>
              <w:right w:val="single" w:sz="4" w:space="0" w:color="auto"/>
            </w:tcBorders>
          </w:tcPr>
          <w:p w14:paraId="7A064597" w14:textId="77777777" w:rsidR="00053121" w:rsidRPr="004F48FE" w:rsidRDefault="00053121" w:rsidP="00053121">
            <w:pPr>
              <w:rPr>
                <w:sz w:val="26"/>
                <w:szCs w:val="26"/>
              </w:rPr>
            </w:pPr>
            <w:r w:rsidRPr="004F48FE">
              <w:rPr>
                <w:sz w:val="26"/>
                <w:szCs w:val="26"/>
              </w:rPr>
              <w:t>-</w:t>
            </w:r>
          </w:p>
        </w:tc>
      </w:tr>
      <w:tr w:rsidR="00053121" w:rsidRPr="004F48FE" w14:paraId="5209AD7A" w14:textId="77777777" w:rsidTr="007006AB">
        <w:trPr>
          <w:trHeight w:val="180"/>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28991FAB" w14:textId="77777777" w:rsidR="00053121" w:rsidRPr="004F48FE" w:rsidRDefault="00053121" w:rsidP="00053121">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14:paraId="1560A85C" w14:textId="77777777" w:rsidR="00053121" w:rsidRPr="004F48FE" w:rsidRDefault="00053121" w:rsidP="00053121">
            <w:pPr>
              <w:rPr>
                <w:color w:val="000000"/>
                <w:sz w:val="26"/>
                <w:szCs w:val="26"/>
                <w:lang w:eastAsia="uk-UA"/>
              </w:rPr>
            </w:pPr>
            <w:r w:rsidRPr="004F48FE">
              <w:rPr>
                <w:color w:val="000000"/>
                <w:sz w:val="26"/>
                <w:szCs w:val="26"/>
                <w:lang w:eastAsia="uk-UA"/>
              </w:rPr>
              <w:t xml:space="preserve">Катетер </w:t>
            </w:r>
            <w:proofErr w:type="spellStart"/>
            <w:r w:rsidRPr="004F48FE">
              <w:rPr>
                <w:color w:val="000000"/>
                <w:sz w:val="26"/>
                <w:szCs w:val="26"/>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14:paraId="38277E9B" w14:textId="77777777" w:rsidR="00053121" w:rsidRPr="004F48FE" w:rsidRDefault="00053121" w:rsidP="00053121">
            <w:pPr>
              <w:rPr>
                <w:color w:val="000000"/>
                <w:sz w:val="26"/>
                <w:szCs w:val="26"/>
                <w:lang w:eastAsia="uk-UA"/>
              </w:rPr>
            </w:pPr>
            <w:r w:rsidRPr="004F48FE">
              <w:rPr>
                <w:color w:val="000000"/>
                <w:sz w:val="26"/>
                <w:szCs w:val="26"/>
                <w:lang w:eastAsia="uk-UA"/>
              </w:rPr>
              <w:t>грн.</w:t>
            </w:r>
          </w:p>
        </w:tc>
        <w:tc>
          <w:tcPr>
            <w:tcW w:w="973" w:type="pct"/>
            <w:tcBorders>
              <w:top w:val="single" w:sz="4" w:space="0" w:color="auto"/>
              <w:left w:val="nil"/>
              <w:bottom w:val="single" w:sz="4" w:space="0" w:color="auto"/>
              <w:right w:val="single" w:sz="4" w:space="0" w:color="auto"/>
            </w:tcBorders>
            <w:noWrap/>
            <w:vAlign w:val="center"/>
          </w:tcPr>
          <w:p w14:paraId="5E30C817" w14:textId="77777777" w:rsidR="00053121" w:rsidRPr="004F48FE" w:rsidRDefault="00053121" w:rsidP="00053121">
            <w:pPr>
              <w:rPr>
                <w:color w:val="000000"/>
                <w:sz w:val="26"/>
                <w:szCs w:val="26"/>
              </w:rPr>
            </w:pPr>
            <w:r w:rsidRPr="004F48FE">
              <w:rPr>
                <w:color w:val="000000"/>
                <w:sz w:val="26"/>
                <w:szCs w:val="26"/>
              </w:rPr>
              <w:t>3160</w:t>
            </w:r>
          </w:p>
        </w:tc>
        <w:tc>
          <w:tcPr>
            <w:tcW w:w="962" w:type="pct"/>
            <w:tcBorders>
              <w:top w:val="single" w:sz="4" w:space="0" w:color="auto"/>
              <w:left w:val="nil"/>
              <w:bottom w:val="single" w:sz="4" w:space="0" w:color="auto"/>
              <w:right w:val="single" w:sz="4" w:space="0" w:color="auto"/>
            </w:tcBorders>
          </w:tcPr>
          <w:p w14:paraId="1078F4A6" w14:textId="77777777" w:rsidR="00053121" w:rsidRPr="004F48FE" w:rsidRDefault="00053121" w:rsidP="00053121">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0B4E3310" w14:textId="77777777" w:rsidR="00053121" w:rsidRPr="004F48FE" w:rsidRDefault="00053121" w:rsidP="00053121">
            <w:pPr>
              <w:rPr>
                <w:sz w:val="26"/>
                <w:szCs w:val="26"/>
              </w:rPr>
            </w:pPr>
            <w:r w:rsidRPr="004F48FE">
              <w:rPr>
                <w:sz w:val="26"/>
                <w:szCs w:val="26"/>
              </w:rPr>
              <w:t>-</w:t>
            </w:r>
          </w:p>
        </w:tc>
      </w:tr>
      <w:tr w:rsidR="00B031A7" w:rsidRPr="004F48FE" w14:paraId="26F80BF2" w14:textId="77777777"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14:paraId="5850F1CB"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2.</w:t>
            </w:r>
          </w:p>
        </w:tc>
        <w:tc>
          <w:tcPr>
            <w:tcW w:w="1335" w:type="pct"/>
            <w:tcBorders>
              <w:top w:val="nil"/>
              <w:left w:val="nil"/>
              <w:bottom w:val="single" w:sz="4" w:space="0" w:color="auto"/>
              <w:right w:val="single" w:sz="4" w:space="0" w:color="auto"/>
            </w:tcBorders>
            <w:shd w:val="clear" w:color="000000" w:fill="FFFFFF"/>
            <w:vAlign w:val="center"/>
          </w:tcPr>
          <w:p w14:paraId="3458D5BC"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Продукту</w:t>
            </w:r>
          </w:p>
        </w:tc>
        <w:tc>
          <w:tcPr>
            <w:tcW w:w="750" w:type="pct"/>
            <w:tcBorders>
              <w:top w:val="single" w:sz="4" w:space="0" w:color="auto"/>
              <w:left w:val="nil"/>
              <w:bottom w:val="single" w:sz="4" w:space="0" w:color="auto"/>
              <w:right w:val="single" w:sz="4" w:space="0" w:color="auto"/>
            </w:tcBorders>
            <w:noWrap/>
            <w:vAlign w:val="bottom"/>
          </w:tcPr>
          <w:p w14:paraId="4F0C50BB"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973" w:type="pct"/>
            <w:tcBorders>
              <w:top w:val="nil"/>
              <w:left w:val="nil"/>
              <w:bottom w:val="single" w:sz="4" w:space="0" w:color="auto"/>
              <w:right w:val="single" w:sz="4" w:space="0" w:color="auto"/>
            </w:tcBorders>
            <w:noWrap/>
            <w:vAlign w:val="center"/>
          </w:tcPr>
          <w:p w14:paraId="2682020F" w14:textId="77777777" w:rsidR="00B031A7" w:rsidRPr="004F48FE" w:rsidRDefault="00B031A7" w:rsidP="00B031A7">
            <w:pPr>
              <w:rPr>
                <w:color w:val="000000"/>
                <w:sz w:val="26"/>
                <w:szCs w:val="26"/>
                <w:lang w:eastAsia="uk-UA"/>
              </w:rPr>
            </w:pPr>
            <w:r w:rsidRPr="004F48FE">
              <w:rPr>
                <w:color w:val="000000"/>
                <w:sz w:val="26"/>
                <w:szCs w:val="26"/>
                <w:lang w:eastAsia="uk-UA"/>
              </w:rPr>
              <w:t> </w:t>
            </w:r>
          </w:p>
        </w:tc>
        <w:tc>
          <w:tcPr>
            <w:tcW w:w="962" w:type="pct"/>
            <w:tcBorders>
              <w:top w:val="nil"/>
              <w:left w:val="nil"/>
              <w:bottom w:val="single" w:sz="4" w:space="0" w:color="auto"/>
              <w:right w:val="single" w:sz="4" w:space="0" w:color="auto"/>
            </w:tcBorders>
            <w:vAlign w:val="center"/>
          </w:tcPr>
          <w:p w14:paraId="6495B10B"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vAlign w:val="center"/>
          </w:tcPr>
          <w:p w14:paraId="5DB5EAA8" w14:textId="77777777" w:rsidR="00B031A7" w:rsidRPr="004F48FE" w:rsidRDefault="00B031A7" w:rsidP="00B031A7">
            <w:pPr>
              <w:rPr>
                <w:color w:val="000000"/>
                <w:sz w:val="26"/>
                <w:szCs w:val="26"/>
                <w:lang w:eastAsia="uk-UA"/>
              </w:rPr>
            </w:pPr>
          </w:p>
        </w:tc>
      </w:tr>
      <w:tr w:rsidR="00B031A7" w:rsidRPr="004F48FE" w14:paraId="43086A8C" w14:textId="77777777" w:rsidTr="00B031A7">
        <w:trPr>
          <w:trHeight w:val="537"/>
        </w:trPr>
        <w:tc>
          <w:tcPr>
            <w:tcW w:w="336" w:type="pct"/>
            <w:tcBorders>
              <w:top w:val="nil"/>
              <w:left w:val="single" w:sz="4" w:space="0" w:color="auto"/>
              <w:bottom w:val="single" w:sz="4" w:space="0" w:color="auto"/>
              <w:right w:val="single" w:sz="4" w:space="0" w:color="auto"/>
            </w:tcBorders>
            <w:shd w:val="clear" w:color="000000" w:fill="FFFFFF"/>
            <w:vAlign w:val="center"/>
          </w:tcPr>
          <w:p w14:paraId="14EEFF62"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000000" w:fill="FFFFFF"/>
            <w:vAlign w:val="center"/>
          </w:tcPr>
          <w:p w14:paraId="2FC81C7B" w14:textId="77777777" w:rsidR="00B031A7" w:rsidRPr="004F48FE" w:rsidRDefault="00B031A7" w:rsidP="00095E15">
            <w:pPr>
              <w:rPr>
                <w:color w:val="000000"/>
                <w:sz w:val="26"/>
                <w:szCs w:val="26"/>
                <w:lang w:eastAsia="uk-UA"/>
              </w:rPr>
            </w:pPr>
            <w:r w:rsidRPr="004F48FE">
              <w:rPr>
                <w:color w:val="000000"/>
                <w:sz w:val="26"/>
                <w:szCs w:val="26"/>
                <w:lang w:eastAsia="uk-UA"/>
              </w:rPr>
              <w:t>Кількість осіб, що забезпеченні технічними та спеціальними засобами, а саме:</w:t>
            </w:r>
          </w:p>
        </w:tc>
        <w:tc>
          <w:tcPr>
            <w:tcW w:w="750" w:type="pct"/>
            <w:tcBorders>
              <w:top w:val="nil"/>
              <w:left w:val="nil"/>
              <w:bottom w:val="single" w:sz="4" w:space="0" w:color="auto"/>
              <w:right w:val="single" w:sz="4" w:space="0" w:color="auto"/>
            </w:tcBorders>
            <w:noWrap/>
            <w:vAlign w:val="bottom"/>
          </w:tcPr>
          <w:p w14:paraId="2AF97845" w14:textId="77777777" w:rsidR="00B031A7" w:rsidRPr="004F48FE" w:rsidRDefault="00B031A7" w:rsidP="00095E15">
            <w:pPr>
              <w:rPr>
                <w:color w:val="000000"/>
                <w:sz w:val="26"/>
                <w:szCs w:val="26"/>
                <w:lang w:eastAsia="uk-UA"/>
              </w:rPr>
            </w:pPr>
          </w:p>
        </w:tc>
        <w:tc>
          <w:tcPr>
            <w:tcW w:w="973" w:type="pct"/>
            <w:tcBorders>
              <w:top w:val="nil"/>
              <w:left w:val="nil"/>
              <w:bottom w:val="single" w:sz="4" w:space="0" w:color="auto"/>
              <w:right w:val="single" w:sz="4" w:space="0" w:color="auto"/>
            </w:tcBorders>
            <w:noWrap/>
            <w:vAlign w:val="center"/>
          </w:tcPr>
          <w:p w14:paraId="3F87C3E3" w14:textId="77777777" w:rsidR="00B031A7" w:rsidRPr="004F48FE" w:rsidRDefault="00B031A7" w:rsidP="00B031A7">
            <w:pPr>
              <w:rPr>
                <w:color w:val="000000"/>
                <w:sz w:val="26"/>
                <w:szCs w:val="26"/>
                <w:lang w:eastAsia="uk-UA"/>
              </w:rPr>
            </w:pPr>
          </w:p>
        </w:tc>
        <w:tc>
          <w:tcPr>
            <w:tcW w:w="962" w:type="pct"/>
            <w:tcBorders>
              <w:top w:val="nil"/>
              <w:left w:val="nil"/>
              <w:bottom w:val="single" w:sz="4" w:space="0" w:color="auto"/>
              <w:right w:val="single" w:sz="4" w:space="0" w:color="auto"/>
            </w:tcBorders>
            <w:vAlign w:val="center"/>
          </w:tcPr>
          <w:p w14:paraId="5672A69E"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vAlign w:val="center"/>
          </w:tcPr>
          <w:p w14:paraId="076EDC5C" w14:textId="77777777" w:rsidR="00B031A7" w:rsidRPr="004F48FE" w:rsidRDefault="00B031A7" w:rsidP="00B031A7">
            <w:pPr>
              <w:rPr>
                <w:color w:val="000000"/>
                <w:sz w:val="26"/>
                <w:szCs w:val="26"/>
                <w:lang w:eastAsia="uk-UA"/>
              </w:rPr>
            </w:pPr>
          </w:p>
        </w:tc>
      </w:tr>
      <w:tr w:rsidR="00F80767" w:rsidRPr="004F48FE" w14:paraId="2E589E95" w14:textId="77777777" w:rsidTr="00CC3739">
        <w:trPr>
          <w:trHeight w:val="312"/>
        </w:trPr>
        <w:tc>
          <w:tcPr>
            <w:tcW w:w="336" w:type="pct"/>
            <w:tcBorders>
              <w:top w:val="nil"/>
              <w:left w:val="single" w:sz="4" w:space="0" w:color="auto"/>
              <w:bottom w:val="single" w:sz="4" w:space="0" w:color="auto"/>
              <w:right w:val="single" w:sz="4" w:space="0" w:color="auto"/>
            </w:tcBorders>
            <w:noWrap/>
            <w:vAlign w:val="bottom"/>
          </w:tcPr>
          <w:p w14:paraId="34EC4E62" w14:textId="77777777" w:rsidR="00F80767" w:rsidRPr="004F48FE" w:rsidRDefault="00F80767" w:rsidP="00F80767">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noWrap/>
            <w:vAlign w:val="bottom"/>
          </w:tcPr>
          <w:p w14:paraId="6887D10D" w14:textId="77777777" w:rsidR="00F80767" w:rsidRPr="004F48FE" w:rsidRDefault="00F80767" w:rsidP="00F80767">
            <w:pPr>
              <w:rPr>
                <w:color w:val="000000"/>
                <w:sz w:val="26"/>
                <w:szCs w:val="26"/>
                <w:lang w:eastAsia="uk-UA"/>
              </w:rPr>
            </w:pPr>
            <w:proofErr w:type="spellStart"/>
            <w:r w:rsidRPr="004F48FE">
              <w:rPr>
                <w:color w:val="000000"/>
                <w:sz w:val="26"/>
                <w:szCs w:val="26"/>
                <w:lang w:eastAsia="uk-UA"/>
              </w:rPr>
              <w:t>Калоприймачі</w:t>
            </w:r>
            <w:proofErr w:type="spellEnd"/>
          </w:p>
        </w:tc>
        <w:tc>
          <w:tcPr>
            <w:tcW w:w="750" w:type="pct"/>
            <w:tcBorders>
              <w:top w:val="nil"/>
              <w:left w:val="nil"/>
              <w:bottom w:val="single" w:sz="4" w:space="0" w:color="auto"/>
              <w:right w:val="single" w:sz="4" w:space="0" w:color="auto"/>
            </w:tcBorders>
            <w:noWrap/>
            <w:vAlign w:val="bottom"/>
          </w:tcPr>
          <w:p w14:paraId="3D6BDC8E" w14:textId="77777777" w:rsidR="00F80767" w:rsidRPr="004F48FE" w:rsidRDefault="00F80767" w:rsidP="00F80767">
            <w:pPr>
              <w:rPr>
                <w:color w:val="000000"/>
                <w:sz w:val="26"/>
                <w:szCs w:val="26"/>
                <w:lang w:eastAsia="uk-UA"/>
              </w:rPr>
            </w:pPr>
            <w:r w:rsidRPr="004F48FE">
              <w:rPr>
                <w:color w:val="000000"/>
                <w:sz w:val="26"/>
                <w:szCs w:val="26"/>
                <w:lang w:eastAsia="uk-UA"/>
              </w:rPr>
              <w:t>осіб</w:t>
            </w:r>
          </w:p>
        </w:tc>
        <w:tc>
          <w:tcPr>
            <w:tcW w:w="973" w:type="pct"/>
            <w:tcBorders>
              <w:top w:val="nil"/>
              <w:left w:val="nil"/>
              <w:bottom w:val="single" w:sz="4" w:space="0" w:color="auto"/>
              <w:right w:val="single" w:sz="4" w:space="0" w:color="auto"/>
            </w:tcBorders>
            <w:noWrap/>
            <w:vAlign w:val="center"/>
          </w:tcPr>
          <w:p w14:paraId="6DF8FE96" w14:textId="77777777" w:rsidR="00F80767" w:rsidRPr="004F48FE" w:rsidRDefault="00F80767" w:rsidP="00F80767">
            <w:pPr>
              <w:rPr>
                <w:color w:val="000000"/>
                <w:sz w:val="26"/>
                <w:szCs w:val="26"/>
              </w:rPr>
            </w:pPr>
            <w:r w:rsidRPr="004F48FE">
              <w:rPr>
                <w:color w:val="000000"/>
                <w:sz w:val="26"/>
                <w:szCs w:val="26"/>
              </w:rPr>
              <w:t>2</w:t>
            </w:r>
          </w:p>
        </w:tc>
        <w:tc>
          <w:tcPr>
            <w:tcW w:w="962" w:type="pct"/>
            <w:tcBorders>
              <w:top w:val="nil"/>
              <w:left w:val="nil"/>
              <w:bottom w:val="single" w:sz="4" w:space="0" w:color="auto"/>
              <w:right w:val="single" w:sz="4" w:space="0" w:color="auto"/>
            </w:tcBorders>
          </w:tcPr>
          <w:p w14:paraId="044BB9E1" w14:textId="77777777" w:rsidR="00F80767" w:rsidRPr="004F48FE" w:rsidRDefault="00F80767" w:rsidP="00F80767">
            <w:pPr>
              <w:rPr>
                <w:sz w:val="26"/>
                <w:szCs w:val="26"/>
              </w:rPr>
            </w:pPr>
            <w:r w:rsidRPr="004F48FE">
              <w:rPr>
                <w:sz w:val="26"/>
                <w:szCs w:val="26"/>
              </w:rPr>
              <w:t>-</w:t>
            </w:r>
          </w:p>
        </w:tc>
        <w:tc>
          <w:tcPr>
            <w:tcW w:w="644" w:type="pct"/>
            <w:gridSpan w:val="2"/>
            <w:tcBorders>
              <w:top w:val="nil"/>
              <w:left w:val="nil"/>
              <w:bottom w:val="single" w:sz="4" w:space="0" w:color="auto"/>
              <w:right w:val="single" w:sz="4" w:space="0" w:color="auto"/>
            </w:tcBorders>
          </w:tcPr>
          <w:p w14:paraId="6826AA1A" w14:textId="77777777" w:rsidR="00F80767" w:rsidRPr="004F48FE" w:rsidRDefault="00F80767" w:rsidP="00F80767">
            <w:pPr>
              <w:rPr>
                <w:sz w:val="26"/>
                <w:szCs w:val="26"/>
              </w:rPr>
            </w:pPr>
            <w:r w:rsidRPr="004F48FE">
              <w:rPr>
                <w:sz w:val="26"/>
                <w:szCs w:val="26"/>
              </w:rPr>
              <w:t>-</w:t>
            </w:r>
          </w:p>
        </w:tc>
      </w:tr>
      <w:tr w:rsidR="00F80767" w:rsidRPr="004F48FE" w14:paraId="71896C53" w14:textId="77777777" w:rsidTr="00CC3739">
        <w:trPr>
          <w:trHeight w:val="252"/>
        </w:trPr>
        <w:tc>
          <w:tcPr>
            <w:tcW w:w="336" w:type="pct"/>
            <w:tcBorders>
              <w:top w:val="single" w:sz="4" w:space="0" w:color="auto"/>
              <w:left w:val="single" w:sz="4" w:space="0" w:color="auto"/>
              <w:bottom w:val="single" w:sz="4" w:space="0" w:color="auto"/>
              <w:right w:val="single" w:sz="4" w:space="0" w:color="auto"/>
            </w:tcBorders>
            <w:noWrap/>
            <w:vAlign w:val="bottom"/>
          </w:tcPr>
          <w:p w14:paraId="18C88CA1" w14:textId="77777777" w:rsidR="00F80767" w:rsidRPr="004F48FE" w:rsidRDefault="00F80767" w:rsidP="00F80767">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noWrap/>
            <w:vAlign w:val="bottom"/>
          </w:tcPr>
          <w:p w14:paraId="60C7AF70" w14:textId="77777777" w:rsidR="00F80767" w:rsidRPr="004F48FE" w:rsidRDefault="00F80767" w:rsidP="00F80767">
            <w:pPr>
              <w:rPr>
                <w:color w:val="000000"/>
                <w:sz w:val="26"/>
                <w:szCs w:val="26"/>
                <w:lang w:eastAsia="uk-UA"/>
              </w:rPr>
            </w:pPr>
            <w:r w:rsidRPr="004F48FE">
              <w:rPr>
                <w:color w:val="000000"/>
                <w:sz w:val="26"/>
                <w:szCs w:val="26"/>
                <w:lang w:eastAsia="uk-UA"/>
              </w:rPr>
              <w:t>Сечоприймачі</w:t>
            </w:r>
          </w:p>
        </w:tc>
        <w:tc>
          <w:tcPr>
            <w:tcW w:w="750" w:type="pct"/>
            <w:tcBorders>
              <w:top w:val="single" w:sz="4" w:space="0" w:color="auto"/>
              <w:left w:val="nil"/>
              <w:bottom w:val="single" w:sz="4" w:space="0" w:color="auto"/>
              <w:right w:val="single" w:sz="4" w:space="0" w:color="auto"/>
            </w:tcBorders>
            <w:noWrap/>
            <w:vAlign w:val="bottom"/>
          </w:tcPr>
          <w:p w14:paraId="67A2494E" w14:textId="77777777" w:rsidR="00F80767" w:rsidRPr="004F48FE" w:rsidRDefault="00F80767" w:rsidP="00F80767">
            <w:pPr>
              <w:rPr>
                <w:color w:val="000000"/>
                <w:sz w:val="26"/>
                <w:szCs w:val="26"/>
                <w:lang w:eastAsia="uk-UA"/>
              </w:rPr>
            </w:pPr>
            <w:r w:rsidRPr="004F48FE">
              <w:rPr>
                <w:color w:val="000000"/>
                <w:sz w:val="26"/>
                <w:szCs w:val="26"/>
                <w:lang w:eastAsia="uk-UA"/>
              </w:rPr>
              <w:t>осіб</w:t>
            </w:r>
          </w:p>
        </w:tc>
        <w:tc>
          <w:tcPr>
            <w:tcW w:w="973" w:type="pct"/>
            <w:tcBorders>
              <w:top w:val="single" w:sz="4" w:space="0" w:color="auto"/>
              <w:left w:val="nil"/>
              <w:bottom w:val="single" w:sz="4" w:space="0" w:color="auto"/>
              <w:right w:val="single" w:sz="4" w:space="0" w:color="auto"/>
            </w:tcBorders>
            <w:noWrap/>
            <w:vAlign w:val="center"/>
          </w:tcPr>
          <w:p w14:paraId="57E32B92" w14:textId="77777777" w:rsidR="00F80767" w:rsidRPr="004F48FE" w:rsidRDefault="00F80767" w:rsidP="00F80767">
            <w:pPr>
              <w:rPr>
                <w:color w:val="000000"/>
                <w:sz w:val="26"/>
                <w:szCs w:val="26"/>
              </w:rPr>
            </w:pPr>
            <w:r w:rsidRPr="004F48FE">
              <w:rPr>
                <w:color w:val="000000"/>
                <w:sz w:val="26"/>
                <w:szCs w:val="26"/>
              </w:rPr>
              <w:t>2</w:t>
            </w:r>
          </w:p>
        </w:tc>
        <w:tc>
          <w:tcPr>
            <w:tcW w:w="962" w:type="pct"/>
            <w:tcBorders>
              <w:top w:val="single" w:sz="4" w:space="0" w:color="auto"/>
              <w:left w:val="nil"/>
              <w:bottom w:val="single" w:sz="4" w:space="0" w:color="auto"/>
              <w:right w:val="single" w:sz="4" w:space="0" w:color="auto"/>
            </w:tcBorders>
          </w:tcPr>
          <w:p w14:paraId="410B7201" w14:textId="77777777" w:rsidR="00F80767" w:rsidRPr="004F48FE" w:rsidRDefault="00F80767" w:rsidP="00F80767">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6F2174C4" w14:textId="77777777" w:rsidR="00F80767" w:rsidRPr="004F48FE" w:rsidRDefault="00F80767" w:rsidP="00F80767">
            <w:pPr>
              <w:rPr>
                <w:sz w:val="26"/>
                <w:szCs w:val="26"/>
              </w:rPr>
            </w:pPr>
            <w:r w:rsidRPr="004F48FE">
              <w:rPr>
                <w:sz w:val="26"/>
                <w:szCs w:val="26"/>
              </w:rPr>
              <w:t>-</w:t>
            </w:r>
          </w:p>
        </w:tc>
      </w:tr>
      <w:tr w:rsidR="00F80767" w:rsidRPr="004F48FE" w14:paraId="6A6403AE" w14:textId="77777777" w:rsidTr="00CC3739">
        <w:trPr>
          <w:trHeight w:val="288"/>
        </w:trPr>
        <w:tc>
          <w:tcPr>
            <w:tcW w:w="336" w:type="pct"/>
            <w:tcBorders>
              <w:top w:val="single" w:sz="4" w:space="0" w:color="auto"/>
              <w:left w:val="single" w:sz="4" w:space="0" w:color="auto"/>
              <w:bottom w:val="single" w:sz="4" w:space="0" w:color="auto"/>
              <w:right w:val="single" w:sz="4" w:space="0" w:color="auto"/>
            </w:tcBorders>
            <w:noWrap/>
            <w:vAlign w:val="bottom"/>
          </w:tcPr>
          <w:p w14:paraId="400DA65C" w14:textId="77777777" w:rsidR="00F80767" w:rsidRPr="004F48FE" w:rsidRDefault="00F80767" w:rsidP="00F80767">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noWrap/>
            <w:vAlign w:val="bottom"/>
          </w:tcPr>
          <w:p w14:paraId="66B3FB26" w14:textId="77777777" w:rsidR="00F80767" w:rsidRPr="004F48FE" w:rsidRDefault="00F80767" w:rsidP="00F80767">
            <w:pPr>
              <w:rPr>
                <w:color w:val="000000"/>
                <w:sz w:val="26"/>
                <w:szCs w:val="26"/>
                <w:lang w:eastAsia="uk-UA"/>
              </w:rPr>
            </w:pPr>
            <w:proofErr w:type="spellStart"/>
            <w:r w:rsidRPr="004F48FE">
              <w:rPr>
                <w:color w:val="000000"/>
                <w:sz w:val="26"/>
                <w:szCs w:val="26"/>
                <w:lang w:eastAsia="uk-UA"/>
              </w:rPr>
              <w:t>Уростомна</w:t>
            </w:r>
            <w:proofErr w:type="spellEnd"/>
            <w:r w:rsidRPr="004F48FE">
              <w:rPr>
                <w:color w:val="000000"/>
                <w:sz w:val="26"/>
                <w:szCs w:val="26"/>
                <w:lang w:eastAsia="uk-UA"/>
              </w:rPr>
              <w:t xml:space="preserve"> (</w:t>
            </w:r>
            <w:proofErr w:type="spellStart"/>
            <w:r w:rsidRPr="004F48FE">
              <w:rPr>
                <w:color w:val="000000"/>
                <w:sz w:val="26"/>
                <w:szCs w:val="26"/>
                <w:lang w:eastAsia="uk-UA"/>
              </w:rPr>
              <w:t>калостомна</w:t>
            </w:r>
            <w:proofErr w:type="spellEnd"/>
            <w:r w:rsidRPr="004F48FE">
              <w:rPr>
                <w:color w:val="000000"/>
                <w:sz w:val="26"/>
                <w:szCs w:val="26"/>
                <w:lang w:eastAsia="uk-UA"/>
              </w:rPr>
              <w:t>) пластина</w:t>
            </w:r>
          </w:p>
        </w:tc>
        <w:tc>
          <w:tcPr>
            <w:tcW w:w="750" w:type="pct"/>
            <w:tcBorders>
              <w:top w:val="single" w:sz="4" w:space="0" w:color="auto"/>
              <w:left w:val="nil"/>
              <w:bottom w:val="single" w:sz="4" w:space="0" w:color="auto"/>
              <w:right w:val="single" w:sz="4" w:space="0" w:color="auto"/>
            </w:tcBorders>
            <w:noWrap/>
            <w:vAlign w:val="bottom"/>
          </w:tcPr>
          <w:p w14:paraId="21B6D7F1" w14:textId="77777777" w:rsidR="00F80767" w:rsidRPr="004F48FE" w:rsidRDefault="00F80767" w:rsidP="00F80767">
            <w:pPr>
              <w:rPr>
                <w:color w:val="000000"/>
                <w:sz w:val="26"/>
                <w:szCs w:val="26"/>
                <w:lang w:eastAsia="uk-UA"/>
              </w:rPr>
            </w:pPr>
            <w:r w:rsidRPr="004F48FE">
              <w:rPr>
                <w:color w:val="000000"/>
                <w:sz w:val="26"/>
                <w:szCs w:val="26"/>
                <w:lang w:eastAsia="uk-UA"/>
              </w:rPr>
              <w:t>осіб</w:t>
            </w:r>
          </w:p>
        </w:tc>
        <w:tc>
          <w:tcPr>
            <w:tcW w:w="973" w:type="pct"/>
            <w:tcBorders>
              <w:top w:val="single" w:sz="4" w:space="0" w:color="auto"/>
              <w:left w:val="nil"/>
              <w:bottom w:val="single" w:sz="4" w:space="0" w:color="auto"/>
              <w:right w:val="single" w:sz="4" w:space="0" w:color="auto"/>
            </w:tcBorders>
            <w:noWrap/>
            <w:vAlign w:val="center"/>
          </w:tcPr>
          <w:p w14:paraId="7E870B0B" w14:textId="77777777" w:rsidR="00F80767" w:rsidRPr="004F48FE" w:rsidRDefault="00F80767" w:rsidP="00F80767">
            <w:pPr>
              <w:rPr>
                <w:color w:val="000000"/>
                <w:sz w:val="26"/>
                <w:szCs w:val="26"/>
              </w:rPr>
            </w:pPr>
            <w:r w:rsidRPr="004F48FE">
              <w:rPr>
                <w:color w:val="000000"/>
                <w:sz w:val="26"/>
                <w:szCs w:val="26"/>
              </w:rPr>
              <w:t>3</w:t>
            </w:r>
          </w:p>
        </w:tc>
        <w:tc>
          <w:tcPr>
            <w:tcW w:w="962" w:type="pct"/>
            <w:tcBorders>
              <w:top w:val="single" w:sz="4" w:space="0" w:color="auto"/>
              <w:left w:val="nil"/>
              <w:bottom w:val="single" w:sz="4" w:space="0" w:color="auto"/>
              <w:right w:val="single" w:sz="4" w:space="0" w:color="auto"/>
            </w:tcBorders>
          </w:tcPr>
          <w:p w14:paraId="1DBFA4AD" w14:textId="77777777" w:rsidR="00F80767" w:rsidRPr="004F48FE" w:rsidRDefault="00F80767" w:rsidP="00F80767">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5C1D481A" w14:textId="77777777" w:rsidR="00F80767" w:rsidRPr="004F48FE" w:rsidRDefault="00F80767" w:rsidP="00F80767">
            <w:pPr>
              <w:rPr>
                <w:sz w:val="26"/>
                <w:szCs w:val="26"/>
              </w:rPr>
            </w:pPr>
            <w:r w:rsidRPr="004F48FE">
              <w:rPr>
                <w:sz w:val="26"/>
                <w:szCs w:val="26"/>
              </w:rPr>
              <w:t>-</w:t>
            </w:r>
          </w:p>
        </w:tc>
      </w:tr>
      <w:tr w:rsidR="00F80767" w:rsidRPr="004F48FE" w14:paraId="5E36AF40" w14:textId="77777777" w:rsidTr="00CC3739">
        <w:trPr>
          <w:trHeight w:val="228"/>
        </w:trPr>
        <w:tc>
          <w:tcPr>
            <w:tcW w:w="336" w:type="pct"/>
            <w:tcBorders>
              <w:top w:val="single" w:sz="4" w:space="0" w:color="auto"/>
              <w:left w:val="single" w:sz="4" w:space="0" w:color="auto"/>
              <w:bottom w:val="single" w:sz="4" w:space="0" w:color="auto"/>
              <w:right w:val="single" w:sz="4" w:space="0" w:color="auto"/>
            </w:tcBorders>
            <w:noWrap/>
            <w:vAlign w:val="bottom"/>
          </w:tcPr>
          <w:p w14:paraId="19EE1C2E" w14:textId="77777777" w:rsidR="00F80767" w:rsidRPr="004F48FE" w:rsidRDefault="00F80767" w:rsidP="00F80767">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noWrap/>
            <w:vAlign w:val="bottom"/>
          </w:tcPr>
          <w:p w14:paraId="5EBBCEC0" w14:textId="77777777" w:rsidR="00F80767" w:rsidRPr="004F48FE" w:rsidRDefault="00F80767" w:rsidP="00F80767">
            <w:pPr>
              <w:rPr>
                <w:color w:val="000000"/>
                <w:sz w:val="26"/>
                <w:szCs w:val="26"/>
                <w:lang w:eastAsia="uk-UA"/>
              </w:rPr>
            </w:pPr>
            <w:r w:rsidRPr="004F48FE">
              <w:rPr>
                <w:color w:val="000000"/>
                <w:sz w:val="26"/>
                <w:szCs w:val="26"/>
                <w:lang w:eastAsia="uk-UA"/>
              </w:rPr>
              <w:t>Підгузки</w:t>
            </w:r>
          </w:p>
        </w:tc>
        <w:tc>
          <w:tcPr>
            <w:tcW w:w="750" w:type="pct"/>
            <w:tcBorders>
              <w:top w:val="single" w:sz="4" w:space="0" w:color="auto"/>
              <w:left w:val="nil"/>
              <w:bottom w:val="single" w:sz="4" w:space="0" w:color="auto"/>
              <w:right w:val="single" w:sz="4" w:space="0" w:color="auto"/>
            </w:tcBorders>
            <w:noWrap/>
            <w:vAlign w:val="bottom"/>
          </w:tcPr>
          <w:p w14:paraId="65F784DF" w14:textId="77777777" w:rsidR="00F80767" w:rsidRPr="004F48FE" w:rsidRDefault="00F80767" w:rsidP="00F80767">
            <w:pPr>
              <w:rPr>
                <w:color w:val="000000"/>
                <w:sz w:val="26"/>
                <w:szCs w:val="26"/>
                <w:lang w:eastAsia="uk-UA"/>
              </w:rPr>
            </w:pPr>
            <w:r w:rsidRPr="004F48FE">
              <w:rPr>
                <w:color w:val="000000"/>
                <w:sz w:val="26"/>
                <w:szCs w:val="26"/>
                <w:lang w:eastAsia="uk-UA"/>
              </w:rPr>
              <w:t>осіб</w:t>
            </w:r>
          </w:p>
        </w:tc>
        <w:tc>
          <w:tcPr>
            <w:tcW w:w="973" w:type="pct"/>
            <w:tcBorders>
              <w:top w:val="single" w:sz="4" w:space="0" w:color="auto"/>
              <w:left w:val="nil"/>
              <w:bottom w:val="single" w:sz="4" w:space="0" w:color="auto"/>
              <w:right w:val="single" w:sz="4" w:space="0" w:color="auto"/>
            </w:tcBorders>
            <w:noWrap/>
            <w:vAlign w:val="center"/>
          </w:tcPr>
          <w:p w14:paraId="63B15925" w14:textId="77777777" w:rsidR="00F80767" w:rsidRPr="004F48FE" w:rsidRDefault="00F80767" w:rsidP="00F80767">
            <w:pPr>
              <w:rPr>
                <w:color w:val="000000"/>
                <w:sz w:val="26"/>
                <w:szCs w:val="26"/>
              </w:rPr>
            </w:pPr>
            <w:r w:rsidRPr="004F48FE">
              <w:rPr>
                <w:color w:val="000000"/>
                <w:sz w:val="26"/>
                <w:szCs w:val="26"/>
              </w:rPr>
              <w:t>25</w:t>
            </w:r>
          </w:p>
        </w:tc>
        <w:tc>
          <w:tcPr>
            <w:tcW w:w="962" w:type="pct"/>
            <w:tcBorders>
              <w:top w:val="single" w:sz="4" w:space="0" w:color="auto"/>
              <w:left w:val="nil"/>
              <w:bottom w:val="single" w:sz="4" w:space="0" w:color="auto"/>
              <w:right w:val="single" w:sz="4" w:space="0" w:color="auto"/>
            </w:tcBorders>
          </w:tcPr>
          <w:p w14:paraId="25B5BD21" w14:textId="77777777" w:rsidR="00F80767" w:rsidRPr="004F48FE" w:rsidRDefault="00F80767" w:rsidP="00F80767">
            <w:pPr>
              <w:rPr>
                <w:sz w:val="26"/>
                <w:szCs w:val="26"/>
              </w:rPr>
            </w:pPr>
            <w:r w:rsidRPr="004F48FE">
              <w:rPr>
                <w:sz w:val="26"/>
                <w:szCs w:val="26"/>
              </w:rPr>
              <w:t>-</w:t>
            </w:r>
          </w:p>
        </w:tc>
        <w:tc>
          <w:tcPr>
            <w:tcW w:w="644" w:type="pct"/>
            <w:gridSpan w:val="2"/>
            <w:tcBorders>
              <w:top w:val="single" w:sz="4" w:space="0" w:color="auto"/>
              <w:left w:val="nil"/>
              <w:bottom w:val="single" w:sz="4" w:space="0" w:color="auto"/>
              <w:right w:val="single" w:sz="4" w:space="0" w:color="auto"/>
            </w:tcBorders>
          </w:tcPr>
          <w:p w14:paraId="482568EA" w14:textId="77777777" w:rsidR="00F80767" w:rsidRPr="004F48FE" w:rsidRDefault="00F80767" w:rsidP="00F80767">
            <w:pPr>
              <w:rPr>
                <w:sz w:val="26"/>
                <w:szCs w:val="26"/>
              </w:rPr>
            </w:pPr>
            <w:r w:rsidRPr="004F48FE">
              <w:rPr>
                <w:sz w:val="26"/>
                <w:szCs w:val="26"/>
              </w:rPr>
              <w:t>-</w:t>
            </w:r>
          </w:p>
        </w:tc>
      </w:tr>
      <w:tr w:rsidR="00F80767" w:rsidRPr="004F48FE" w14:paraId="16D11B24" w14:textId="77777777" w:rsidTr="00CC3739">
        <w:trPr>
          <w:trHeight w:val="315"/>
        </w:trPr>
        <w:tc>
          <w:tcPr>
            <w:tcW w:w="336" w:type="pct"/>
            <w:tcBorders>
              <w:top w:val="nil"/>
              <w:left w:val="single" w:sz="4" w:space="0" w:color="auto"/>
              <w:bottom w:val="single" w:sz="4" w:space="0" w:color="auto"/>
              <w:right w:val="single" w:sz="4" w:space="0" w:color="auto"/>
            </w:tcBorders>
            <w:noWrap/>
            <w:vAlign w:val="bottom"/>
          </w:tcPr>
          <w:p w14:paraId="72EE06B5" w14:textId="77777777" w:rsidR="00F80767" w:rsidRPr="004F48FE" w:rsidRDefault="00F80767" w:rsidP="00F80767">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noWrap/>
            <w:vAlign w:val="bottom"/>
          </w:tcPr>
          <w:p w14:paraId="30845381" w14:textId="77777777" w:rsidR="00F80767" w:rsidRPr="004F48FE" w:rsidRDefault="00F80767" w:rsidP="00F80767">
            <w:pPr>
              <w:rPr>
                <w:color w:val="000000"/>
                <w:sz w:val="26"/>
                <w:szCs w:val="26"/>
                <w:lang w:eastAsia="uk-UA"/>
              </w:rPr>
            </w:pPr>
            <w:r w:rsidRPr="004F48FE">
              <w:rPr>
                <w:color w:val="000000"/>
                <w:sz w:val="26"/>
                <w:szCs w:val="26"/>
                <w:lang w:eastAsia="uk-UA"/>
              </w:rPr>
              <w:t>Урологічні прокладки</w:t>
            </w:r>
          </w:p>
        </w:tc>
        <w:tc>
          <w:tcPr>
            <w:tcW w:w="750" w:type="pct"/>
            <w:tcBorders>
              <w:top w:val="nil"/>
              <w:left w:val="nil"/>
              <w:bottom w:val="single" w:sz="4" w:space="0" w:color="auto"/>
              <w:right w:val="single" w:sz="4" w:space="0" w:color="auto"/>
            </w:tcBorders>
            <w:noWrap/>
            <w:vAlign w:val="bottom"/>
          </w:tcPr>
          <w:p w14:paraId="5F84382E" w14:textId="77777777" w:rsidR="00F80767" w:rsidRPr="004F48FE" w:rsidRDefault="00F80767" w:rsidP="00F80767">
            <w:pPr>
              <w:rPr>
                <w:color w:val="000000"/>
                <w:sz w:val="26"/>
                <w:szCs w:val="26"/>
                <w:lang w:eastAsia="uk-UA"/>
              </w:rPr>
            </w:pPr>
            <w:r w:rsidRPr="004F48FE">
              <w:rPr>
                <w:color w:val="000000"/>
                <w:sz w:val="26"/>
                <w:szCs w:val="26"/>
                <w:lang w:eastAsia="uk-UA"/>
              </w:rPr>
              <w:t>осіб</w:t>
            </w:r>
          </w:p>
        </w:tc>
        <w:tc>
          <w:tcPr>
            <w:tcW w:w="973" w:type="pct"/>
            <w:tcBorders>
              <w:top w:val="nil"/>
              <w:left w:val="nil"/>
              <w:bottom w:val="single" w:sz="4" w:space="0" w:color="auto"/>
              <w:right w:val="single" w:sz="4" w:space="0" w:color="auto"/>
            </w:tcBorders>
            <w:noWrap/>
            <w:vAlign w:val="center"/>
          </w:tcPr>
          <w:p w14:paraId="6E6C1F04" w14:textId="77777777" w:rsidR="00F80767" w:rsidRPr="004F48FE" w:rsidRDefault="00F80767" w:rsidP="00F80767">
            <w:pPr>
              <w:rPr>
                <w:color w:val="000000"/>
                <w:sz w:val="26"/>
                <w:szCs w:val="26"/>
              </w:rPr>
            </w:pPr>
            <w:r w:rsidRPr="004F48FE">
              <w:rPr>
                <w:color w:val="000000"/>
                <w:sz w:val="26"/>
                <w:szCs w:val="26"/>
              </w:rPr>
              <w:t>2</w:t>
            </w:r>
          </w:p>
        </w:tc>
        <w:tc>
          <w:tcPr>
            <w:tcW w:w="962" w:type="pct"/>
            <w:tcBorders>
              <w:top w:val="nil"/>
              <w:left w:val="nil"/>
              <w:bottom w:val="single" w:sz="4" w:space="0" w:color="auto"/>
              <w:right w:val="single" w:sz="4" w:space="0" w:color="auto"/>
            </w:tcBorders>
          </w:tcPr>
          <w:p w14:paraId="44EEC248" w14:textId="77777777" w:rsidR="00F80767" w:rsidRPr="004F48FE" w:rsidRDefault="00F80767" w:rsidP="00F80767">
            <w:pPr>
              <w:rPr>
                <w:sz w:val="26"/>
                <w:szCs w:val="26"/>
              </w:rPr>
            </w:pPr>
            <w:r w:rsidRPr="004F48FE">
              <w:rPr>
                <w:sz w:val="26"/>
                <w:szCs w:val="26"/>
              </w:rPr>
              <w:t>-</w:t>
            </w:r>
          </w:p>
        </w:tc>
        <w:tc>
          <w:tcPr>
            <w:tcW w:w="644" w:type="pct"/>
            <w:gridSpan w:val="2"/>
            <w:tcBorders>
              <w:top w:val="nil"/>
              <w:left w:val="nil"/>
              <w:bottom w:val="single" w:sz="4" w:space="0" w:color="auto"/>
              <w:right w:val="single" w:sz="4" w:space="0" w:color="auto"/>
            </w:tcBorders>
          </w:tcPr>
          <w:p w14:paraId="16A0184E" w14:textId="77777777" w:rsidR="00F80767" w:rsidRPr="004F48FE" w:rsidRDefault="00F80767" w:rsidP="00F80767">
            <w:pPr>
              <w:rPr>
                <w:sz w:val="26"/>
                <w:szCs w:val="26"/>
              </w:rPr>
            </w:pPr>
            <w:r w:rsidRPr="004F48FE">
              <w:rPr>
                <w:sz w:val="26"/>
                <w:szCs w:val="26"/>
              </w:rPr>
              <w:t>-</w:t>
            </w:r>
          </w:p>
        </w:tc>
      </w:tr>
      <w:tr w:rsidR="00B031A7" w:rsidRPr="004F48FE" w14:paraId="551F9129" w14:textId="77777777" w:rsidTr="004D61EF">
        <w:trPr>
          <w:trHeight w:val="348"/>
        </w:trPr>
        <w:tc>
          <w:tcPr>
            <w:tcW w:w="336" w:type="pct"/>
            <w:tcBorders>
              <w:top w:val="nil"/>
              <w:left w:val="single" w:sz="4" w:space="0" w:color="auto"/>
              <w:bottom w:val="single" w:sz="4" w:space="0" w:color="auto"/>
              <w:right w:val="single" w:sz="4" w:space="0" w:color="auto"/>
            </w:tcBorders>
            <w:noWrap/>
            <w:vAlign w:val="bottom"/>
          </w:tcPr>
          <w:p w14:paraId="6F0AED65" w14:textId="77777777" w:rsidR="00B031A7" w:rsidRPr="004F48FE" w:rsidRDefault="00B031A7" w:rsidP="00095E15">
            <w:pPr>
              <w:rPr>
                <w:color w:val="000000"/>
                <w:sz w:val="26"/>
                <w:szCs w:val="26"/>
                <w:lang w:eastAsia="uk-UA"/>
              </w:rPr>
            </w:pPr>
          </w:p>
        </w:tc>
        <w:tc>
          <w:tcPr>
            <w:tcW w:w="1335" w:type="pct"/>
            <w:tcBorders>
              <w:top w:val="nil"/>
              <w:left w:val="nil"/>
              <w:bottom w:val="single" w:sz="4" w:space="0" w:color="auto"/>
              <w:right w:val="single" w:sz="4" w:space="0" w:color="auto"/>
            </w:tcBorders>
            <w:noWrap/>
            <w:vAlign w:val="bottom"/>
          </w:tcPr>
          <w:p w14:paraId="11423A2C" w14:textId="77777777" w:rsidR="004D61EF" w:rsidRPr="004F48FE" w:rsidRDefault="00B031A7" w:rsidP="004D61EF">
            <w:pPr>
              <w:rPr>
                <w:color w:val="000000"/>
                <w:sz w:val="26"/>
                <w:szCs w:val="26"/>
                <w:lang w:eastAsia="uk-UA"/>
              </w:rPr>
            </w:pPr>
            <w:r w:rsidRPr="004F48FE">
              <w:rPr>
                <w:color w:val="000000"/>
                <w:sz w:val="26"/>
                <w:szCs w:val="26"/>
                <w:lang w:eastAsia="uk-UA"/>
              </w:rPr>
              <w:t>Одноразові пелюшки</w:t>
            </w:r>
          </w:p>
        </w:tc>
        <w:tc>
          <w:tcPr>
            <w:tcW w:w="750" w:type="pct"/>
            <w:tcBorders>
              <w:top w:val="nil"/>
              <w:left w:val="nil"/>
              <w:bottom w:val="single" w:sz="4" w:space="0" w:color="auto"/>
              <w:right w:val="single" w:sz="4" w:space="0" w:color="auto"/>
            </w:tcBorders>
            <w:noWrap/>
            <w:vAlign w:val="bottom"/>
          </w:tcPr>
          <w:p w14:paraId="34BE74D7" w14:textId="77777777" w:rsidR="004D61EF" w:rsidRPr="004F48FE" w:rsidRDefault="005D108D" w:rsidP="004D61EF">
            <w:pPr>
              <w:rPr>
                <w:color w:val="000000"/>
                <w:sz w:val="26"/>
                <w:szCs w:val="26"/>
                <w:lang w:eastAsia="uk-UA"/>
              </w:rPr>
            </w:pPr>
            <w:r w:rsidRPr="004F48FE">
              <w:rPr>
                <w:color w:val="000000"/>
                <w:sz w:val="26"/>
                <w:szCs w:val="26"/>
                <w:lang w:eastAsia="uk-UA"/>
              </w:rPr>
              <w:t>о</w:t>
            </w:r>
            <w:r w:rsidR="00B031A7" w:rsidRPr="004F48FE">
              <w:rPr>
                <w:color w:val="000000"/>
                <w:sz w:val="26"/>
                <w:szCs w:val="26"/>
                <w:lang w:eastAsia="uk-UA"/>
              </w:rPr>
              <w:t>сіб</w:t>
            </w:r>
          </w:p>
        </w:tc>
        <w:tc>
          <w:tcPr>
            <w:tcW w:w="973" w:type="pct"/>
            <w:tcBorders>
              <w:top w:val="nil"/>
              <w:left w:val="nil"/>
              <w:bottom w:val="single" w:sz="4" w:space="0" w:color="auto"/>
              <w:right w:val="single" w:sz="4" w:space="0" w:color="auto"/>
            </w:tcBorders>
            <w:noWrap/>
            <w:vAlign w:val="center"/>
          </w:tcPr>
          <w:p w14:paraId="09952131" w14:textId="77777777" w:rsidR="00B031A7" w:rsidRPr="004F48FE" w:rsidRDefault="005D108D" w:rsidP="00B031A7">
            <w:pPr>
              <w:rPr>
                <w:color w:val="000000"/>
                <w:sz w:val="26"/>
                <w:szCs w:val="26"/>
              </w:rPr>
            </w:pPr>
            <w:r w:rsidRPr="004F48FE">
              <w:rPr>
                <w:color w:val="000000"/>
                <w:sz w:val="26"/>
                <w:szCs w:val="26"/>
              </w:rPr>
              <w:t>2</w:t>
            </w:r>
          </w:p>
        </w:tc>
        <w:tc>
          <w:tcPr>
            <w:tcW w:w="962" w:type="pct"/>
            <w:tcBorders>
              <w:top w:val="nil"/>
              <w:left w:val="nil"/>
              <w:bottom w:val="single" w:sz="4" w:space="0" w:color="auto"/>
              <w:right w:val="single" w:sz="4" w:space="0" w:color="auto"/>
            </w:tcBorders>
            <w:vAlign w:val="center"/>
          </w:tcPr>
          <w:p w14:paraId="39271A69" w14:textId="77777777" w:rsidR="00B031A7" w:rsidRPr="004F48FE" w:rsidRDefault="00F80767" w:rsidP="00B031A7">
            <w:pPr>
              <w:rPr>
                <w:color w:val="000000"/>
                <w:sz w:val="26"/>
                <w:szCs w:val="26"/>
              </w:rPr>
            </w:pPr>
            <w:r w:rsidRPr="004F48FE">
              <w:rPr>
                <w:color w:val="000000"/>
                <w:sz w:val="26"/>
                <w:szCs w:val="26"/>
              </w:rPr>
              <w:t>-</w:t>
            </w:r>
          </w:p>
        </w:tc>
        <w:tc>
          <w:tcPr>
            <w:tcW w:w="644" w:type="pct"/>
            <w:gridSpan w:val="2"/>
            <w:tcBorders>
              <w:top w:val="nil"/>
              <w:left w:val="nil"/>
              <w:bottom w:val="single" w:sz="4" w:space="0" w:color="auto"/>
              <w:right w:val="single" w:sz="4" w:space="0" w:color="auto"/>
            </w:tcBorders>
            <w:vAlign w:val="center"/>
          </w:tcPr>
          <w:p w14:paraId="2C2CFE2B" w14:textId="77777777" w:rsidR="00B031A7" w:rsidRPr="004F48FE" w:rsidRDefault="00F80767" w:rsidP="00B031A7">
            <w:pPr>
              <w:rPr>
                <w:color w:val="000000"/>
                <w:sz w:val="26"/>
                <w:szCs w:val="26"/>
              </w:rPr>
            </w:pPr>
            <w:r w:rsidRPr="004F48FE">
              <w:rPr>
                <w:color w:val="000000"/>
                <w:sz w:val="26"/>
                <w:szCs w:val="26"/>
              </w:rPr>
              <w:t>-</w:t>
            </w:r>
          </w:p>
        </w:tc>
      </w:tr>
      <w:tr w:rsidR="004D61EF" w:rsidRPr="004F48FE" w14:paraId="082BD266" w14:textId="77777777" w:rsidTr="004D61EF">
        <w:trPr>
          <w:trHeight w:val="192"/>
        </w:trPr>
        <w:tc>
          <w:tcPr>
            <w:tcW w:w="336" w:type="pct"/>
            <w:tcBorders>
              <w:top w:val="single" w:sz="4" w:space="0" w:color="auto"/>
              <w:left w:val="single" w:sz="4" w:space="0" w:color="auto"/>
              <w:bottom w:val="single" w:sz="4" w:space="0" w:color="auto"/>
              <w:right w:val="single" w:sz="4" w:space="0" w:color="auto"/>
            </w:tcBorders>
            <w:noWrap/>
            <w:vAlign w:val="bottom"/>
          </w:tcPr>
          <w:p w14:paraId="3710AE0F" w14:textId="77777777" w:rsidR="004D61EF" w:rsidRPr="004F48FE" w:rsidRDefault="004D61EF" w:rsidP="00095E15">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noWrap/>
            <w:vAlign w:val="bottom"/>
          </w:tcPr>
          <w:p w14:paraId="15F238F6" w14:textId="77777777" w:rsidR="004D61EF" w:rsidRPr="004F48FE" w:rsidRDefault="004D61EF" w:rsidP="00095E15">
            <w:pPr>
              <w:rPr>
                <w:color w:val="000000"/>
                <w:sz w:val="26"/>
                <w:szCs w:val="26"/>
                <w:lang w:eastAsia="uk-UA"/>
              </w:rPr>
            </w:pPr>
            <w:r w:rsidRPr="004F48FE">
              <w:rPr>
                <w:color w:val="000000"/>
                <w:sz w:val="26"/>
                <w:szCs w:val="26"/>
                <w:lang w:eastAsia="uk-UA"/>
              </w:rPr>
              <w:t xml:space="preserve">Катетер </w:t>
            </w:r>
            <w:proofErr w:type="spellStart"/>
            <w:r w:rsidRPr="004F48FE">
              <w:rPr>
                <w:color w:val="000000"/>
                <w:sz w:val="26"/>
                <w:szCs w:val="26"/>
                <w:lang w:eastAsia="uk-UA"/>
              </w:rPr>
              <w:t>Фолея</w:t>
            </w:r>
            <w:proofErr w:type="spellEnd"/>
          </w:p>
        </w:tc>
        <w:tc>
          <w:tcPr>
            <w:tcW w:w="750" w:type="pct"/>
            <w:tcBorders>
              <w:top w:val="single" w:sz="4" w:space="0" w:color="auto"/>
              <w:left w:val="nil"/>
              <w:bottom w:val="single" w:sz="4" w:space="0" w:color="auto"/>
              <w:right w:val="single" w:sz="4" w:space="0" w:color="auto"/>
            </w:tcBorders>
            <w:noWrap/>
            <w:vAlign w:val="bottom"/>
          </w:tcPr>
          <w:p w14:paraId="08800219" w14:textId="77777777" w:rsidR="004D61EF" w:rsidRPr="004F48FE" w:rsidRDefault="005D108D" w:rsidP="00095E15">
            <w:pPr>
              <w:rPr>
                <w:color w:val="000000"/>
                <w:sz w:val="26"/>
                <w:szCs w:val="26"/>
                <w:lang w:eastAsia="uk-UA"/>
              </w:rPr>
            </w:pPr>
            <w:r w:rsidRPr="004F48FE">
              <w:rPr>
                <w:color w:val="000000"/>
                <w:sz w:val="26"/>
                <w:szCs w:val="26"/>
                <w:lang w:eastAsia="uk-UA"/>
              </w:rPr>
              <w:t>осіб</w:t>
            </w:r>
          </w:p>
        </w:tc>
        <w:tc>
          <w:tcPr>
            <w:tcW w:w="973" w:type="pct"/>
            <w:tcBorders>
              <w:top w:val="single" w:sz="4" w:space="0" w:color="auto"/>
              <w:left w:val="nil"/>
              <w:bottom w:val="single" w:sz="4" w:space="0" w:color="auto"/>
              <w:right w:val="single" w:sz="4" w:space="0" w:color="auto"/>
            </w:tcBorders>
            <w:noWrap/>
            <w:vAlign w:val="center"/>
          </w:tcPr>
          <w:p w14:paraId="31DD2C8F" w14:textId="77777777" w:rsidR="004D61EF" w:rsidRPr="004F48FE" w:rsidRDefault="005D108D" w:rsidP="00B031A7">
            <w:pPr>
              <w:rPr>
                <w:color w:val="000000"/>
                <w:sz w:val="26"/>
                <w:szCs w:val="26"/>
              </w:rPr>
            </w:pPr>
            <w:r w:rsidRPr="004F48FE">
              <w:rPr>
                <w:color w:val="000000"/>
                <w:sz w:val="26"/>
                <w:szCs w:val="26"/>
              </w:rPr>
              <w:t>1</w:t>
            </w:r>
          </w:p>
        </w:tc>
        <w:tc>
          <w:tcPr>
            <w:tcW w:w="962" w:type="pct"/>
            <w:tcBorders>
              <w:top w:val="single" w:sz="4" w:space="0" w:color="auto"/>
              <w:left w:val="nil"/>
              <w:bottom w:val="single" w:sz="4" w:space="0" w:color="auto"/>
              <w:right w:val="single" w:sz="4" w:space="0" w:color="auto"/>
            </w:tcBorders>
            <w:vAlign w:val="center"/>
          </w:tcPr>
          <w:p w14:paraId="0D033BA0" w14:textId="77777777" w:rsidR="004D61EF" w:rsidRPr="004F48FE" w:rsidRDefault="00F80767" w:rsidP="00B031A7">
            <w:pPr>
              <w:rPr>
                <w:color w:val="000000"/>
                <w:sz w:val="26"/>
                <w:szCs w:val="26"/>
              </w:rPr>
            </w:pPr>
            <w:r w:rsidRPr="004F48FE">
              <w:rPr>
                <w:color w:val="000000"/>
                <w:sz w:val="26"/>
                <w:szCs w:val="26"/>
              </w:rPr>
              <w:t>-</w:t>
            </w:r>
          </w:p>
        </w:tc>
        <w:tc>
          <w:tcPr>
            <w:tcW w:w="644" w:type="pct"/>
            <w:gridSpan w:val="2"/>
            <w:tcBorders>
              <w:top w:val="single" w:sz="4" w:space="0" w:color="auto"/>
              <w:left w:val="nil"/>
              <w:bottom w:val="single" w:sz="4" w:space="0" w:color="auto"/>
              <w:right w:val="single" w:sz="4" w:space="0" w:color="auto"/>
            </w:tcBorders>
            <w:vAlign w:val="center"/>
          </w:tcPr>
          <w:p w14:paraId="50131C27" w14:textId="77777777" w:rsidR="004D61EF" w:rsidRPr="004F48FE" w:rsidRDefault="00F80767" w:rsidP="00B031A7">
            <w:pPr>
              <w:rPr>
                <w:color w:val="000000"/>
                <w:sz w:val="26"/>
                <w:szCs w:val="26"/>
              </w:rPr>
            </w:pPr>
            <w:r w:rsidRPr="004F48FE">
              <w:rPr>
                <w:color w:val="000000"/>
                <w:sz w:val="26"/>
                <w:szCs w:val="26"/>
              </w:rPr>
              <w:t>-</w:t>
            </w:r>
          </w:p>
        </w:tc>
      </w:tr>
      <w:tr w:rsidR="00B031A7" w:rsidRPr="004F48FE" w14:paraId="6F8E4E7C" w14:textId="77777777" w:rsidTr="00B031A7">
        <w:trPr>
          <w:trHeight w:val="315"/>
        </w:trPr>
        <w:tc>
          <w:tcPr>
            <w:tcW w:w="336" w:type="pct"/>
            <w:tcBorders>
              <w:top w:val="nil"/>
              <w:left w:val="single" w:sz="4" w:space="0" w:color="auto"/>
              <w:bottom w:val="single" w:sz="4" w:space="0" w:color="auto"/>
              <w:right w:val="single" w:sz="4" w:space="0" w:color="auto"/>
            </w:tcBorders>
            <w:shd w:val="clear" w:color="000000" w:fill="FFFFFF"/>
            <w:vAlign w:val="center"/>
          </w:tcPr>
          <w:p w14:paraId="14333872"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3.</w:t>
            </w:r>
          </w:p>
        </w:tc>
        <w:tc>
          <w:tcPr>
            <w:tcW w:w="1335" w:type="pct"/>
            <w:tcBorders>
              <w:top w:val="nil"/>
              <w:left w:val="nil"/>
              <w:bottom w:val="single" w:sz="4" w:space="0" w:color="auto"/>
              <w:right w:val="single" w:sz="4" w:space="0" w:color="auto"/>
            </w:tcBorders>
            <w:shd w:val="clear" w:color="000000" w:fill="FFFFFF"/>
            <w:vAlign w:val="center"/>
          </w:tcPr>
          <w:p w14:paraId="0C093965"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Ефективності</w:t>
            </w:r>
          </w:p>
        </w:tc>
        <w:tc>
          <w:tcPr>
            <w:tcW w:w="750" w:type="pct"/>
            <w:tcBorders>
              <w:top w:val="nil"/>
              <w:left w:val="nil"/>
              <w:bottom w:val="single" w:sz="4" w:space="0" w:color="auto"/>
              <w:right w:val="single" w:sz="4" w:space="0" w:color="auto"/>
            </w:tcBorders>
            <w:noWrap/>
            <w:vAlign w:val="bottom"/>
          </w:tcPr>
          <w:p w14:paraId="58EB9236"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973" w:type="pct"/>
            <w:tcBorders>
              <w:top w:val="nil"/>
              <w:left w:val="nil"/>
              <w:bottom w:val="single" w:sz="4" w:space="0" w:color="auto"/>
              <w:right w:val="single" w:sz="4" w:space="0" w:color="auto"/>
            </w:tcBorders>
            <w:noWrap/>
            <w:vAlign w:val="center"/>
          </w:tcPr>
          <w:p w14:paraId="6054F622" w14:textId="77777777" w:rsidR="00B031A7" w:rsidRPr="004F48FE" w:rsidRDefault="00B031A7" w:rsidP="00B031A7">
            <w:pPr>
              <w:rPr>
                <w:color w:val="000000"/>
                <w:sz w:val="26"/>
                <w:szCs w:val="26"/>
                <w:lang w:eastAsia="uk-UA"/>
              </w:rPr>
            </w:pPr>
          </w:p>
        </w:tc>
        <w:tc>
          <w:tcPr>
            <w:tcW w:w="962" w:type="pct"/>
            <w:tcBorders>
              <w:top w:val="nil"/>
              <w:left w:val="nil"/>
              <w:bottom w:val="single" w:sz="4" w:space="0" w:color="auto"/>
              <w:right w:val="single" w:sz="4" w:space="0" w:color="auto"/>
            </w:tcBorders>
            <w:vAlign w:val="center"/>
          </w:tcPr>
          <w:p w14:paraId="3673725C"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vAlign w:val="center"/>
          </w:tcPr>
          <w:p w14:paraId="05F6FE81" w14:textId="77777777" w:rsidR="00B031A7" w:rsidRPr="004F48FE" w:rsidRDefault="00B031A7" w:rsidP="00B031A7">
            <w:pPr>
              <w:rPr>
                <w:color w:val="000000"/>
                <w:sz w:val="26"/>
                <w:szCs w:val="26"/>
                <w:lang w:eastAsia="uk-UA"/>
              </w:rPr>
            </w:pPr>
          </w:p>
        </w:tc>
      </w:tr>
      <w:tr w:rsidR="00B031A7" w:rsidRPr="004F48FE" w14:paraId="22016DCC" w14:textId="77777777" w:rsidTr="00B031A7">
        <w:trPr>
          <w:trHeight w:val="741"/>
        </w:trPr>
        <w:tc>
          <w:tcPr>
            <w:tcW w:w="336" w:type="pct"/>
            <w:tcBorders>
              <w:top w:val="nil"/>
              <w:left w:val="single" w:sz="4" w:space="0" w:color="auto"/>
              <w:bottom w:val="single" w:sz="4" w:space="0" w:color="auto"/>
              <w:right w:val="single" w:sz="4" w:space="0" w:color="auto"/>
            </w:tcBorders>
            <w:shd w:val="clear" w:color="auto" w:fill="FFFFFF"/>
            <w:vAlign w:val="center"/>
          </w:tcPr>
          <w:p w14:paraId="4165F105"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vAlign w:val="center"/>
          </w:tcPr>
          <w:p w14:paraId="7EDC1DF6" w14:textId="77777777" w:rsidR="00B031A7" w:rsidRPr="004F48FE" w:rsidRDefault="00B031A7" w:rsidP="00095E15">
            <w:pPr>
              <w:rPr>
                <w:color w:val="000000"/>
                <w:sz w:val="26"/>
                <w:szCs w:val="26"/>
                <w:lang w:eastAsia="uk-UA"/>
              </w:rPr>
            </w:pPr>
            <w:r w:rsidRPr="004F48FE">
              <w:rPr>
                <w:color w:val="000000"/>
                <w:sz w:val="26"/>
                <w:szCs w:val="26"/>
                <w:lang w:eastAsia="uk-UA"/>
              </w:rPr>
              <w:t>Показник забезпечення технічними та спеціальними засобами осіб з інвалідністю та дітей з інвалідністю, а саме:</w:t>
            </w:r>
          </w:p>
        </w:tc>
        <w:tc>
          <w:tcPr>
            <w:tcW w:w="750" w:type="pct"/>
            <w:tcBorders>
              <w:top w:val="nil"/>
              <w:left w:val="nil"/>
              <w:bottom w:val="single" w:sz="4" w:space="0" w:color="auto"/>
              <w:right w:val="single" w:sz="4" w:space="0" w:color="auto"/>
            </w:tcBorders>
            <w:shd w:val="clear" w:color="auto" w:fill="FFFFFF"/>
            <w:noWrap/>
            <w:vAlign w:val="bottom"/>
          </w:tcPr>
          <w:p w14:paraId="5D765BB4" w14:textId="77777777" w:rsidR="00B031A7" w:rsidRPr="004F48FE" w:rsidRDefault="00B031A7" w:rsidP="00095E15">
            <w:pPr>
              <w:rPr>
                <w:color w:val="000000"/>
                <w:sz w:val="26"/>
                <w:szCs w:val="26"/>
                <w:lang w:eastAsia="uk-UA"/>
              </w:rPr>
            </w:pPr>
          </w:p>
        </w:tc>
        <w:tc>
          <w:tcPr>
            <w:tcW w:w="973" w:type="pct"/>
            <w:tcBorders>
              <w:top w:val="nil"/>
              <w:left w:val="nil"/>
              <w:bottom w:val="single" w:sz="4" w:space="0" w:color="auto"/>
              <w:right w:val="single" w:sz="4" w:space="0" w:color="auto"/>
            </w:tcBorders>
            <w:shd w:val="clear" w:color="auto" w:fill="FFFFFF"/>
            <w:noWrap/>
            <w:vAlign w:val="center"/>
          </w:tcPr>
          <w:p w14:paraId="20A8F39E" w14:textId="77777777" w:rsidR="00B031A7" w:rsidRPr="004F48FE" w:rsidRDefault="00B031A7" w:rsidP="00B031A7">
            <w:pPr>
              <w:rPr>
                <w:color w:val="000000"/>
                <w:sz w:val="26"/>
                <w:szCs w:val="26"/>
                <w:lang w:eastAsia="uk-UA"/>
              </w:rPr>
            </w:pPr>
          </w:p>
        </w:tc>
        <w:tc>
          <w:tcPr>
            <w:tcW w:w="962" w:type="pct"/>
            <w:tcBorders>
              <w:top w:val="nil"/>
              <w:left w:val="nil"/>
              <w:bottom w:val="single" w:sz="4" w:space="0" w:color="auto"/>
              <w:right w:val="single" w:sz="4" w:space="0" w:color="auto"/>
            </w:tcBorders>
            <w:shd w:val="clear" w:color="auto" w:fill="FFFFFF"/>
            <w:vAlign w:val="center"/>
          </w:tcPr>
          <w:p w14:paraId="0C96A51B"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14:paraId="0A48B2D6" w14:textId="77777777" w:rsidR="00B031A7" w:rsidRPr="004F48FE" w:rsidRDefault="00B031A7" w:rsidP="00B031A7">
            <w:pPr>
              <w:rPr>
                <w:color w:val="000000"/>
                <w:sz w:val="26"/>
                <w:szCs w:val="26"/>
                <w:lang w:eastAsia="uk-UA"/>
              </w:rPr>
            </w:pPr>
          </w:p>
        </w:tc>
      </w:tr>
      <w:tr w:rsidR="00B031A7" w:rsidRPr="004F48FE" w14:paraId="1A830FAA"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2BDDEB79"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7B9F5BEB"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14:paraId="2B9633D8"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3C4FA77B"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56D8F47F"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5C288BAB"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2D623F4E"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30FCBFDB"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6B58F8E4"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14:paraId="4F5135D8"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798B7269"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75B12944"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2889111D"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003B8532"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2D236EE6" w14:textId="77777777" w:rsidR="00B031A7" w:rsidRPr="004F48FE" w:rsidRDefault="00B031A7" w:rsidP="00095E15">
            <w:pPr>
              <w:rPr>
                <w:color w:val="000000"/>
                <w:sz w:val="26"/>
                <w:szCs w:val="26"/>
                <w:lang w:eastAsia="uk-UA"/>
              </w:rPr>
            </w:pPr>
            <w:r w:rsidRPr="004F48FE">
              <w:rPr>
                <w:color w:val="000000"/>
                <w:sz w:val="26"/>
                <w:szCs w:val="26"/>
                <w:lang w:eastAsia="uk-UA"/>
              </w:rPr>
              <w:lastRenderedPageBreak/>
              <w:t> </w:t>
            </w:r>
          </w:p>
        </w:tc>
        <w:tc>
          <w:tcPr>
            <w:tcW w:w="1335" w:type="pct"/>
            <w:tcBorders>
              <w:top w:val="nil"/>
              <w:left w:val="nil"/>
              <w:bottom w:val="single" w:sz="4" w:space="0" w:color="auto"/>
              <w:right w:val="single" w:sz="4" w:space="0" w:color="auto"/>
            </w:tcBorders>
            <w:shd w:val="clear" w:color="auto" w:fill="FFFFFF"/>
            <w:noWrap/>
            <w:vAlign w:val="bottom"/>
          </w:tcPr>
          <w:p w14:paraId="4362460C" w14:textId="77777777" w:rsidR="00B031A7" w:rsidRPr="004F48FE" w:rsidRDefault="00B031A7" w:rsidP="00095E15">
            <w:pPr>
              <w:rPr>
                <w:color w:val="000000"/>
                <w:sz w:val="26"/>
                <w:szCs w:val="26"/>
                <w:lang w:eastAsia="uk-UA"/>
              </w:rPr>
            </w:pPr>
            <w:r w:rsidRPr="004F48FE">
              <w:rPr>
                <w:color w:val="000000"/>
                <w:sz w:val="26"/>
                <w:szCs w:val="26"/>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14:paraId="2C2601B1"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491BBA24"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47C0E4EC"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4E1B1683"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57BBE3E9"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06718E55"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4D6E0B13" w14:textId="77777777" w:rsidR="00B031A7" w:rsidRPr="004F48FE" w:rsidRDefault="00B031A7" w:rsidP="00095E15">
            <w:pPr>
              <w:rPr>
                <w:color w:val="000000"/>
                <w:sz w:val="26"/>
                <w:szCs w:val="26"/>
                <w:lang w:eastAsia="uk-UA"/>
              </w:rPr>
            </w:pPr>
            <w:r w:rsidRPr="004F48FE">
              <w:rPr>
                <w:color w:val="000000"/>
                <w:sz w:val="26"/>
                <w:szCs w:val="26"/>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14:paraId="11ABC8F5"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064925AA"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3F36A940"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2F07C276"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668A81BA"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5E234094" w14:textId="77777777" w:rsidR="00B031A7" w:rsidRPr="004F48FE" w:rsidRDefault="00B031A7" w:rsidP="00095E15">
            <w:pPr>
              <w:rPr>
                <w:color w:val="000000"/>
                <w:sz w:val="26"/>
                <w:szCs w:val="26"/>
                <w:lang w:eastAsia="uk-UA"/>
              </w:rPr>
            </w:pPr>
          </w:p>
        </w:tc>
        <w:tc>
          <w:tcPr>
            <w:tcW w:w="1335" w:type="pct"/>
            <w:tcBorders>
              <w:top w:val="nil"/>
              <w:left w:val="nil"/>
              <w:bottom w:val="single" w:sz="4" w:space="0" w:color="auto"/>
              <w:right w:val="single" w:sz="4" w:space="0" w:color="auto"/>
            </w:tcBorders>
            <w:shd w:val="clear" w:color="auto" w:fill="FFFFFF"/>
            <w:noWrap/>
            <w:vAlign w:val="bottom"/>
          </w:tcPr>
          <w:p w14:paraId="09714CEE" w14:textId="77777777" w:rsidR="00B031A7" w:rsidRPr="004F48FE" w:rsidRDefault="00B031A7" w:rsidP="00095E15">
            <w:pPr>
              <w:rPr>
                <w:color w:val="000000"/>
                <w:sz w:val="26"/>
                <w:szCs w:val="26"/>
                <w:lang w:eastAsia="uk-UA"/>
              </w:rPr>
            </w:pPr>
            <w:r w:rsidRPr="004F48FE">
              <w:rPr>
                <w:color w:val="000000"/>
                <w:sz w:val="26"/>
                <w:szCs w:val="26"/>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14:paraId="5AA0EDCC"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6ACF92CF"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383FF806"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091ADC85"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38B3B370"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vAlign w:val="center"/>
          </w:tcPr>
          <w:p w14:paraId="6A9FAB3D"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4.</w:t>
            </w:r>
          </w:p>
        </w:tc>
        <w:tc>
          <w:tcPr>
            <w:tcW w:w="1335" w:type="pct"/>
            <w:tcBorders>
              <w:top w:val="nil"/>
              <w:left w:val="nil"/>
              <w:bottom w:val="single" w:sz="4" w:space="0" w:color="auto"/>
              <w:right w:val="single" w:sz="4" w:space="0" w:color="auto"/>
            </w:tcBorders>
            <w:shd w:val="clear" w:color="auto" w:fill="FFFFFF"/>
            <w:vAlign w:val="center"/>
          </w:tcPr>
          <w:p w14:paraId="0A7927DE" w14:textId="77777777" w:rsidR="00B031A7" w:rsidRPr="004F48FE" w:rsidRDefault="00B031A7" w:rsidP="00095E15">
            <w:pPr>
              <w:rPr>
                <w:b/>
                <w:bCs/>
                <w:color w:val="000000"/>
                <w:sz w:val="26"/>
                <w:szCs w:val="26"/>
                <w:lang w:eastAsia="uk-UA"/>
              </w:rPr>
            </w:pPr>
            <w:r w:rsidRPr="004F48FE">
              <w:rPr>
                <w:b/>
                <w:bCs/>
                <w:color w:val="000000"/>
                <w:sz w:val="26"/>
                <w:szCs w:val="26"/>
                <w:lang w:eastAsia="uk-UA"/>
              </w:rPr>
              <w:t>Якості</w:t>
            </w:r>
          </w:p>
        </w:tc>
        <w:tc>
          <w:tcPr>
            <w:tcW w:w="750" w:type="pct"/>
            <w:tcBorders>
              <w:top w:val="nil"/>
              <w:left w:val="nil"/>
              <w:bottom w:val="single" w:sz="4" w:space="0" w:color="auto"/>
              <w:right w:val="single" w:sz="4" w:space="0" w:color="auto"/>
            </w:tcBorders>
            <w:shd w:val="clear" w:color="auto" w:fill="FFFFFF"/>
            <w:noWrap/>
            <w:vAlign w:val="bottom"/>
          </w:tcPr>
          <w:p w14:paraId="64FB27EB"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973" w:type="pct"/>
            <w:tcBorders>
              <w:top w:val="nil"/>
              <w:left w:val="nil"/>
              <w:bottom w:val="single" w:sz="4" w:space="0" w:color="auto"/>
              <w:right w:val="single" w:sz="4" w:space="0" w:color="auto"/>
            </w:tcBorders>
            <w:shd w:val="clear" w:color="auto" w:fill="FFFFFF"/>
            <w:noWrap/>
            <w:vAlign w:val="center"/>
          </w:tcPr>
          <w:p w14:paraId="12374C06" w14:textId="77777777" w:rsidR="00B031A7" w:rsidRPr="004F48FE" w:rsidRDefault="00B031A7" w:rsidP="00B031A7">
            <w:pPr>
              <w:rPr>
                <w:color w:val="000000"/>
                <w:sz w:val="26"/>
                <w:szCs w:val="26"/>
                <w:lang w:eastAsia="uk-UA"/>
              </w:rPr>
            </w:pPr>
            <w:r w:rsidRPr="004F48FE">
              <w:rPr>
                <w:color w:val="000000"/>
                <w:sz w:val="26"/>
                <w:szCs w:val="26"/>
                <w:lang w:eastAsia="uk-UA"/>
              </w:rPr>
              <w:t> </w:t>
            </w:r>
          </w:p>
        </w:tc>
        <w:tc>
          <w:tcPr>
            <w:tcW w:w="962" w:type="pct"/>
            <w:tcBorders>
              <w:top w:val="nil"/>
              <w:left w:val="nil"/>
              <w:bottom w:val="single" w:sz="4" w:space="0" w:color="auto"/>
              <w:right w:val="single" w:sz="4" w:space="0" w:color="auto"/>
            </w:tcBorders>
            <w:shd w:val="clear" w:color="auto" w:fill="FFFFFF"/>
            <w:vAlign w:val="center"/>
          </w:tcPr>
          <w:p w14:paraId="6E6C3A00"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14:paraId="48F9F834" w14:textId="77777777" w:rsidR="00B031A7" w:rsidRPr="004F48FE" w:rsidRDefault="00B031A7" w:rsidP="00B031A7">
            <w:pPr>
              <w:rPr>
                <w:color w:val="000000"/>
                <w:sz w:val="26"/>
                <w:szCs w:val="26"/>
                <w:lang w:eastAsia="uk-UA"/>
              </w:rPr>
            </w:pPr>
          </w:p>
        </w:tc>
      </w:tr>
      <w:tr w:rsidR="00B031A7" w:rsidRPr="004F48FE" w14:paraId="6CD4B246" w14:textId="77777777" w:rsidTr="00B031A7">
        <w:trPr>
          <w:trHeight w:val="835"/>
        </w:trPr>
        <w:tc>
          <w:tcPr>
            <w:tcW w:w="336" w:type="pct"/>
            <w:tcBorders>
              <w:top w:val="nil"/>
              <w:left w:val="single" w:sz="4" w:space="0" w:color="auto"/>
              <w:bottom w:val="single" w:sz="4" w:space="0" w:color="auto"/>
              <w:right w:val="single" w:sz="4" w:space="0" w:color="auto"/>
            </w:tcBorders>
            <w:shd w:val="clear" w:color="auto" w:fill="FFFFFF"/>
            <w:vAlign w:val="center"/>
          </w:tcPr>
          <w:p w14:paraId="60F7B3A4"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vAlign w:val="center"/>
          </w:tcPr>
          <w:p w14:paraId="19B38042" w14:textId="77777777" w:rsidR="00B031A7" w:rsidRPr="004F48FE" w:rsidRDefault="00B031A7" w:rsidP="00095E15">
            <w:pPr>
              <w:rPr>
                <w:color w:val="000000"/>
                <w:sz w:val="26"/>
                <w:szCs w:val="26"/>
                <w:lang w:eastAsia="uk-UA"/>
              </w:rPr>
            </w:pPr>
            <w:r w:rsidRPr="004F48FE">
              <w:rPr>
                <w:color w:val="000000"/>
                <w:sz w:val="26"/>
                <w:szCs w:val="26"/>
                <w:lang w:eastAsia="uk-UA"/>
              </w:rPr>
              <w:t>Диспансерний облік осіб з інвалідністю та дітей з інвалідністю, що підлягають забезпеченню технічними та спеціальними засобами, а саме:</w:t>
            </w:r>
          </w:p>
        </w:tc>
        <w:tc>
          <w:tcPr>
            <w:tcW w:w="750" w:type="pct"/>
            <w:tcBorders>
              <w:top w:val="nil"/>
              <w:left w:val="nil"/>
              <w:bottom w:val="single" w:sz="4" w:space="0" w:color="auto"/>
              <w:right w:val="single" w:sz="4" w:space="0" w:color="auto"/>
            </w:tcBorders>
            <w:shd w:val="clear" w:color="auto" w:fill="FFFFFF"/>
            <w:noWrap/>
            <w:vAlign w:val="bottom"/>
          </w:tcPr>
          <w:p w14:paraId="164C2A1D" w14:textId="77777777" w:rsidR="00B031A7" w:rsidRPr="004F48FE" w:rsidRDefault="00B031A7" w:rsidP="00095E15">
            <w:pPr>
              <w:rPr>
                <w:color w:val="000000"/>
                <w:sz w:val="26"/>
                <w:szCs w:val="26"/>
                <w:lang w:eastAsia="uk-UA"/>
              </w:rPr>
            </w:pPr>
          </w:p>
        </w:tc>
        <w:tc>
          <w:tcPr>
            <w:tcW w:w="973" w:type="pct"/>
            <w:tcBorders>
              <w:top w:val="nil"/>
              <w:left w:val="nil"/>
              <w:bottom w:val="single" w:sz="4" w:space="0" w:color="auto"/>
              <w:right w:val="single" w:sz="4" w:space="0" w:color="auto"/>
            </w:tcBorders>
            <w:shd w:val="clear" w:color="auto" w:fill="FFFFFF"/>
            <w:noWrap/>
            <w:vAlign w:val="center"/>
          </w:tcPr>
          <w:p w14:paraId="02F84E9D" w14:textId="77777777" w:rsidR="00B031A7" w:rsidRPr="004F48FE" w:rsidRDefault="00B031A7" w:rsidP="00B031A7">
            <w:pPr>
              <w:rPr>
                <w:color w:val="000000"/>
                <w:sz w:val="26"/>
                <w:szCs w:val="26"/>
                <w:lang w:eastAsia="uk-UA"/>
              </w:rPr>
            </w:pPr>
          </w:p>
        </w:tc>
        <w:tc>
          <w:tcPr>
            <w:tcW w:w="962" w:type="pct"/>
            <w:tcBorders>
              <w:top w:val="nil"/>
              <w:left w:val="nil"/>
              <w:bottom w:val="single" w:sz="4" w:space="0" w:color="auto"/>
              <w:right w:val="single" w:sz="4" w:space="0" w:color="auto"/>
            </w:tcBorders>
            <w:shd w:val="clear" w:color="auto" w:fill="FFFFFF"/>
            <w:vAlign w:val="center"/>
          </w:tcPr>
          <w:p w14:paraId="0AEC99BB" w14:textId="77777777" w:rsidR="00B031A7" w:rsidRPr="004F48FE" w:rsidRDefault="00B031A7" w:rsidP="00B031A7">
            <w:pPr>
              <w:rPr>
                <w:color w:val="000000"/>
                <w:sz w:val="26"/>
                <w:szCs w:val="26"/>
                <w:lang w:eastAsia="uk-UA"/>
              </w:rPr>
            </w:pPr>
          </w:p>
        </w:tc>
        <w:tc>
          <w:tcPr>
            <w:tcW w:w="644" w:type="pct"/>
            <w:gridSpan w:val="2"/>
            <w:tcBorders>
              <w:top w:val="nil"/>
              <w:left w:val="nil"/>
              <w:bottom w:val="single" w:sz="4" w:space="0" w:color="auto"/>
              <w:right w:val="single" w:sz="4" w:space="0" w:color="auto"/>
            </w:tcBorders>
            <w:shd w:val="clear" w:color="auto" w:fill="FFFFFF"/>
            <w:vAlign w:val="center"/>
          </w:tcPr>
          <w:p w14:paraId="31D2535C" w14:textId="77777777" w:rsidR="00B031A7" w:rsidRPr="004F48FE" w:rsidRDefault="00B031A7" w:rsidP="00B031A7">
            <w:pPr>
              <w:rPr>
                <w:color w:val="000000"/>
                <w:sz w:val="26"/>
                <w:szCs w:val="26"/>
                <w:lang w:eastAsia="uk-UA"/>
              </w:rPr>
            </w:pPr>
          </w:p>
        </w:tc>
      </w:tr>
      <w:tr w:rsidR="00B031A7" w:rsidRPr="004F48FE" w14:paraId="3D515146"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36C80B6C"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336B0454"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Калоприймачі</w:t>
            </w:r>
            <w:proofErr w:type="spellEnd"/>
          </w:p>
        </w:tc>
        <w:tc>
          <w:tcPr>
            <w:tcW w:w="750" w:type="pct"/>
            <w:tcBorders>
              <w:top w:val="nil"/>
              <w:left w:val="nil"/>
              <w:bottom w:val="single" w:sz="4" w:space="0" w:color="auto"/>
              <w:right w:val="single" w:sz="4" w:space="0" w:color="auto"/>
            </w:tcBorders>
            <w:shd w:val="clear" w:color="auto" w:fill="FFFFFF"/>
            <w:noWrap/>
            <w:vAlign w:val="bottom"/>
          </w:tcPr>
          <w:p w14:paraId="2B91D90B"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15403C43"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5C5491D5"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336B7AC3"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2DA490FD"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73A7BA60"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04A5EDD0" w14:textId="77777777" w:rsidR="00B031A7" w:rsidRPr="004F48FE" w:rsidRDefault="00B031A7" w:rsidP="00095E15">
            <w:pPr>
              <w:rPr>
                <w:color w:val="000000"/>
                <w:sz w:val="26"/>
                <w:szCs w:val="26"/>
                <w:lang w:eastAsia="uk-UA"/>
              </w:rPr>
            </w:pPr>
            <w:proofErr w:type="spellStart"/>
            <w:r w:rsidRPr="004F48FE">
              <w:rPr>
                <w:color w:val="000000"/>
                <w:sz w:val="26"/>
                <w:szCs w:val="26"/>
                <w:lang w:eastAsia="uk-UA"/>
              </w:rPr>
              <w:t>Підгузники</w:t>
            </w:r>
            <w:proofErr w:type="spellEnd"/>
          </w:p>
        </w:tc>
        <w:tc>
          <w:tcPr>
            <w:tcW w:w="750" w:type="pct"/>
            <w:tcBorders>
              <w:top w:val="nil"/>
              <w:left w:val="nil"/>
              <w:bottom w:val="single" w:sz="4" w:space="0" w:color="auto"/>
              <w:right w:val="single" w:sz="4" w:space="0" w:color="auto"/>
            </w:tcBorders>
            <w:shd w:val="clear" w:color="auto" w:fill="FFFFFF"/>
            <w:noWrap/>
            <w:vAlign w:val="bottom"/>
          </w:tcPr>
          <w:p w14:paraId="6CA0FEA1"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77555DEC"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21011541"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41993575"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3166113F"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1D5AF854"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45F56DC1" w14:textId="77777777" w:rsidR="00B031A7" w:rsidRPr="004F48FE" w:rsidRDefault="00B031A7" w:rsidP="00095E15">
            <w:pPr>
              <w:rPr>
                <w:color w:val="000000"/>
                <w:sz w:val="26"/>
                <w:szCs w:val="26"/>
                <w:lang w:eastAsia="uk-UA"/>
              </w:rPr>
            </w:pPr>
            <w:r w:rsidRPr="004F48FE">
              <w:rPr>
                <w:color w:val="000000"/>
                <w:sz w:val="26"/>
                <w:szCs w:val="26"/>
                <w:lang w:eastAsia="uk-UA"/>
              </w:rPr>
              <w:t>Урологічні прокладки</w:t>
            </w:r>
          </w:p>
        </w:tc>
        <w:tc>
          <w:tcPr>
            <w:tcW w:w="750" w:type="pct"/>
            <w:tcBorders>
              <w:top w:val="nil"/>
              <w:left w:val="nil"/>
              <w:bottom w:val="single" w:sz="4" w:space="0" w:color="auto"/>
              <w:right w:val="single" w:sz="4" w:space="0" w:color="auto"/>
            </w:tcBorders>
            <w:shd w:val="clear" w:color="auto" w:fill="FFFFFF"/>
            <w:noWrap/>
            <w:vAlign w:val="bottom"/>
          </w:tcPr>
          <w:p w14:paraId="73806AA3"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2087F424"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1AADC58C"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178055BE"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4E898F0F" w14:textId="77777777" w:rsidTr="00B031A7">
        <w:trPr>
          <w:trHeight w:val="315"/>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33B072B5" w14:textId="77777777" w:rsidR="00B031A7" w:rsidRPr="004F48FE" w:rsidRDefault="00B031A7" w:rsidP="00095E15">
            <w:pPr>
              <w:rPr>
                <w:color w:val="000000"/>
                <w:sz w:val="26"/>
                <w:szCs w:val="26"/>
                <w:lang w:eastAsia="uk-UA"/>
              </w:rPr>
            </w:pPr>
          </w:p>
        </w:tc>
        <w:tc>
          <w:tcPr>
            <w:tcW w:w="1335" w:type="pct"/>
            <w:tcBorders>
              <w:top w:val="nil"/>
              <w:left w:val="nil"/>
              <w:bottom w:val="single" w:sz="4" w:space="0" w:color="auto"/>
              <w:right w:val="single" w:sz="4" w:space="0" w:color="auto"/>
            </w:tcBorders>
            <w:shd w:val="clear" w:color="auto" w:fill="FFFFFF"/>
            <w:noWrap/>
            <w:vAlign w:val="bottom"/>
          </w:tcPr>
          <w:p w14:paraId="132D54E9" w14:textId="77777777" w:rsidR="00B031A7" w:rsidRPr="004F48FE" w:rsidRDefault="00B031A7" w:rsidP="00095E15">
            <w:pPr>
              <w:rPr>
                <w:color w:val="000000"/>
                <w:sz w:val="26"/>
                <w:szCs w:val="26"/>
                <w:lang w:eastAsia="uk-UA"/>
              </w:rPr>
            </w:pPr>
            <w:r w:rsidRPr="004F48FE">
              <w:rPr>
                <w:color w:val="000000"/>
                <w:sz w:val="26"/>
                <w:szCs w:val="26"/>
                <w:lang w:eastAsia="uk-UA"/>
              </w:rPr>
              <w:t>Сечоприймачі</w:t>
            </w:r>
          </w:p>
        </w:tc>
        <w:tc>
          <w:tcPr>
            <w:tcW w:w="750" w:type="pct"/>
            <w:tcBorders>
              <w:top w:val="nil"/>
              <w:left w:val="nil"/>
              <w:bottom w:val="single" w:sz="4" w:space="0" w:color="auto"/>
              <w:right w:val="single" w:sz="4" w:space="0" w:color="auto"/>
            </w:tcBorders>
            <w:shd w:val="clear" w:color="auto" w:fill="FFFFFF"/>
            <w:noWrap/>
            <w:vAlign w:val="bottom"/>
          </w:tcPr>
          <w:p w14:paraId="4D1F293D" w14:textId="77777777" w:rsidR="00B031A7" w:rsidRPr="004F48FE" w:rsidRDefault="00B031A7" w:rsidP="00095E15">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3F7DE4A6" w14:textId="77777777" w:rsidR="00B031A7" w:rsidRPr="004F48FE" w:rsidRDefault="00B031A7" w:rsidP="00B031A7">
            <w:pPr>
              <w:rPr>
                <w:color w:val="000000"/>
                <w:sz w:val="26"/>
                <w:szCs w:val="26"/>
                <w:lang w:eastAsia="uk-UA"/>
              </w:rPr>
            </w:pPr>
            <w:r w:rsidRPr="004F48FE">
              <w:rPr>
                <w:color w:val="000000"/>
                <w:sz w:val="26"/>
                <w:szCs w:val="26"/>
                <w:lang w:eastAsia="uk-UA"/>
              </w:rPr>
              <w:t>100</w:t>
            </w:r>
          </w:p>
        </w:tc>
        <w:tc>
          <w:tcPr>
            <w:tcW w:w="962" w:type="pct"/>
            <w:tcBorders>
              <w:top w:val="nil"/>
              <w:left w:val="nil"/>
              <w:bottom w:val="single" w:sz="4" w:space="0" w:color="auto"/>
              <w:right w:val="single" w:sz="4" w:space="0" w:color="auto"/>
            </w:tcBorders>
            <w:shd w:val="clear" w:color="auto" w:fill="FFFFFF"/>
            <w:vAlign w:val="center"/>
          </w:tcPr>
          <w:p w14:paraId="5BB985D3"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4" w:type="pct"/>
            <w:gridSpan w:val="2"/>
            <w:tcBorders>
              <w:top w:val="nil"/>
              <w:left w:val="nil"/>
              <w:bottom w:val="single" w:sz="4" w:space="0" w:color="auto"/>
              <w:right w:val="single" w:sz="4" w:space="0" w:color="auto"/>
            </w:tcBorders>
            <w:shd w:val="clear" w:color="auto" w:fill="FFFFFF"/>
            <w:vAlign w:val="center"/>
          </w:tcPr>
          <w:p w14:paraId="774FE177"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B031A7" w:rsidRPr="004F48FE" w14:paraId="02518C49" w14:textId="77777777" w:rsidTr="00053121">
        <w:trPr>
          <w:trHeight w:val="324"/>
        </w:trPr>
        <w:tc>
          <w:tcPr>
            <w:tcW w:w="336" w:type="pct"/>
            <w:tcBorders>
              <w:top w:val="nil"/>
              <w:left w:val="single" w:sz="4" w:space="0" w:color="auto"/>
              <w:bottom w:val="single" w:sz="4" w:space="0" w:color="auto"/>
              <w:right w:val="single" w:sz="4" w:space="0" w:color="auto"/>
            </w:tcBorders>
            <w:shd w:val="clear" w:color="auto" w:fill="FFFFFF"/>
            <w:noWrap/>
            <w:vAlign w:val="bottom"/>
          </w:tcPr>
          <w:p w14:paraId="0E4223F8" w14:textId="77777777" w:rsidR="00B031A7" w:rsidRPr="004F48FE" w:rsidRDefault="00B031A7" w:rsidP="00095E15">
            <w:pPr>
              <w:rPr>
                <w:color w:val="000000"/>
                <w:sz w:val="26"/>
                <w:szCs w:val="26"/>
                <w:lang w:eastAsia="uk-UA"/>
              </w:rPr>
            </w:pPr>
            <w:r w:rsidRPr="004F48FE">
              <w:rPr>
                <w:color w:val="000000"/>
                <w:sz w:val="26"/>
                <w:szCs w:val="26"/>
                <w:lang w:eastAsia="uk-UA"/>
              </w:rPr>
              <w:t> </w:t>
            </w:r>
          </w:p>
        </w:tc>
        <w:tc>
          <w:tcPr>
            <w:tcW w:w="1335" w:type="pct"/>
            <w:tcBorders>
              <w:top w:val="nil"/>
              <w:left w:val="nil"/>
              <w:bottom w:val="single" w:sz="4" w:space="0" w:color="auto"/>
              <w:right w:val="single" w:sz="4" w:space="0" w:color="auto"/>
            </w:tcBorders>
            <w:shd w:val="clear" w:color="auto" w:fill="FFFFFF"/>
            <w:noWrap/>
            <w:vAlign w:val="bottom"/>
          </w:tcPr>
          <w:p w14:paraId="1A6A9BB1" w14:textId="77777777" w:rsidR="00053121" w:rsidRPr="004F48FE" w:rsidRDefault="00B031A7" w:rsidP="00053121">
            <w:pPr>
              <w:rPr>
                <w:color w:val="000000"/>
                <w:sz w:val="26"/>
                <w:szCs w:val="26"/>
                <w:lang w:eastAsia="uk-UA"/>
              </w:rPr>
            </w:pPr>
            <w:r w:rsidRPr="004F48FE">
              <w:rPr>
                <w:color w:val="000000"/>
                <w:sz w:val="26"/>
                <w:szCs w:val="26"/>
                <w:lang w:eastAsia="uk-UA"/>
              </w:rPr>
              <w:t>Пелюшки</w:t>
            </w:r>
          </w:p>
        </w:tc>
        <w:tc>
          <w:tcPr>
            <w:tcW w:w="750" w:type="pct"/>
            <w:tcBorders>
              <w:top w:val="nil"/>
              <w:left w:val="nil"/>
              <w:bottom w:val="single" w:sz="4" w:space="0" w:color="auto"/>
              <w:right w:val="single" w:sz="4" w:space="0" w:color="auto"/>
            </w:tcBorders>
            <w:shd w:val="clear" w:color="auto" w:fill="FFFFFF"/>
            <w:noWrap/>
            <w:vAlign w:val="bottom"/>
          </w:tcPr>
          <w:p w14:paraId="06E38A6E" w14:textId="77777777" w:rsidR="00053121" w:rsidRPr="004F48FE" w:rsidRDefault="00B031A7" w:rsidP="00053121">
            <w:pPr>
              <w:rPr>
                <w:color w:val="000000"/>
                <w:sz w:val="26"/>
                <w:szCs w:val="26"/>
                <w:lang w:eastAsia="uk-UA"/>
              </w:rPr>
            </w:pPr>
            <w:r w:rsidRPr="004F48FE">
              <w:rPr>
                <w:color w:val="000000"/>
                <w:sz w:val="26"/>
                <w:szCs w:val="26"/>
                <w:lang w:eastAsia="uk-UA"/>
              </w:rPr>
              <w:t>%</w:t>
            </w:r>
          </w:p>
        </w:tc>
        <w:tc>
          <w:tcPr>
            <w:tcW w:w="973" w:type="pct"/>
            <w:tcBorders>
              <w:top w:val="nil"/>
              <w:left w:val="nil"/>
              <w:bottom w:val="single" w:sz="4" w:space="0" w:color="auto"/>
              <w:right w:val="single" w:sz="4" w:space="0" w:color="auto"/>
            </w:tcBorders>
            <w:shd w:val="clear" w:color="auto" w:fill="FFFFFF"/>
            <w:noWrap/>
            <w:vAlign w:val="center"/>
          </w:tcPr>
          <w:p w14:paraId="6242491E" w14:textId="77777777" w:rsidR="00053121" w:rsidRPr="004F48FE" w:rsidRDefault="00B031A7" w:rsidP="00053121">
            <w:pPr>
              <w:rPr>
                <w:color w:val="000000"/>
                <w:sz w:val="26"/>
                <w:szCs w:val="26"/>
                <w:lang w:eastAsia="uk-UA"/>
              </w:rPr>
            </w:pPr>
            <w:r w:rsidRPr="004F48FE">
              <w:rPr>
                <w:color w:val="000000"/>
                <w:sz w:val="26"/>
                <w:szCs w:val="26"/>
                <w:lang w:eastAsia="uk-UA"/>
              </w:rPr>
              <w:t>100</w:t>
            </w:r>
          </w:p>
        </w:tc>
        <w:tc>
          <w:tcPr>
            <w:tcW w:w="965" w:type="pct"/>
            <w:gridSpan w:val="2"/>
            <w:tcBorders>
              <w:top w:val="nil"/>
              <w:left w:val="nil"/>
              <w:bottom w:val="single" w:sz="4" w:space="0" w:color="auto"/>
              <w:right w:val="single" w:sz="4" w:space="0" w:color="auto"/>
            </w:tcBorders>
            <w:shd w:val="clear" w:color="auto" w:fill="FFFFFF"/>
            <w:vAlign w:val="center"/>
          </w:tcPr>
          <w:p w14:paraId="23FBF5B7" w14:textId="77777777" w:rsidR="00B031A7" w:rsidRPr="004F48FE" w:rsidRDefault="00F80767" w:rsidP="00B031A7">
            <w:pPr>
              <w:rPr>
                <w:color w:val="000000"/>
                <w:sz w:val="26"/>
                <w:szCs w:val="26"/>
                <w:lang w:eastAsia="uk-UA"/>
              </w:rPr>
            </w:pPr>
            <w:r w:rsidRPr="004F48FE">
              <w:rPr>
                <w:color w:val="000000"/>
                <w:sz w:val="26"/>
                <w:szCs w:val="26"/>
                <w:lang w:eastAsia="uk-UA"/>
              </w:rPr>
              <w:t>-</w:t>
            </w:r>
          </w:p>
        </w:tc>
        <w:tc>
          <w:tcPr>
            <w:tcW w:w="641" w:type="pct"/>
            <w:tcBorders>
              <w:top w:val="nil"/>
              <w:left w:val="nil"/>
              <w:bottom w:val="single" w:sz="4" w:space="0" w:color="auto"/>
              <w:right w:val="single" w:sz="4" w:space="0" w:color="auto"/>
            </w:tcBorders>
            <w:shd w:val="clear" w:color="auto" w:fill="FFFFFF"/>
            <w:vAlign w:val="center"/>
          </w:tcPr>
          <w:p w14:paraId="140E43F3" w14:textId="77777777" w:rsidR="00B031A7" w:rsidRPr="004F48FE" w:rsidRDefault="00F80767" w:rsidP="00B031A7">
            <w:pPr>
              <w:rPr>
                <w:color w:val="000000"/>
                <w:sz w:val="26"/>
                <w:szCs w:val="26"/>
                <w:lang w:eastAsia="uk-UA"/>
              </w:rPr>
            </w:pPr>
            <w:r w:rsidRPr="004F48FE">
              <w:rPr>
                <w:color w:val="000000"/>
                <w:sz w:val="26"/>
                <w:szCs w:val="26"/>
                <w:lang w:eastAsia="uk-UA"/>
              </w:rPr>
              <w:t>-</w:t>
            </w:r>
          </w:p>
        </w:tc>
      </w:tr>
      <w:tr w:rsidR="00053121" w:rsidRPr="004F48FE" w14:paraId="7E8F0EF6" w14:textId="77777777" w:rsidTr="00053121">
        <w:trPr>
          <w:trHeight w:val="216"/>
        </w:trPr>
        <w:tc>
          <w:tcPr>
            <w:tcW w:w="336" w:type="pct"/>
            <w:tcBorders>
              <w:top w:val="single" w:sz="4" w:space="0" w:color="auto"/>
              <w:left w:val="single" w:sz="4" w:space="0" w:color="auto"/>
              <w:bottom w:val="single" w:sz="4" w:space="0" w:color="auto"/>
              <w:right w:val="single" w:sz="4" w:space="0" w:color="auto"/>
            </w:tcBorders>
            <w:shd w:val="clear" w:color="auto" w:fill="FFFFFF"/>
            <w:noWrap/>
            <w:vAlign w:val="bottom"/>
          </w:tcPr>
          <w:p w14:paraId="0D7F792E" w14:textId="77777777" w:rsidR="00053121" w:rsidRPr="004F48FE" w:rsidRDefault="00053121" w:rsidP="00095E15">
            <w:pPr>
              <w:rPr>
                <w:color w:val="000000"/>
                <w:sz w:val="26"/>
                <w:szCs w:val="26"/>
                <w:lang w:eastAsia="uk-UA"/>
              </w:rPr>
            </w:pPr>
          </w:p>
        </w:tc>
        <w:tc>
          <w:tcPr>
            <w:tcW w:w="1335" w:type="pct"/>
            <w:tcBorders>
              <w:top w:val="single" w:sz="4" w:space="0" w:color="auto"/>
              <w:left w:val="nil"/>
              <w:bottom w:val="single" w:sz="4" w:space="0" w:color="auto"/>
              <w:right w:val="single" w:sz="4" w:space="0" w:color="auto"/>
            </w:tcBorders>
            <w:shd w:val="clear" w:color="auto" w:fill="FFFFFF"/>
            <w:noWrap/>
            <w:vAlign w:val="bottom"/>
          </w:tcPr>
          <w:p w14:paraId="6E589714" w14:textId="77777777" w:rsidR="00053121" w:rsidRPr="004F48FE" w:rsidRDefault="00053121" w:rsidP="00095E15">
            <w:pPr>
              <w:rPr>
                <w:color w:val="000000"/>
                <w:sz w:val="26"/>
                <w:szCs w:val="26"/>
                <w:lang w:eastAsia="uk-UA"/>
              </w:rPr>
            </w:pPr>
            <w:r w:rsidRPr="004F48FE">
              <w:rPr>
                <w:color w:val="000000"/>
                <w:sz w:val="26"/>
                <w:szCs w:val="26"/>
                <w:lang w:eastAsia="uk-UA"/>
              </w:rPr>
              <w:t xml:space="preserve">Катетер </w:t>
            </w:r>
            <w:proofErr w:type="spellStart"/>
            <w:r w:rsidRPr="004F48FE">
              <w:rPr>
                <w:color w:val="000000"/>
                <w:sz w:val="26"/>
                <w:szCs w:val="26"/>
                <w:lang w:eastAsia="uk-UA"/>
              </w:rPr>
              <w:t>Фолея</w:t>
            </w:r>
            <w:proofErr w:type="spellEnd"/>
          </w:p>
        </w:tc>
        <w:tc>
          <w:tcPr>
            <w:tcW w:w="750" w:type="pct"/>
            <w:tcBorders>
              <w:top w:val="single" w:sz="4" w:space="0" w:color="auto"/>
              <w:left w:val="nil"/>
              <w:bottom w:val="single" w:sz="4" w:space="0" w:color="auto"/>
              <w:right w:val="single" w:sz="4" w:space="0" w:color="auto"/>
            </w:tcBorders>
            <w:shd w:val="clear" w:color="auto" w:fill="FFFFFF"/>
            <w:noWrap/>
            <w:vAlign w:val="bottom"/>
          </w:tcPr>
          <w:p w14:paraId="57A8C20A" w14:textId="77777777" w:rsidR="00053121" w:rsidRPr="004F48FE" w:rsidRDefault="00053121" w:rsidP="00095E15">
            <w:pPr>
              <w:rPr>
                <w:color w:val="000000"/>
                <w:sz w:val="26"/>
                <w:szCs w:val="26"/>
                <w:lang w:eastAsia="uk-UA"/>
              </w:rPr>
            </w:pPr>
            <w:r w:rsidRPr="004F48FE">
              <w:rPr>
                <w:color w:val="000000"/>
                <w:sz w:val="26"/>
                <w:szCs w:val="26"/>
                <w:lang w:eastAsia="uk-UA"/>
              </w:rPr>
              <w:t>%</w:t>
            </w:r>
          </w:p>
        </w:tc>
        <w:tc>
          <w:tcPr>
            <w:tcW w:w="973" w:type="pct"/>
            <w:tcBorders>
              <w:top w:val="single" w:sz="4" w:space="0" w:color="auto"/>
              <w:left w:val="nil"/>
              <w:bottom w:val="single" w:sz="4" w:space="0" w:color="auto"/>
              <w:right w:val="single" w:sz="4" w:space="0" w:color="auto"/>
            </w:tcBorders>
            <w:shd w:val="clear" w:color="auto" w:fill="FFFFFF"/>
            <w:noWrap/>
            <w:vAlign w:val="center"/>
          </w:tcPr>
          <w:p w14:paraId="0028E981" w14:textId="77777777" w:rsidR="00053121" w:rsidRPr="004F48FE" w:rsidRDefault="00053121" w:rsidP="00B031A7">
            <w:pPr>
              <w:rPr>
                <w:color w:val="000000"/>
                <w:sz w:val="26"/>
                <w:szCs w:val="26"/>
                <w:lang w:eastAsia="uk-UA"/>
              </w:rPr>
            </w:pPr>
            <w:r w:rsidRPr="004F48FE">
              <w:rPr>
                <w:color w:val="000000"/>
                <w:sz w:val="26"/>
                <w:szCs w:val="26"/>
                <w:lang w:eastAsia="uk-UA"/>
              </w:rPr>
              <w:t>100</w:t>
            </w:r>
          </w:p>
        </w:tc>
        <w:tc>
          <w:tcPr>
            <w:tcW w:w="965" w:type="pct"/>
            <w:gridSpan w:val="2"/>
            <w:tcBorders>
              <w:top w:val="single" w:sz="4" w:space="0" w:color="auto"/>
              <w:left w:val="nil"/>
              <w:bottom w:val="single" w:sz="4" w:space="0" w:color="auto"/>
              <w:right w:val="single" w:sz="4" w:space="0" w:color="auto"/>
            </w:tcBorders>
            <w:shd w:val="clear" w:color="auto" w:fill="FFFFFF"/>
            <w:vAlign w:val="center"/>
          </w:tcPr>
          <w:p w14:paraId="3C92B49C" w14:textId="77777777" w:rsidR="00053121" w:rsidRPr="004F48FE" w:rsidRDefault="00F80767" w:rsidP="00B031A7">
            <w:pPr>
              <w:rPr>
                <w:color w:val="000000"/>
                <w:sz w:val="26"/>
                <w:szCs w:val="26"/>
                <w:lang w:eastAsia="uk-UA"/>
              </w:rPr>
            </w:pPr>
            <w:r w:rsidRPr="004F48FE">
              <w:rPr>
                <w:color w:val="000000"/>
                <w:sz w:val="26"/>
                <w:szCs w:val="26"/>
                <w:lang w:eastAsia="uk-UA"/>
              </w:rPr>
              <w:t>-</w:t>
            </w:r>
          </w:p>
        </w:tc>
        <w:tc>
          <w:tcPr>
            <w:tcW w:w="641" w:type="pct"/>
            <w:tcBorders>
              <w:top w:val="single" w:sz="4" w:space="0" w:color="auto"/>
              <w:left w:val="nil"/>
              <w:bottom w:val="single" w:sz="4" w:space="0" w:color="auto"/>
              <w:right w:val="single" w:sz="4" w:space="0" w:color="auto"/>
            </w:tcBorders>
            <w:shd w:val="clear" w:color="auto" w:fill="FFFFFF"/>
            <w:vAlign w:val="center"/>
          </w:tcPr>
          <w:p w14:paraId="632787BB" w14:textId="77777777" w:rsidR="00053121" w:rsidRPr="004F48FE" w:rsidRDefault="00F80767" w:rsidP="00B031A7">
            <w:pPr>
              <w:rPr>
                <w:color w:val="000000"/>
                <w:sz w:val="26"/>
                <w:szCs w:val="26"/>
                <w:lang w:eastAsia="uk-UA"/>
              </w:rPr>
            </w:pPr>
            <w:r w:rsidRPr="004F48FE">
              <w:rPr>
                <w:color w:val="000000"/>
                <w:sz w:val="26"/>
                <w:szCs w:val="26"/>
                <w:lang w:eastAsia="uk-UA"/>
              </w:rPr>
              <w:t>-</w:t>
            </w:r>
          </w:p>
        </w:tc>
      </w:tr>
    </w:tbl>
    <w:p w14:paraId="513DE123" w14:textId="77777777" w:rsidR="00996CA4" w:rsidRPr="004F48FE" w:rsidRDefault="00996CA4" w:rsidP="00D414EF">
      <w:pPr>
        <w:jc w:val="center"/>
        <w:rPr>
          <w:b/>
          <w:sz w:val="26"/>
          <w:szCs w:val="26"/>
        </w:rPr>
      </w:pPr>
    </w:p>
    <w:p w14:paraId="4DF2D999" w14:textId="77777777" w:rsidR="00095E15" w:rsidRPr="004F48FE" w:rsidRDefault="00095E15" w:rsidP="00D414EF">
      <w:pPr>
        <w:jc w:val="center"/>
        <w:rPr>
          <w:b/>
          <w:sz w:val="26"/>
          <w:szCs w:val="26"/>
        </w:rPr>
      </w:pPr>
    </w:p>
    <w:p w14:paraId="3F80E4E0" w14:textId="77777777" w:rsidR="001D339F" w:rsidRDefault="001D339F" w:rsidP="001D339F">
      <w:pPr>
        <w:rPr>
          <w:b/>
          <w:i/>
          <w:sz w:val="26"/>
          <w:szCs w:val="26"/>
        </w:rPr>
      </w:pPr>
      <w:r>
        <w:rPr>
          <w:b/>
          <w:i/>
          <w:sz w:val="26"/>
          <w:szCs w:val="26"/>
        </w:rPr>
        <w:t>Керуюча справами (с</w:t>
      </w:r>
      <w:r w:rsidRPr="00B07024">
        <w:rPr>
          <w:b/>
          <w:i/>
          <w:sz w:val="26"/>
          <w:szCs w:val="26"/>
        </w:rPr>
        <w:t>екретар</w:t>
      </w:r>
      <w:r>
        <w:rPr>
          <w:b/>
          <w:i/>
          <w:sz w:val="26"/>
          <w:szCs w:val="26"/>
        </w:rPr>
        <w:t>)</w:t>
      </w:r>
      <w:r w:rsidRPr="00B07024">
        <w:rPr>
          <w:b/>
          <w:i/>
          <w:sz w:val="26"/>
          <w:szCs w:val="26"/>
        </w:rPr>
        <w:t xml:space="preserve"> </w:t>
      </w:r>
    </w:p>
    <w:p w14:paraId="4ED93E50" w14:textId="18BBABC3" w:rsidR="001D339F" w:rsidRPr="003927B2" w:rsidRDefault="001D339F" w:rsidP="001D339F">
      <w:pPr>
        <w:rPr>
          <w:i/>
          <w:sz w:val="26"/>
          <w:szCs w:val="26"/>
          <w:lang w:val="ru-RU"/>
        </w:rPr>
      </w:pPr>
      <w:r w:rsidRPr="00B07024">
        <w:rPr>
          <w:b/>
          <w:i/>
          <w:sz w:val="26"/>
          <w:szCs w:val="26"/>
        </w:rPr>
        <w:t>виконавчого ко</w:t>
      </w:r>
      <w:r>
        <w:rPr>
          <w:b/>
          <w:i/>
          <w:sz w:val="26"/>
          <w:szCs w:val="26"/>
        </w:rPr>
        <w:t>мітету</w:t>
      </w:r>
      <w:r w:rsidRPr="00B07024">
        <w:rPr>
          <w:b/>
          <w:i/>
          <w:sz w:val="26"/>
          <w:szCs w:val="26"/>
        </w:rPr>
        <w:t xml:space="preserve">                                                               </w:t>
      </w:r>
      <w:r>
        <w:rPr>
          <w:b/>
          <w:i/>
          <w:sz w:val="26"/>
          <w:szCs w:val="26"/>
        </w:rPr>
        <w:t xml:space="preserve">                                                         </w:t>
      </w:r>
      <w:r w:rsidRPr="00B07024">
        <w:rPr>
          <w:b/>
          <w:i/>
          <w:sz w:val="26"/>
          <w:szCs w:val="26"/>
        </w:rPr>
        <w:t xml:space="preserve">  Тетяна ПЕТРОВСЬКА</w:t>
      </w:r>
    </w:p>
    <w:p w14:paraId="7892B345" w14:textId="7F387433" w:rsidR="00350742" w:rsidRPr="001D339F" w:rsidRDefault="001D339F" w:rsidP="001D339F">
      <w:pPr>
        <w:pStyle w:val="20"/>
        <w:shd w:val="clear" w:color="auto" w:fill="auto"/>
        <w:spacing w:after="0"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p>
    <w:sectPr w:rsidR="00350742" w:rsidRPr="001D339F" w:rsidSect="001D339F">
      <w:pgSz w:w="15840" w:h="12240" w:orient="landscape"/>
      <w:pgMar w:top="568" w:right="851" w:bottom="567"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num w:numId="1">
    <w:abstractNumId w:val="0"/>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084"/>
    <w:rsid w:val="00053121"/>
    <w:rsid w:val="0008037D"/>
    <w:rsid w:val="00095E15"/>
    <w:rsid w:val="001248B4"/>
    <w:rsid w:val="00135643"/>
    <w:rsid w:val="001A1D30"/>
    <w:rsid w:val="001B14ED"/>
    <w:rsid w:val="001B7CA6"/>
    <w:rsid w:val="001D339F"/>
    <w:rsid w:val="0022587D"/>
    <w:rsid w:val="0022730D"/>
    <w:rsid w:val="00350742"/>
    <w:rsid w:val="00382A8D"/>
    <w:rsid w:val="003A03C0"/>
    <w:rsid w:val="003B17E4"/>
    <w:rsid w:val="003C0AE3"/>
    <w:rsid w:val="0040330A"/>
    <w:rsid w:val="00453291"/>
    <w:rsid w:val="00461863"/>
    <w:rsid w:val="00464812"/>
    <w:rsid w:val="004D61EF"/>
    <w:rsid w:val="004F48FE"/>
    <w:rsid w:val="00534E1A"/>
    <w:rsid w:val="00593479"/>
    <w:rsid w:val="005D108D"/>
    <w:rsid w:val="006428F7"/>
    <w:rsid w:val="00654520"/>
    <w:rsid w:val="0070298B"/>
    <w:rsid w:val="0078438F"/>
    <w:rsid w:val="00932141"/>
    <w:rsid w:val="00996CA4"/>
    <w:rsid w:val="009B2084"/>
    <w:rsid w:val="009E4F01"/>
    <w:rsid w:val="00A300EC"/>
    <w:rsid w:val="00A44CE9"/>
    <w:rsid w:val="00AB3789"/>
    <w:rsid w:val="00B031A7"/>
    <w:rsid w:val="00B132B7"/>
    <w:rsid w:val="00BB0380"/>
    <w:rsid w:val="00C05B53"/>
    <w:rsid w:val="00C17475"/>
    <w:rsid w:val="00C57958"/>
    <w:rsid w:val="00C8250F"/>
    <w:rsid w:val="00CD348D"/>
    <w:rsid w:val="00CD7AF4"/>
    <w:rsid w:val="00D20105"/>
    <w:rsid w:val="00D236E1"/>
    <w:rsid w:val="00D4066A"/>
    <w:rsid w:val="00D414EF"/>
    <w:rsid w:val="00DC3D61"/>
    <w:rsid w:val="00ED06F6"/>
    <w:rsid w:val="00F21176"/>
    <w:rsid w:val="00F80767"/>
    <w:rsid w:val="00F86B51"/>
    <w:rsid w:val="00F92DFD"/>
    <w:rsid w:val="00F93106"/>
    <w:rsid w:val="00F93FBD"/>
    <w:rsid w:val="00FE2CB1"/>
    <w:rsid w:val="00FF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7874"/>
  <w15:chartTrackingRefBased/>
  <w15:docId w15:val="{FA67A7BA-A0C4-4E74-8D11-495F83BE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14EF"/>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414EF"/>
    <w:rPr>
      <w:color w:val="0000FF"/>
      <w:u w:val="single"/>
    </w:rPr>
  </w:style>
  <w:style w:type="paragraph" w:styleId="a4">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qFormat/>
    <w:rsid w:val="00D414EF"/>
    <w:pPr>
      <w:spacing w:before="100" w:beforeAutospacing="1" w:after="100" w:afterAutospacing="1"/>
    </w:pPr>
    <w:rPr>
      <w:lang w:val="ru-RU"/>
    </w:rPr>
  </w:style>
  <w:style w:type="character" w:customStyle="1" w:styleId="FontStyle24">
    <w:name w:val="Font Style24"/>
    <w:rsid w:val="00D414EF"/>
    <w:rPr>
      <w:rFonts w:ascii="Bookman Old Style" w:hAnsi="Bookman Old Style" w:cs="Bookman Old Style" w:hint="default"/>
      <w:b/>
      <w:bCs/>
      <w:sz w:val="24"/>
      <w:szCs w:val="24"/>
    </w:rPr>
  </w:style>
  <w:style w:type="paragraph" w:customStyle="1" w:styleId="1">
    <w:name w:val="1"/>
    <w:basedOn w:val="a"/>
    <w:uiPriority w:val="99"/>
    <w:rsid w:val="00D414EF"/>
    <w:rPr>
      <w:rFonts w:ascii="Verdana" w:hAnsi="Verdana" w:cs="Verdana"/>
      <w:sz w:val="20"/>
      <w:szCs w:val="20"/>
      <w:lang w:val="en-US" w:eastAsia="en-US"/>
    </w:rPr>
  </w:style>
  <w:style w:type="character" w:customStyle="1" w:styleId="10">
    <w:name w:val="Заголовок №1_"/>
    <w:link w:val="11"/>
    <w:uiPriority w:val="99"/>
    <w:locked/>
    <w:rsid w:val="00D414EF"/>
    <w:rPr>
      <w:spacing w:val="4"/>
      <w:sz w:val="26"/>
      <w:szCs w:val="26"/>
      <w:shd w:val="clear" w:color="auto" w:fill="FFFFFF"/>
    </w:rPr>
  </w:style>
  <w:style w:type="paragraph" w:customStyle="1" w:styleId="11">
    <w:name w:val="Заголовок №1"/>
    <w:basedOn w:val="a"/>
    <w:link w:val="10"/>
    <w:uiPriority w:val="99"/>
    <w:rsid w:val="00D414EF"/>
    <w:pPr>
      <w:widowControl w:val="0"/>
      <w:shd w:val="clear" w:color="auto" w:fill="FFFFFF"/>
      <w:spacing w:before="240" w:line="240" w:lineRule="atLeast"/>
      <w:outlineLvl w:val="0"/>
    </w:pPr>
    <w:rPr>
      <w:rFonts w:asciiTheme="minorHAnsi" w:eastAsiaTheme="minorHAnsi" w:hAnsiTheme="minorHAnsi" w:cstheme="minorBidi"/>
      <w:spacing w:val="4"/>
      <w:sz w:val="26"/>
      <w:szCs w:val="26"/>
      <w:shd w:val="clear" w:color="auto" w:fill="FFFFFF"/>
      <w:lang w:val="en-US" w:eastAsia="en-US"/>
    </w:rPr>
  </w:style>
  <w:style w:type="character" w:customStyle="1" w:styleId="2">
    <w:name w:val="Основной текст (2)_"/>
    <w:link w:val="20"/>
    <w:uiPriority w:val="99"/>
    <w:locked/>
    <w:rsid w:val="00D414EF"/>
    <w:rPr>
      <w:sz w:val="28"/>
      <w:shd w:val="clear" w:color="auto" w:fill="FFFFFF"/>
    </w:rPr>
  </w:style>
  <w:style w:type="paragraph" w:customStyle="1" w:styleId="20">
    <w:name w:val="Основной текст (2)"/>
    <w:basedOn w:val="a"/>
    <w:link w:val="2"/>
    <w:uiPriority w:val="99"/>
    <w:rsid w:val="00D414EF"/>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character" w:customStyle="1" w:styleId="3">
    <w:name w:val="Основной текст (3)_"/>
    <w:link w:val="30"/>
    <w:uiPriority w:val="99"/>
    <w:locked/>
    <w:rsid w:val="00D414EF"/>
    <w:rPr>
      <w:b/>
      <w:sz w:val="26"/>
      <w:shd w:val="clear" w:color="auto" w:fill="FFFFFF"/>
    </w:rPr>
  </w:style>
  <w:style w:type="paragraph" w:customStyle="1" w:styleId="30">
    <w:name w:val="Основной текст (3)"/>
    <w:basedOn w:val="a"/>
    <w:link w:val="3"/>
    <w:uiPriority w:val="99"/>
    <w:rsid w:val="00D414EF"/>
    <w:pPr>
      <w:widowControl w:val="0"/>
      <w:shd w:val="clear" w:color="auto" w:fill="FFFFFF"/>
      <w:spacing w:line="240" w:lineRule="atLeast"/>
      <w:jc w:val="center"/>
    </w:pPr>
    <w:rPr>
      <w:rFonts w:asciiTheme="minorHAnsi" w:eastAsiaTheme="minorHAnsi" w:hAnsiTheme="minorHAnsi" w:cstheme="minorBidi"/>
      <w:b/>
      <w:sz w:val="26"/>
      <w:szCs w:val="22"/>
      <w:shd w:val="clear" w:color="auto" w:fill="FFFFFF"/>
      <w:lang w:val="en-US" w:eastAsia="en-US"/>
    </w:rPr>
  </w:style>
  <w:style w:type="character" w:customStyle="1" w:styleId="a5">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4"/>
    <w:uiPriority w:val="99"/>
    <w:locked/>
    <w:rsid w:val="00D414EF"/>
    <w:rPr>
      <w:rFonts w:ascii="Times New Roman" w:eastAsia="Times New Roman" w:hAnsi="Times New Roman" w:cs="Times New Roman"/>
      <w:sz w:val="24"/>
      <w:szCs w:val="24"/>
      <w:lang w:val="ru-RU" w:eastAsia="ru-RU"/>
    </w:rPr>
  </w:style>
  <w:style w:type="paragraph" w:styleId="a6">
    <w:name w:val="Body Text"/>
    <w:basedOn w:val="a"/>
    <w:link w:val="a7"/>
    <w:uiPriority w:val="99"/>
    <w:rsid w:val="00D414EF"/>
    <w:pPr>
      <w:spacing w:after="120"/>
    </w:pPr>
    <w:rPr>
      <w:rFonts w:ascii="Calibri" w:eastAsia="Calibri" w:hAnsi="Calibri"/>
      <w:szCs w:val="20"/>
      <w:lang w:val="ru-RU" w:eastAsia="zh-CN"/>
    </w:rPr>
  </w:style>
  <w:style w:type="character" w:customStyle="1" w:styleId="a7">
    <w:name w:val="Основний текст Знак"/>
    <w:basedOn w:val="a0"/>
    <w:link w:val="a6"/>
    <w:uiPriority w:val="99"/>
    <w:rsid w:val="00D414EF"/>
    <w:rPr>
      <w:rFonts w:ascii="Calibri" w:eastAsia="Calibri" w:hAnsi="Calibri" w:cs="Times New Roman"/>
      <w:sz w:val="24"/>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504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ecentralization.gov.ua/gromada/1726" TargetMode="External"/><Relationship Id="rId12" Type="http://schemas.openxmlformats.org/officeDocument/2006/relationships/hyperlink" Target="https://decentralization.gov.ua/gromada/1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11" Type="http://schemas.openxmlformats.org/officeDocument/2006/relationships/hyperlink" Target="https://decentralization.gov.ua/gromada/1726" TargetMode="External"/><Relationship Id="rId5" Type="http://schemas.openxmlformats.org/officeDocument/2006/relationships/image" Target="media/image1.png"/><Relationship Id="rId10" Type="http://schemas.openxmlformats.org/officeDocument/2006/relationships/hyperlink" Target="https://decentralization.gov.ua/gromada/1726" TargetMode="External"/><Relationship Id="rId4" Type="http://schemas.openxmlformats.org/officeDocument/2006/relationships/webSettings" Target="webSettings.xml"/><Relationship Id="rId9" Type="http://schemas.openxmlformats.org/officeDocument/2006/relationships/hyperlink" Target="https://decentralization.gov.ua/gromada/172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1839</TotalTime>
  <Pages>8</Pages>
  <Words>7763</Words>
  <Characters>4426</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12</cp:revision>
  <cp:lastPrinted>2024-12-25T13:02:00Z</cp:lastPrinted>
  <dcterms:created xsi:type="dcterms:W3CDTF">2023-12-13T18:12:00Z</dcterms:created>
  <dcterms:modified xsi:type="dcterms:W3CDTF">2024-12-25T13:02:00Z</dcterms:modified>
</cp:coreProperties>
</file>