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6F60DF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napToGrid w:val="0"/>
          <w:color w:val="00FF00"/>
          <w:sz w:val="26"/>
          <w:szCs w:val="26"/>
          <w:lang w:val="uk-UA" w:eastAsia="ru-RU"/>
        </w:rPr>
      </w:pPr>
      <w:bookmarkStart w:id="0" w:name="_Hlk185843561"/>
      <w:bookmarkStart w:id="1" w:name="_Hlk185847011"/>
      <w:bookmarkStart w:id="2" w:name="_Hlk186098340"/>
      <w:r w:rsidRPr="00C94389">
        <w:rPr>
          <w:rFonts w:ascii="Times New Roman" w:eastAsia="Times New Roman" w:hAnsi="Times New Roman" w:cs="Times New Roman"/>
          <w:noProof/>
          <w:color w:val="00FF00"/>
          <w:sz w:val="26"/>
          <w:szCs w:val="26"/>
          <w:lang w:val="uk-UA" w:eastAsia="uk-UA"/>
        </w:rPr>
        <w:drawing>
          <wp:inline distT="0" distB="0" distL="0" distR="0" wp14:anchorId="28ADD96F" wp14:editId="307B47CC">
            <wp:extent cx="581025" cy="7620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6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E42B85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ПЕТРІВСЬКА СІЛЬСЬКА РАДА</w:t>
      </w:r>
    </w:p>
    <w:p w14:paraId="4766655B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ВИШГОРОДСЬКОГО РАЙОНУ КИЇВСЬКОЇ ОБЛАСТІ</w:t>
      </w:r>
    </w:p>
    <w:p w14:paraId="3E4B3E4F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7A225E7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</w:t>
      </w:r>
    </w:p>
    <w:p w14:paraId="5294FA84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85B6D80" w14:textId="11C6ABEF" w:rsidR="00C94389" w:rsidRPr="00C94389" w:rsidRDefault="00C94389" w:rsidP="00C94389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«24» грудня 2024 року                                                                                              </w:t>
      </w: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</w:t>
      </w: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№ 198</w:t>
      </w: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9</w:t>
      </w:r>
    </w:p>
    <w:p w14:paraId="26848F48" w14:textId="77777777" w:rsidR="00C94389" w:rsidRPr="00C94389" w:rsidRDefault="00C94389" w:rsidP="00C94389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РІШЕННЯ</w:t>
      </w:r>
    </w:p>
    <w:bookmarkEnd w:id="0"/>
    <w:p w14:paraId="46799772" w14:textId="77777777" w:rsidR="00C94389" w:rsidRPr="00C94389" w:rsidRDefault="00C94389" w:rsidP="00C94389">
      <w:pPr>
        <w:tabs>
          <w:tab w:val="left" w:pos="3840"/>
          <w:tab w:val="center" w:pos="5168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C426C9F" w14:textId="41B3C588" w:rsidR="00EE25E8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3" w:name="_Hlk185843755"/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Про погодження </w:t>
      </w:r>
      <w:proofErr w:type="spellStart"/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проєкту</w:t>
      </w:r>
      <w:bookmarkEnd w:id="1"/>
      <w:bookmarkEnd w:id="2"/>
      <w:bookmarkEnd w:id="3"/>
      <w:proofErr w:type="spellEnd"/>
      <w:r w:rsidR="00EE25E8"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Програми </w:t>
      </w:r>
    </w:p>
    <w:p w14:paraId="6B4DBA78" w14:textId="77777777" w:rsidR="00EE25E8" w:rsidRPr="00C94389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«Поліцейський офіцер громади на 2025-2027 роки»</w:t>
      </w:r>
    </w:p>
    <w:p w14:paraId="1FF77BF7" w14:textId="77777777" w:rsidR="00EE25E8" w:rsidRPr="00C94389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25FE67D8" w14:textId="77777777" w:rsidR="00C94389" w:rsidRPr="00C94389" w:rsidRDefault="00EE25E8" w:rsidP="00C94389">
      <w:pPr>
        <w:spacing w:before="100" w:beforeAutospacing="1" w:after="100" w:afterAutospacing="1"/>
        <w:ind w:firstLine="567"/>
        <w:jc w:val="both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Відповідно до Бюджетного кодексу України, </w:t>
      </w:r>
      <w:bookmarkStart w:id="4" w:name="_Hlk185844227"/>
      <w:bookmarkStart w:id="5" w:name="_Hlk185846766"/>
      <w:bookmarkStart w:id="6" w:name="_Hlk185843586"/>
      <w:proofErr w:type="spellStart"/>
      <w:r w:rsidR="00C94389" w:rsidRPr="00C9438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пп</w:t>
      </w:r>
      <w:proofErr w:type="spellEnd"/>
      <w:r w:rsidR="00C94389" w:rsidRPr="00C94389">
        <w:rPr>
          <w:rFonts w:ascii="Times New Roman" w:eastAsia="Times New Roman" w:hAnsi="Times New Roman" w:cs="Times New Roman"/>
          <w:bCs/>
          <w:color w:val="000000"/>
          <w:sz w:val="26"/>
          <w:szCs w:val="26"/>
          <w:lang w:val="uk-UA" w:eastAsia="ru-RU"/>
        </w:rPr>
        <w:t>. 1 п. а ст. 27</w:t>
      </w:r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Закону України «Про місцеве самоврядування в Україні»</w:t>
      </w:r>
      <w:bookmarkEnd w:id="4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,</w:t>
      </w:r>
      <w:bookmarkEnd w:id="5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bookmarkEnd w:id="6"/>
      <w:r w:rsidR="0016182C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</w:t>
      </w: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акон</w:t>
      </w:r>
      <w:r w:rsidR="0016182C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у</w:t>
      </w: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України </w:t>
      </w:r>
      <w:r w:rsidR="0016182C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«Про Національну поліцію», </w:t>
      </w:r>
      <w:bookmarkStart w:id="7" w:name="_Hlk185843815"/>
      <w:bookmarkStart w:id="8" w:name="_Hlk185843609"/>
      <w:bookmarkStart w:id="9" w:name="_Hlk185845107"/>
      <w:bookmarkStart w:id="10" w:name="_Hlk186097986"/>
      <w:r w:rsidR="00C94389"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виконавчий комітет сільської ради</w:t>
      </w:r>
    </w:p>
    <w:p w14:paraId="2BE29DB1" w14:textId="77777777" w:rsidR="00C94389" w:rsidRPr="00C94389" w:rsidRDefault="00C94389" w:rsidP="00C94389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ВИРІШИВ:</w:t>
      </w:r>
      <w:bookmarkEnd w:id="7"/>
    </w:p>
    <w:bookmarkEnd w:id="8"/>
    <w:p w14:paraId="25E58E5F" w14:textId="2FC84912" w:rsidR="00EE25E8" w:rsidRPr="00C94389" w:rsidRDefault="00C94389" w:rsidP="00C9438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1. </w:t>
      </w:r>
      <w:bookmarkStart w:id="11" w:name="_Hlk185843625"/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9"/>
      <w:bookmarkEnd w:id="10"/>
      <w:bookmarkEnd w:id="11"/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="0016182C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«Поліцейський офіцер громади на 2025-2027 роки» </w:t>
      </w:r>
      <w:r w:rsidR="00EE25E8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(далі – Програма), що додається.</w:t>
      </w:r>
    </w:p>
    <w:p w14:paraId="3A72137C" w14:textId="77777777" w:rsidR="00C94389" w:rsidRPr="00C94389" w:rsidRDefault="00EE25E8" w:rsidP="00C94389">
      <w:pPr>
        <w:shd w:val="clear" w:color="auto" w:fill="FFFFFF"/>
        <w:ind w:firstLine="851"/>
        <w:jc w:val="both"/>
        <w:textAlignment w:val="baseline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2. </w:t>
      </w:r>
      <w:bookmarkStart w:id="12" w:name="_Hlk185843643"/>
      <w:bookmarkStart w:id="13" w:name="_Hlk186098015"/>
      <w:bookmarkStart w:id="14" w:name="_Hlk186099753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Погодити та подати на затвердження сільської ради </w:t>
      </w:r>
      <w:proofErr w:type="spellStart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проєкт</w:t>
      </w:r>
      <w:proofErr w:type="spellEnd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Програми</w:t>
      </w:r>
      <w:bookmarkEnd w:id="12"/>
      <w:r w:rsidR="00C94389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.</w:t>
      </w:r>
      <w:r w:rsidR="00C94389"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     </w:t>
      </w:r>
    </w:p>
    <w:p w14:paraId="45624447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65E23587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322C5ECD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</w:p>
    <w:p w14:paraId="6B3DA162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Сільський голова                                                                            </w:t>
      </w:r>
      <w:proofErr w:type="spellStart"/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Радіон</w:t>
      </w:r>
      <w:proofErr w:type="spellEnd"/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 СТАРЕНЬКИЙ</w:t>
      </w:r>
    </w:p>
    <w:p w14:paraId="36650E4F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DE2C124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F18771D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89E8919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4FE5DB3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D5D58CC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124497F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824809B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B666A56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330A4FA4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D9E1DB9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5E6FF33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9D91BD3" w14:textId="27D7971E" w:rsid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4CD1971" w14:textId="1B55B8BA" w:rsid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429C85A5" w14:textId="09BFEF20" w:rsid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3454C7C" w14:textId="3493EAD1" w:rsid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29A42F7D" w14:textId="1ABEA6E7" w:rsid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1F15B341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90D2E65" w14:textId="77777777" w:rsidR="00C94389" w:rsidRPr="00C94389" w:rsidRDefault="00C94389" w:rsidP="00C94389">
      <w:pPr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9B989C5" w14:textId="77777777" w:rsidR="00C94389" w:rsidRPr="00C94389" w:rsidRDefault="00C94389" w:rsidP="00C9438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bookmarkStart w:id="15" w:name="_Hlk185844306"/>
      <w:bookmarkStart w:id="16" w:name="_Hlk185842871"/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lastRenderedPageBreak/>
        <w:t>Додаток</w:t>
      </w:r>
    </w:p>
    <w:p w14:paraId="3DE7236F" w14:textId="77777777" w:rsidR="00C94389" w:rsidRPr="00C94389" w:rsidRDefault="00C94389" w:rsidP="00C9438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рішення виконавчого комітету</w:t>
      </w:r>
    </w:p>
    <w:p w14:paraId="67471D22" w14:textId="77777777" w:rsidR="00C94389" w:rsidRPr="00C94389" w:rsidRDefault="00C94389" w:rsidP="00C9438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 сільської ради</w:t>
      </w:r>
    </w:p>
    <w:p w14:paraId="2E3589F4" w14:textId="27BC03F1" w:rsidR="00C94389" w:rsidRPr="00C94389" w:rsidRDefault="00C94389" w:rsidP="00C94389">
      <w:pPr>
        <w:spacing w:after="0" w:line="240" w:lineRule="auto"/>
        <w:ind w:left="5103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від 24 грудня 2024 року №198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9</w:t>
      </w:r>
    </w:p>
    <w:p w14:paraId="56FA1EFF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483EFCE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493A380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EF45466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E5679F0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690BE75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59E77947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0246C6A" w14:textId="0F7E7EA2" w:rsid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2CCB731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05FED42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B1DD324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23A07EF" w14:textId="77777777" w:rsidR="00C94389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74F3F68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6307839" w14:textId="72EFF3B6" w:rsidR="00EE25E8" w:rsidRPr="00C94389" w:rsidRDefault="00C94389" w:rsidP="00C9438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proofErr w:type="spellStart"/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Проєкт</w:t>
      </w:r>
      <w:proofErr w:type="spellEnd"/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 xml:space="preserve"> Програми</w:t>
      </w:r>
      <w:bookmarkEnd w:id="13"/>
      <w:bookmarkEnd w:id="14"/>
      <w:bookmarkEnd w:id="15"/>
      <w:bookmarkEnd w:id="16"/>
    </w:p>
    <w:p w14:paraId="5C80CE50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«Поліцейський офіцер громади на 2025-2027 роки»</w:t>
      </w:r>
    </w:p>
    <w:p w14:paraId="5477C853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24CFC42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E763D3B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917BE54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EED5156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156529F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7AC5357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05DF35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50F3B4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9A23F8B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06C9AC6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117A919F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631459F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B48BBD4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05A9067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6D6297D5" w14:textId="77777777" w:rsidR="00EE25E8" w:rsidRPr="00C94389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A67AD1A" w14:textId="77777777" w:rsidR="00EE25E8" w:rsidRPr="00C94389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668BFD8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B94B5FC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3164969" w14:textId="029C77F8" w:rsidR="00EE25E8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7B31C2B" w14:textId="3D4C7B81" w:rsidR="00C94389" w:rsidRDefault="00C94389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A2AC68D" w14:textId="160FDC07" w:rsidR="00C94389" w:rsidRDefault="00C94389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978B2FC" w14:textId="26776176" w:rsidR="00C94389" w:rsidRDefault="00C94389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AE368FD" w14:textId="77777777" w:rsidR="00C94389" w:rsidRPr="00C94389" w:rsidRDefault="00C94389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90AF1DA" w14:textId="77777777" w:rsidR="0016182C" w:rsidRPr="00C94389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03ECEE3A" w14:textId="77777777" w:rsidR="0016182C" w:rsidRPr="00C94389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337BC9C1" w14:textId="77777777" w:rsidR="0016182C" w:rsidRPr="00C94389" w:rsidRDefault="0016182C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2EF7BF85" w14:textId="77777777" w:rsidR="00EE25E8" w:rsidRPr="00C94389" w:rsidRDefault="00EE25E8" w:rsidP="00EE25E8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717B0C0F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с. Нові Петрівці</w:t>
      </w:r>
    </w:p>
    <w:p w14:paraId="188A84E0" w14:textId="77777777" w:rsidR="00EE25E8" w:rsidRPr="00C94389" w:rsidRDefault="00EE25E8" w:rsidP="00EE25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2024 рік</w:t>
      </w:r>
    </w:p>
    <w:p w14:paraId="60912F1A" w14:textId="77777777" w:rsidR="002F0506" w:rsidRPr="00C94389" w:rsidRDefault="002F0506" w:rsidP="002F0506">
      <w:pPr>
        <w:shd w:val="clear" w:color="auto" w:fill="FFFFFF"/>
        <w:spacing w:after="125" w:line="240" w:lineRule="auto"/>
        <w:jc w:val="center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lastRenderedPageBreak/>
        <w:t>Паспорт Програми</w:t>
      </w:r>
    </w:p>
    <w:tbl>
      <w:tblPr>
        <w:tblW w:w="9840" w:type="dxa"/>
        <w:tblInd w:w="-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3720"/>
        <w:gridCol w:w="1804"/>
        <w:gridCol w:w="1985"/>
        <w:gridCol w:w="1611"/>
      </w:tblGrid>
      <w:tr w:rsidR="002F0506" w:rsidRPr="00C94389" w14:paraId="4158FF82" w14:textId="77777777" w:rsidTr="0079452A">
        <w:trPr>
          <w:trHeight w:val="22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C8EA1D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1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A2312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Назва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0166C" w14:textId="77777777" w:rsidR="002F0506" w:rsidRPr="00C94389" w:rsidRDefault="002F0506" w:rsidP="008A6BE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Програма «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Поліцейський </w:t>
            </w:r>
            <w:r w:rsidRPr="00C94389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                         </w:t>
            </w: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на 202</w:t>
            </w:r>
            <w:r w:rsidR="008A6BE3"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  <w:t>5-2027 роки</w:t>
            </w:r>
          </w:p>
        </w:tc>
      </w:tr>
      <w:tr w:rsidR="002F0506" w:rsidRPr="00C94389" w14:paraId="56CAF030" w14:textId="77777777" w:rsidTr="0079452A">
        <w:trPr>
          <w:trHeight w:val="24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4EF9A4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BD323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Законодавча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база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F8EED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Конституція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, 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з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акон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>и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України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«Про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місцеве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самоврядування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 xml:space="preserve"> в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Україні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ru-RU" w:eastAsia="ru-RU"/>
              </w:rPr>
              <w:t>»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shd w:val="clear" w:color="auto" w:fill="FFFFFF"/>
                <w:lang w:val="uk-UA" w:eastAsia="ru-RU"/>
              </w:rPr>
              <w:t xml:space="preserve">, 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«Про Національну поліцію»</w:t>
            </w:r>
          </w:p>
        </w:tc>
      </w:tr>
      <w:tr w:rsidR="002F0506" w:rsidRPr="00C94389" w14:paraId="4EC0F556" w14:textId="77777777" w:rsidTr="0079452A">
        <w:trPr>
          <w:trHeight w:val="27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D5653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9595C6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Розробник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Програми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9FD526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ru-RU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 </w:t>
            </w:r>
          </w:p>
        </w:tc>
      </w:tr>
      <w:tr w:rsidR="002F0506" w:rsidRPr="00C94389" w14:paraId="6B0D7B35" w14:textId="77777777" w:rsidTr="0079452A">
        <w:trPr>
          <w:trHeight w:val="36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0B89C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726BE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Виконавець Програми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661A58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Петрівська сільська рада,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Вишгородськ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е 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РУП ГУНП в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Київській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області</w:t>
            </w:r>
            <w:proofErr w:type="spellEnd"/>
          </w:p>
        </w:tc>
      </w:tr>
      <w:tr w:rsidR="002F0506" w:rsidRPr="00C94389" w14:paraId="640FA464" w14:textId="77777777" w:rsidTr="0079452A">
        <w:trPr>
          <w:trHeight w:val="300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86E7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 xml:space="preserve">5 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10466D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Термін реалізації Програми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6A9CD7" w14:textId="77777777" w:rsidR="002F0506" w:rsidRPr="00C94389" w:rsidRDefault="002F0506" w:rsidP="003B781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</w:t>
            </w:r>
            <w:r w:rsidR="003B7816"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5-2027 роки</w:t>
            </w:r>
          </w:p>
        </w:tc>
      </w:tr>
      <w:tr w:rsidR="002F0506" w:rsidRPr="00C94389" w14:paraId="2BB166F3" w14:textId="77777777" w:rsidTr="0079452A">
        <w:trPr>
          <w:trHeight w:val="315"/>
        </w:trPr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28AB0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6</w:t>
            </w:r>
          </w:p>
        </w:tc>
        <w:tc>
          <w:tcPr>
            <w:tcW w:w="3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F4D2B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</w:pP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Фінансове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  <w:p w14:paraId="18B02C30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забезпечення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П</w:t>
            </w:r>
            <w:proofErr w:type="spellStart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>рограми</w:t>
            </w:r>
            <w:proofErr w:type="spellEnd"/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ru-RU" w:eastAsia="ru-RU"/>
              </w:rPr>
              <w:t xml:space="preserve"> </w:t>
            </w:r>
          </w:p>
        </w:tc>
        <w:tc>
          <w:tcPr>
            <w:tcW w:w="5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9BDE71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Сільський бюджет, інші джерела фінансування, не заборонені чинним законодавством України</w:t>
            </w:r>
          </w:p>
        </w:tc>
      </w:tr>
      <w:tr w:rsidR="008A6BE3" w:rsidRPr="00C94389" w14:paraId="701C8C23" w14:textId="77777777" w:rsidTr="008A6BE3">
        <w:trPr>
          <w:trHeight w:val="32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4FC74035" w14:textId="77777777" w:rsidR="008A6BE3" w:rsidRPr="00C94389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7</w:t>
            </w:r>
          </w:p>
        </w:tc>
        <w:tc>
          <w:tcPr>
            <w:tcW w:w="372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29F7197B" w14:textId="77777777" w:rsidR="008A6BE3" w:rsidRPr="00C94389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  <w:t>Загальний орієнтовний обсяг фінансових ресурсів, необхідних для реалізації Програми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995090" w14:textId="77777777" w:rsidR="008A6BE3" w:rsidRPr="00C94389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465BA" w14:textId="77777777" w:rsidR="008A6BE3" w:rsidRPr="00C94389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AF59FF" w14:textId="77777777" w:rsidR="008A6BE3" w:rsidRPr="00C94389" w:rsidRDefault="008A6BE3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8A6BE3" w:rsidRPr="00C94389" w14:paraId="44830F99" w14:textId="77777777" w:rsidTr="008A6BE3">
        <w:trPr>
          <w:trHeight w:val="864"/>
        </w:trPr>
        <w:tc>
          <w:tcPr>
            <w:tcW w:w="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0843" w14:textId="77777777" w:rsidR="008A6BE3" w:rsidRPr="00C94389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ind w:left="120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72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EBB65" w14:textId="77777777" w:rsidR="008A6BE3" w:rsidRPr="00C94389" w:rsidRDefault="008A6BE3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noProof/>
                <w:color w:val="000000"/>
                <w:sz w:val="26"/>
                <w:szCs w:val="26"/>
                <w:lang w:val="ru-RU" w:eastAsia="ru-RU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67EF5A" w14:textId="77777777" w:rsidR="008A6BE3" w:rsidRPr="00C94389" w:rsidRDefault="00901F61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562B7C" w14:textId="77777777" w:rsidR="008A6BE3" w:rsidRPr="00C94389" w:rsidRDefault="00A45D1C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EFB14" w14:textId="77777777" w:rsidR="008A6BE3" w:rsidRPr="00C94389" w:rsidRDefault="00A45D1C" w:rsidP="008A6BE3">
            <w:pPr>
              <w:pStyle w:val="a3"/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Cs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72FA388C" w14:textId="77777777" w:rsidR="002F0506" w:rsidRPr="00C94389" w:rsidRDefault="002F0506" w:rsidP="002F050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</w:p>
    <w:p w14:paraId="04583625" w14:textId="77777777" w:rsidR="002F0506" w:rsidRPr="00C94389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1. Загальні положення та визначення проблеми</w:t>
      </w:r>
    </w:p>
    <w:p w14:paraId="4721D07B" w14:textId="77777777" w:rsidR="002F0506" w:rsidRPr="00C94389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Програма «</w:t>
      </w: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Поліцейський </w:t>
      </w:r>
      <w:r w:rsidRPr="00C94389">
        <w:rPr>
          <w:rFonts w:ascii="Times New Roman" w:eastAsia="Times New Roman" w:hAnsi="Times New Roman" w:cs="Times New Roman"/>
          <w:bCs/>
          <w:color w:val="212529"/>
          <w:sz w:val="26"/>
          <w:szCs w:val="26"/>
          <w:shd w:val="clear" w:color="auto" w:fill="FFFFFF"/>
          <w:lang w:val="uk-UA" w:eastAsia="ru-RU"/>
        </w:rPr>
        <w:t>офіцер громади</w:t>
      </w: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 на 202</w:t>
      </w:r>
      <w:r w:rsidR="004723BE"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5-2027 роки» </w:t>
      </w: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(надалі – Програма) розроблена відповідно до законів України «Про Національну поліцію», «Про місцеве самоврядування в Україні», Указу Президента «Про заходи щодо забезпечення особистої безпеки громадян та протидії злочинності». Метою проекту є тісна взаємодія поліцейського з територіальною громадою та орієнтація роботи на її потреби.</w:t>
      </w:r>
    </w:p>
    <w:p w14:paraId="7747CA82" w14:textId="77777777" w:rsidR="002F0506" w:rsidRPr="00C94389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Впроваджується новий формат роботи дільничного офіцера поліції, який передбачає його постійну присутність на території Петрівської сільської територіальної громади, більш тісну співпрацю з населенням та керівництвом Петрівської сільської ради.</w:t>
      </w:r>
    </w:p>
    <w:p w14:paraId="1830D68A" w14:textId="77777777" w:rsidR="002F0506" w:rsidRPr="00C94389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В Програмі передбачено комплекс заходів, що здійснюються на місцевому рівні з метою підтримки діяльності громадського офіцера на території Петрівської сільської територіальної громади. </w:t>
      </w:r>
    </w:p>
    <w:p w14:paraId="24A3229C" w14:textId="77777777" w:rsidR="002F0506" w:rsidRPr="00C94389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Громадський офіцер – це співробітник Національної поліції, який отримує заробітну плату, має право на соціальні гарантії та пільги, як і решта поліцейських.</w:t>
      </w:r>
    </w:p>
    <w:p w14:paraId="2173702C" w14:textId="77777777" w:rsidR="002F0506" w:rsidRPr="00C94389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Поліцейський офіцер громади орієнтований на оперативне вирішення проблем щодо забезпечення належної безпеки саме своєї територіальної громади. Поліцейський офіцер громади не муніципальний поліцейський, він залишається у штаті органу поліції. Водночас він підзвітний громаді щодо забезпечення її безпеки. Для постійної присутності поліцейського офіцера громади облаштовується службове приміщення та забезпечується службовим автомобілем.</w:t>
      </w:r>
    </w:p>
    <w:p w14:paraId="64A315FC" w14:textId="713F8022" w:rsidR="002F0506" w:rsidRDefault="002F0506" w:rsidP="002F0506">
      <w:pPr>
        <w:spacing w:after="0" w:line="322" w:lineRule="exact"/>
        <w:ind w:firstLine="78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 основу реалізації Програми покладено принцип об’єднання зусиль органів місцевого самоврядування, правоохоронних органів, підприємств, організацій та установ різних форм власності, громадськості для забезпечення охорони громадського порядку та профілактики злочинності.</w:t>
      </w:r>
    </w:p>
    <w:p w14:paraId="15DA87D2" w14:textId="77777777" w:rsidR="002F0506" w:rsidRPr="00C94389" w:rsidRDefault="002F0506" w:rsidP="002F0506">
      <w:pPr>
        <w:widowControl w:val="0"/>
        <w:numPr>
          <w:ilvl w:val="0"/>
          <w:numId w:val="2"/>
        </w:numPr>
        <w:spacing w:after="0" w:line="322" w:lineRule="exact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Мета Програми</w:t>
      </w:r>
    </w:p>
    <w:p w14:paraId="7B993CAE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Метою Програми є запобігання та припинення адміністративних правопорушень і злочинів, забезпечення захисту життя та здоров’я громадян, інтересів суспільства і держави від протиправних посягань.</w:t>
      </w:r>
    </w:p>
    <w:p w14:paraId="40B9E4A9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lastRenderedPageBreak/>
        <w:t>Забезпечення ефективної підтримки органом місцевого самоврядування та населенням діяльності органів внутрішніх справ на території Петрівської сільської територіальної громади спрямоване на підвищення загального рівня правопорядку в населених пунктах громади, захист життя, здоров’я, честі і гідності населення, профілактичну роботу по попередженню злочинності та забезпечення комплексного підходу до розв’язання проблем, пов’язаних з питаннями безпеки.</w:t>
      </w:r>
    </w:p>
    <w:p w14:paraId="3685EE34" w14:textId="77777777" w:rsidR="002F0506" w:rsidRPr="00C94389" w:rsidRDefault="002F0506" w:rsidP="002F050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p w14:paraId="4B100D51" w14:textId="77777777" w:rsidR="002F0506" w:rsidRPr="00C94389" w:rsidRDefault="002F0506" w:rsidP="002F0506">
      <w:pPr>
        <w:tabs>
          <w:tab w:val="left" w:pos="2467"/>
        </w:tabs>
        <w:spacing w:after="0" w:line="322" w:lineRule="exact"/>
        <w:ind w:left="2080"/>
        <w:jc w:val="both"/>
        <w:outlineLvl w:val="1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3. Завдання та заходи щодо реалізації Програми</w:t>
      </w:r>
    </w:p>
    <w:p w14:paraId="41DBC0C1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Серед основних завдань Програми:</w:t>
      </w:r>
    </w:p>
    <w:p w14:paraId="267E8E45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постійна співпраця поліцейських офіцерів з громадою;</w:t>
      </w:r>
    </w:p>
    <w:p w14:paraId="6024C4F5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інтеграція поліції в суспільство;</w:t>
      </w:r>
    </w:p>
    <w:p w14:paraId="7DA4C750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задоволення безпекових потреб громадян;</w:t>
      </w:r>
    </w:p>
    <w:p w14:paraId="357F3FE0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ефективне та консолідоване вирішення локальних проблем громади. </w:t>
      </w:r>
    </w:p>
    <w:p w14:paraId="6DC238EF" w14:textId="77777777" w:rsidR="002F0506" w:rsidRPr="00C94389" w:rsidRDefault="002F0506" w:rsidP="002F0506">
      <w:pPr>
        <w:widowControl w:val="0"/>
        <w:tabs>
          <w:tab w:val="left" w:pos="1104"/>
        </w:tabs>
        <w:spacing w:after="0" w:line="322" w:lineRule="exact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Важливою складовою ефективної діяльності поліцейських офіцерів громади є їх матеріально-технічне забезпечення:</w:t>
      </w:r>
    </w:p>
    <w:p w14:paraId="4F0F0A61" w14:textId="77777777" w:rsidR="002F0506" w:rsidRPr="00C94389" w:rsidRDefault="002F0506" w:rsidP="002F0506">
      <w:pPr>
        <w:widowControl w:val="0"/>
        <w:numPr>
          <w:ilvl w:val="0"/>
          <w:numId w:val="3"/>
        </w:numPr>
        <w:tabs>
          <w:tab w:val="left" w:pos="110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придбання меблів;</w:t>
      </w:r>
    </w:p>
    <w:p w14:paraId="0F0E1843" w14:textId="77777777" w:rsidR="002F0506" w:rsidRPr="00C94389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 xml:space="preserve">придбання паливно-мастильних матеріалів для службового автотранспорту; </w:t>
      </w:r>
    </w:p>
    <w:p w14:paraId="2AC580D5" w14:textId="77777777" w:rsidR="002F0506" w:rsidRPr="00C94389" w:rsidRDefault="002F0506" w:rsidP="002F0506">
      <w:pPr>
        <w:widowControl w:val="0"/>
        <w:numPr>
          <w:ilvl w:val="0"/>
          <w:numId w:val="3"/>
        </w:numPr>
        <w:tabs>
          <w:tab w:val="left" w:pos="113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спільна реалізація проектів, спрямованих на протидію правопорушенням, негативним явищам  та забезпечення безпеки громади.</w:t>
      </w:r>
    </w:p>
    <w:p w14:paraId="75EC3195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Громада повідомляє поліцейських офіцерів громади про проблеми у сфері безпеки та сприяє:</w:t>
      </w:r>
    </w:p>
    <w:p w14:paraId="013728E7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попередженню правопорушень шляхом створення таких умов, які є некомфортними та небезпечними для правопорушників;</w:t>
      </w:r>
    </w:p>
    <w:p w14:paraId="3C28DE7D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застосуванню сучасних технологій для зниження кількості правопорушень;</w:t>
      </w:r>
    </w:p>
    <w:p w14:paraId="06EC4093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66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безпечного дорожнього середовища в громаді та протидії порушенням правил дорожнього руху;</w:t>
      </w:r>
    </w:p>
    <w:p w14:paraId="3075FA34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допомозі людям похилого віку та попередженню правопорушень щодо</w:t>
      </w: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</w:t>
      </w: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них;</w:t>
      </w:r>
    </w:p>
    <w:p w14:paraId="390C7C93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створенню маршрутів патрулювання з урахуванням думки громади;</w:t>
      </w:r>
    </w:p>
    <w:p w14:paraId="2F13EB85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31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негативним соціальним явищам (алкоголізм, наркоманія);</w:t>
      </w:r>
    </w:p>
    <w:p w14:paraId="2A3F182C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популяризації здорового способу життя;</w:t>
      </w:r>
    </w:p>
    <w:p w14:paraId="518F1511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профілактиці правопорушень у сфері благоустрою;</w:t>
      </w:r>
    </w:p>
    <w:p w14:paraId="79281925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правовій освіті дітей та дорослих;</w:t>
      </w:r>
    </w:p>
    <w:p w14:paraId="125996D5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41" w:lineRule="exact"/>
        <w:ind w:firstLine="760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протидії жорстокому поводженню з тваринами.</w:t>
      </w:r>
    </w:p>
    <w:p w14:paraId="11FC1C8F" w14:textId="77777777" w:rsidR="002F0506" w:rsidRPr="00C94389" w:rsidRDefault="002F0506" w:rsidP="002F0506">
      <w:pPr>
        <w:widowControl w:val="0"/>
        <w:tabs>
          <w:tab w:val="left" w:pos="1099"/>
        </w:tabs>
        <w:spacing w:after="0" w:line="341" w:lineRule="exact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</w:p>
    <w:p w14:paraId="0FE04FC0" w14:textId="77777777" w:rsidR="002F0506" w:rsidRPr="00C94389" w:rsidRDefault="002F0506" w:rsidP="002F0506">
      <w:pPr>
        <w:tabs>
          <w:tab w:val="left" w:pos="3862"/>
        </w:tabs>
        <w:spacing w:after="0" w:line="322" w:lineRule="exact"/>
        <w:ind w:left="720"/>
        <w:jc w:val="center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4. Фінансування Програми</w:t>
      </w:r>
    </w:p>
    <w:p w14:paraId="2B603C43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Фінансування заходів Програми здійснюється за рахунок коштів місцевого бюджету, а також інших джерел, не заборонених чинним законодавством України.</w:t>
      </w:r>
    </w:p>
    <w:p w14:paraId="25F4A311" w14:textId="77777777" w:rsidR="002F0506" w:rsidRPr="00C94389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ru-RU"/>
        </w:rPr>
      </w:pPr>
    </w:p>
    <w:tbl>
      <w:tblPr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3968"/>
        <w:gridCol w:w="1134"/>
        <w:gridCol w:w="1955"/>
        <w:gridCol w:w="2441"/>
      </w:tblGrid>
      <w:tr w:rsidR="002F0506" w:rsidRPr="00C94389" w14:paraId="71B93424" w14:textId="77777777" w:rsidTr="00C94389">
        <w:trPr>
          <w:trHeight w:val="386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09D04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№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47420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Перелік заходів Програми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C903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Термін</w:t>
            </w:r>
          </w:p>
          <w:p w14:paraId="74C76CAD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виконання</w:t>
            </w:r>
          </w:p>
          <w:p w14:paraId="21A11AF7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заходу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9441C9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Джерела</w:t>
            </w:r>
          </w:p>
          <w:p w14:paraId="1EAC7D82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фінансування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7B4A0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Обсяги фінансування,  грн.</w:t>
            </w:r>
          </w:p>
        </w:tc>
      </w:tr>
      <w:tr w:rsidR="002F0506" w:rsidRPr="00C94389" w14:paraId="09C092A5" w14:textId="77777777" w:rsidTr="00C94389">
        <w:trPr>
          <w:trHeight w:val="104"/>
        </w:trPr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236FF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3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D4C075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830F4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3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AE293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4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C2E464" w14:textId="77777777" w:rsidR="002F0506" w:rsidRPr="00C94389" w:rsidRDefault="002F0506" w:rsidP="002F050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5</w:t>
            </w:r>
          </w:p>
        </w:tc>
      </w:tr>
      <w:tr w:rsidR="007E333F" w:rsidRPr="00C94389" w14:paraId="09A0713C" w14:textId="77777777" w:rsidTr="00C94389">
        <w:trPr>
          <w:trHeight w:val="559"/>
        </w:trPr>
        <w:tc>
          <w:tcPr>
            <w:tcW w:w="42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3BC66DE7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1. </w:t>
            </w:r>
          </w:p>
        </w:tc>
        <w:tc>
          <w:tcPr>
            <w:tcW w:w="39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6731CF6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Придбання </w:t>
            </w:r>
            <w:r w:rsidR="003E04FD"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меблів</w:t>
            </w:r>
          </w:p>
          <w:p w14:paraId="492AE30E" w14:textId="77777777" w:rsidR="007E333F" w:rsidRPr="00C94389" w:rsidRDefault="007E333F" w:rsidP="003E04FD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57A30" w14:textId="77777777" w:rsidR="007E333F" w:rsidRPr="00C94389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3D3EB5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9B733A" w14:textId="77777777" w:rsidR="007E333F" w:rsidRPr="00C94389" w:rsidRDefault="003E04FD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80 000</w:t>
            </w:r>
          </w:p>
        </w:tc>
      </w:tr>
      <w:tr w:rsidR="007E333F" w:rsidRPr="00C94389" w14:paraId="47A3C55C" w14:textId="77777777" w:rsidTr="00C94389">
        <w:trPr>
          <w:trHeight w:val="511"/>
        </w:trPr>
        <w:tc>
          <w:tcPr>
            <w:tcW w:w="42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B24B355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00A7FB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393BCD" w14:textId="77777777" w:rsidR="007E333F" w:rsidRPr="00C94389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2026 рік 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B7E570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9DBD9" w14:textId="77777777" w:rsidR="007E333F" w:rsidRPr="00C94389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C94389" w14:paraId="3FFD7B26" w14:textId="77777777" w:rsidTr="00C94389">
        <w:trPr>
          <w:trHeight w:val="477"/>
        </w:trPr>
        <w:tc>
          <w:tcPr>
            <w:tcW w:w="42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736BB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39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B9BBF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FF0000"/>
                <w:sz w:val="26"/>
                <w:szCs w:val="26"/>
                <w:lang w:val="uk-UA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72B2F2" w14:textId="77777777" w:rsidR="007E333F" w:rsidRPr="00C94389" w:rsidRDefault="007E333F" w:rsidP="007E333F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  <w:tc>
          <w:tcPr>
            <w:tcW w:w="19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47CF78" w14:textId="77777777" w:rsidR="007E333F" w:rsidRPr="00C94389" w:rsidRDefault="007E333F" w:rsidP="002F050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Сільський бюджет</w:t>
            </w:r>
          </w:p>
        </w:tc>
        <w:tc>
          <w:tcPr>
            <w:tcW w:w="2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F1B78" w14:textId="77777777" w:rsidR="007E333F" w:rsidRPr="00C94389" w:rsidRDefault="007E333F" w:rsidP="00202DE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7A6A2F40" w14:textId="77777777" w:rsidR="002F0506" w:rsidRPr="00C94389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56A3B145" w14:textId="77777777" w:rsidR="002F0506" w:rsidRPr="00C94389" w:rsidRDefault="002F0506" w:rsidP="002F0506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  <w:t>5. Результативні показники Програми</w:t>
      </w:r>
    </w:p>
    <w:p w14:paraId="60D48A31" w14:textId="77777777" w:rsidR="002F0506" w:rsidRPr="00C94389" w:rsidRDefault="002F0506" w:rsidP="002F0506">
      <w:pPr>
        <w:overflowPunct w:val="0"/>
        <w:autoSpaceDE w:val="0"/>
        <w:autoSpaceDN w:val="0"/>
        <w:adjustRightInd w:val="0"/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b/>
          <w:sz w:val="26"/>
          <w:szCs w:val="26"/>
          <w:lang w:val="uk-UA" w:eastAsia="ru-RU"/>
        </w:rPr>
      </w:pPr>
    </w:p>
    <w:tbl>
      <w:tblPr>
        <w:tblW w:w="0" w:type="auto"/>
        <w:tblCellSpacing w:w="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10"/>
        <w:gridCol w:w="1238"/>
        <w:gridCol w:w="1296"/>
        <w:gridCol w:w="1620"/>
        <w:gridCol w:w="1459"/>
      </w:tblGrid>
      <w:tr w:rsidR="007E333F" w:rsidRPr="00C94389" w14:paraId="5C81699E" w14:textId="77777777" w:rsidTr="00C94389">
        <w:trPr>
          <w:trHeight w:val="552"/>
          <w:tblCellSpacing w:w="0" w:type="dxa"/>
        </w:trPr>
        <w:tc>
          <w:tcPr>
            <w:tcW w:w="43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4C669BE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Назва показника</w:t>
            </w:r>
          </w:p>
        </w:tc>
        <w:tc>
          <w:tcPr>
            <w:tcW w:w="12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AD38619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Одиниця виміру</w:t>
            </w:r>
          </w:p>
        </w:tc>
        <w:tc>
          <w:tcPr>
            <w:tcW w:w="43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CC5262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Значення показника</w:t>
            </w:r>
          </w:p>
        </w:tc>
      </w:tr>
      <w:tr w:rsidR="007E333F" w:rsidRPr="00C94389" w14:paraId="4CF7CF0E" w14:textId="77777777" w:rsidTr="00C94389">
        <w:trPr>
          <w:trHeight w:val="231"/>
          <w:tblCellSpacing w:w="0" w:type="dxa"/>
        </w:trPr>
        <w:tc>
          <w:tcPr>
            <w:tcW w:w="43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BDC184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B5CD1A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A4ADD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2025 рік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6FA1F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2026 рік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963839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2027 рік</w:t>
            </w:r>
          </w:p>
        </w:tc>
      </w:tr>
      <w:tr w:rsidR="007E333F" w:rsidRPr="00C94389" w14:paraId="3E0A87C6" w14:textId="77777777" w:rsidTr="00C94389">
        <w:trPr>
          <w:trHeight w:val="31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CF18BD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затрат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F4DD87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E38032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B9FD9F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436F1E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C94389" w14:paraId="74B0138F" w14:textId="77777777" w:rsidTr="00C94389">
        <w:trPr>
          <w:trHeight w:val="262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78169" w14:textId="77777777" w:rsidR="007E333F" w:rsidRPr="00C94389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обсяг видатків, всього 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FC61BF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DCF7" w14:textId="77777777" w:rsidR="007E333F" w:rsidRPr="00C94389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80 000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AFBDE2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44BE3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C94389" w14:paraId="09D1B0CA" w14:textId="77777777" w:rsidTr="00C94389">
        <w:trPr>
          <w:trHeight w:val="22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5BD3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продукту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E5F54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0C03C3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F93F6A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26461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C94389" w14:paraId="03455881" w14:textId="77777777" w:rsidTr="00C94389">
        <w:trPr>
          <w:trHeight w:val="895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7EDCE" w14:textId="77777777" w:rsidR="007E333F" w:rsidRPr="00C94389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 xml:space="preserve">кількість заходів, спрямованих на реалізацію Програми Поліцейський </w:t>
            </w:r>
            <w:r w:rsidRPr="00C94389">
              <w:rPr>
                <w:rFonts w:ascii="Times New Roman" w:eastAsia="Times New Roman" w:hAnsi="Times New Roman" w:cs="Times New Roman"/>
                <w:bCs/>
                <w:color w:val="212529"/>
                <w:sz w:val="26"/>
                <w:szCs w:val="26"/>
                <w:shd w:val="clear" w:color="auto" w:fill="FFFFFF"/>
                <w:lang w:val="uk-UA" w:eastAsia="ru-RU"/>
              </w:rPr>
              <w:t>офіцер громади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EAC90F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од.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01A64" w14:textId="77777777" w:rsidR="007E333F" w:rsidRPr="00C94389" w:rsidRDefault="003E04FD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15548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174AA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  <w:tr w:rsidR="007E333F" w:rsidRPr="00C94389" w14:paraId="6B25B456" w14:textId="77777777" w:rsidTr="00C94389">
        <w:trPr>
          <w:trHeight w:val="270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610FED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ефективності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ACC062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D2C72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7ED7C6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288FE8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C94389" w14:paraId="08A2474C" w14:textId="77777777" w:rsidTr="00C94389">
        <w:trPr>
          <w:trHeight w:val="373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84273A" w14:textId="77777777" w:rsidR="007E333F" w:rsidRPr="00C94389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середні витрати на один місяць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E1A9C6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 xml:space="preserve"> грн.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3AD244" w14:textId="77777777" w:rsidR="007E333F" w:rsidRPr="00C94389" w:rsidRDefault="003E04FD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80 000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16386" w14:textId="77777777" w:rsidR="007E333F" w:rsidRPr="00C94389" w:rsidRDefault="007E333F" w:rsidP="002F0506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4104E" w14:textId="77777777" w:rsidR="007E333F" w:rsidRPr="00C94389" w:rsidRDefault="007E333F" w:rsidP="007E333F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ru-RU"/>
              </w:rPr>
              <w:t>-</w:t>
            </w:r>
          </w:p>
        </w:tc>
      </w:tr>
      <w:tr w:rsidR="007E333F" w:rsidRPr="00C94389" w14:paraId="79E63FB7" w14:textId="77777777" w:rsidTr="00C94389">
        <w:trPr>
          <w:trHeight w:val="124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95E29C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Показники якості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2356C3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43363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F40774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val="uk-UA" w:eastAsia="ru-RU"/>
              </w:rPr>
              <w:t> 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EA03F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</w:p>
        </w:tc>
      </w:tr>
      <w:tr w:rsidR="007E333F" w:rsidRPr="00C94389" w14:paraId="7C25BBBF" w14:textId="77777777" w:rsidTr="00C94389">
        <w:trPr>
          <w:trHeight w:val="86"/>
          <w:tblCellSpacing w:w="0" w:type="dxa"/>
        </w:trPr>
        <w:tc>
          <w:tcPr>
            <w:tcW w:w="4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273D7A" w14:textId="77777777" w:rsidR="007E333F" w:rsidRPr="00C94389" w:rsidRDefault="007E333F" w:rsidP="002F0506">
            <w:pPr>
              <w:spacing w:after="0" w:line="240" w:lineRule="auto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динаміка реалізованих заходів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E3DAD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val="uk-UA" w:eastAsia="ru-RU"/>
              </w:rPr>
              <w:t>відсоток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40CCD9" w14:textId="77777777" w:rsidR="007E333F" w:rsidRPr="00C94389" w:rsidRDefault="003E04FD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100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FF60BF" w14:textId="77777777" w:rsidR="007E333F" w:rsidRPr="00C94389" w:rsidRDefault="007E333F" w:rsidP="002F050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  <w:tc>
          <w:tcPr>
            <w:tcW w:w="1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F56E7" w14:textId="77777777" w:rsidR="007E333F" w:rsidRPr="00C94389" w:rsidRDefault="007E333F" w:rsidP="007E33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</w:pPr>
            <w:r w:rsidRPr="00C94389">
              <w:rPr>
                <w:rFonts w:ascii="Times New Roman" w:eastAsia="Times New Roman" w:hAnsi="Times New Roman" w:cs="Times New Roman"/>
                <w:sz w:val="26"/>
                <w:szCs w:val="26"/>
                <w:lang w:val="uk-UA" w:eastAsia="ru-RU"/>
              </w:rPr>
              <w:t>-</w:t>
            </w:r>
          </w:p>
        </w:tc>
      </w:tr>
    </w:tbl>
    <w:p w14:paraId="4EA09ACD" w14:textId="77777777" w:rsidR="002F0506" w:rsidRPr="00C94389" w:rsidRDefault="002F0506" w:rsidP="002F0506">
      <w:pPr>
        <w:spacing w:after="0" w:line="322" w:lineRule="exact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025F939A" w14:textId="77777777" w:rsidR="002F0506" w:rsidRPr="00C94389" w:rsidRDefault="002F0506" w:rsidP="002F0506">
      <w:pPr>
        <w:tabs>
          <w:tab w:val="left" w:pos="3717"/>
        </w:tabs>
        <w:spacing w:after="0" w:line="322" w:lineRule="exact"/>
        <w:ind w:left="3340"/>
        <w:outlineLvl w:val="1"/>
        <w:rPr>
          <w:rFonts w:ascii="Times New Roman" w:eastAsia="Times New Roman" w:hAnsi="Times New Roman" w:cs="Times New Roman"/>
          <w:b/>
          <w:bCs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uk-UA"/>
        </w:rPr>
        <w:t>6. Очікувані результати</w:t>
      </w:r>
    </w:p>
    <w:p w14:paraId="27AE285B" w14:textId="77777777" w:rsidR="002F0506" w:rsidRPr="00C94389" w:rsidRDefault="002F0506" w:rsidP="002F0506">
      <w:pPr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Виконання Програми дасть змогу:</w:t>
      </w:r>
    </w:p>
    <w:p w14:paraId="5F4EE162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посилити взаємодію правоохоронних органів та органу місцевого самоврядування щодо охорони громадського порядку та боротьби зі злочинністю на території Петрівської сільської територіальної громади;</w:t>
      </w:r>
    </w:p>
    <w:p w14:paraId="70295187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активізувати участь широких верств населення у правоохоронній діяльності;</w:t>
      </w:r>
    </w:p>
    <w:p w14:paraId="7C299B94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забезпечити належну матеріально-технічну і фінансову підтримку діяльності поліцейського офіцера громади, який здійснює діяльність на території Петрівської сільської територіальної громади;</w:t>
      </w:r>
    </w:p>
    <w:p w14:paraId="63428090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9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підвищити ефективність діяльності органів внутрішніх справ;</w:t>
      </w:r>
    </w:p>
    <w:p w14:paraId="094B01A3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54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поліпшити стан правопорядку в населених пунктах громади, створити додаткові умови для забезпечення особистої безпеки громадян і профілактики правопорушень;</w:t>
      </w:r>
    </w:p>
    <w:p w14:paraId="1D8A7E38" w14:textId="77777777" w:rsidR="002F0506" w:rsidRPr="00C94389" w:rsidRDefault="002F0506" w:rsidP="002F0506">
      <w:pPr>
        <w:widowControl w:val="0"/>
        <w:numPr>
          <w:ilvl w:val="0"/>
          <w:numId w:val="1"/>
        </w:numPr>
        <w:tabs>
          <w:tab w:val="left" w:pos="1059"/>
        </w:tabs>
        <w:spacing w:after="0" w:line="322" w:lineRule="exact"/>
        <w:ind w:firstLine="76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color w:val="000000"/>
          <w:sz w:val="26"/>
          <w:szCs w:val="26"/>
          <w:lang w:val="uk-UA" w:eastAsia="uk-UA"/>
        </w:rPr>
        <w:t>мінімізувати злочинний вплив на молодь та підлітків, усунути причини та умови, що сприяють втягненню їх у протиправну діяльність.</w:t>
      </w:r>
    </w:p>
    <w:p w14:paraId="6518E011" w14:textId="77777777" w:rsidR="002F0506" w:rsidRPr="00C94389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0658CF16" w14:textId="77777777" w:rsidR="002F0506" w:rsidRPr="00C94389" w:rsidRDefault="002F0506" w:rsidP="002F050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7. </w:t>
      </w:r>
      <w:proofErr w:type="spellStart"/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>Котроль</w:t>
      </w:r>
      <w:proofErr w:type="spellEnd"/>
      <w:r w:rsidRPr="00C94389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  <w:t xml:space="preserve"> за виконанням Програми</w:t>
      </w:r>
    </w:p>
    <w:p w14:paraId="180D297B" w14:textId="77777777" w:rsidR="002F0506" w:rsidRPr="00C94389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Загальне управління та контроль в процесі здійснення цієї Програми покладено на виконавчий комітет та постійні комісії Петрівської сільської ради.</w:t>
      </w:r>
    </w:p>
    <w:p w14:paraId="4BFD06C9" w14:textId="77777777" w:rsidR="002F0506" w:rsidRPr="00C94389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Програма передбачена на 202</w:t>
      </w:r>
      <w:r w:rsidR="007E333F"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5-2027 роки.</w:t>
      </w:r>
    </w:p>
    <w:p w14:paraId="44FA2237" w14:textId="77777777" w:rsidR="002F0506" w:rsidRPr="00C94389" w:rsidRDefault="002F0506" w:rsidP="002F050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C943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До Програми можуть бути внесені зміни та доповнення у порядку, встановленому чинним законодавством України та нормативними актами.</w:t>
      </w:r>
    </w:p>
    <w:p w14:paraId="4AFF5F9D" w14:textId="77777777" w:rsidR="002F0506" w:rsidRPr="00C94389" w:rsidRDefault="002F0506" w:rsidP="002F0506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  <w:lang w:val="uk-UA" w:eastAsia="ru-RU"/>
        </w:rPr>
      </w:pPr>
    </w:p>
    <w:p w14:paraId="44D971D8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</w:pPr>
      <w:bookmarkStart w:id="17" w:name="_Hlk185844108"/>
      <w:bookmarkStart w:id="18" w:name="_Hlk185843358"/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 xml:space="preserve">Керуюча справами (секретар) </w:t>
      </w:r>
    </w:p>
    <w:p w14:paraId="64F14156" w14:textId="77777777" w:rsidR="00C94389" w:rsidRPr="00C94389" w:rsidRDefault="00C94389" w:rsidP="00C94389">
      <w:pPr>
        <w:spacing w:after="0" w:line="240" w:lineRule="auto"/>
        <w:rPr>
          <w:rFonts w:ascii="Times New Roman" w:eastAsia="Times New Roman" w:hAnsi="Times New Roman" w:cs="Times New Roman"/>
          <w:i/>
          <w:sz w:val="26"/>
          <w:szCs w:val="26"/>
          <w:lang w:val="ru-RU" w:eastAsia="ru-RU"/>
        </w:rPr>
      </w:pPr>
      <w:r w:rsidRPr="00C94389">
        <w:rPr>
          <w:rFonts w:ascii="Times New Roman" w:eastAsia="Times New Roman" w:hAnsi="Times New Roman" w:cs="Times New Roman"/>
          <w:b/>
          <w:i/>
          <w:sz w:val="26"/>
          <w:szCs w:val="26"/>
          <w:lang w:val="uk-UA" w:eastAsia="ru-RU"/>
        </w:rPr>
        <w:t>виконавчого комітету                                                                 Тетяна ПЕТРОВСЬКА</w:t>
      </w:r>
      <w:bookmarkEnd w:id="17"/>
    </w:p>
    <w:bookmarkEnd w:id="18"/>
    <w:p w14:paraId="2A3F4A7B" w14:textId="77777777" w:rsidR="005E5517" w:rsidRPr="00C94389" w:rsidRDefault="005E5517">
      <w:pPr>
        <w:rPr>
          <w:sz w:val="26"/>
          <w:szCs w:val="26"/>
          <w:lang w:val="ru-RU"/>
        </w:rPr>
      </w:pPr>
    </w:p>
    <w:sectPr w:rsidR="005E5517" w:rsidRPr="00C94389" w:rsidSect="00C94389">
      <w:pgSz w:w="12240" w:h="15840"/>
      <w:pgMar w:top="567" w:right="474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0148E"/>
    <w:multiLevelType w:val="multilevel"/>
    <w:tmpl w:val="E0687546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192E1C7E"/>
    <w:multiLevelType w:val="hybridMultilevel"/>
    <w:tmpl w:val="94366964"/>
    <w:lvl w:ilvl="0" w:tplc="970ACB80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3C4201ED"/>
    <w:multiLevelType w:val="multilevel"/>
    <w:tmpl w:val="2132DBC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8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3" w15:restartNumberingAfterBreak="0">
    <w:nsid w:val="554F0BA1"/>
    <w:multiLevelType w:val="hybridMultilevel"/>
    <w:tmpl w:val="52B2F700"/>
    <w:lvl w:ilvl="0" w:tplc="ED4E76D6">
      <w:start w:val="2"/>
      <w:numFmt w:val="decimal"/>
      <w:lvlText w:val="%1."/>
      <w:lvlJc w:val="left"/>
      <w:pPr>
        <w:ind w:left="424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496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568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640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712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784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856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928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10000" w:hanging="180"/>
      </w:pPr>
      <w:rPr>
        <w:rFonts w:cs="Times New Roman"/>
      </w:rPr>
    </w:lvl>
  </w:abstractNum>
  <w:num w:numId="1">
    <w:abstractNumId w:val="2"/>
  </w:num>
  <w:num w:numId="2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2492"/>
    <w:rsid w:val="0016182C"/>
    <w:rsid w:val="00202DE9"/>
    <w:rsid w:val="002F0506"/>
    <w:rsid w:val="003B7816"/>
    <w:rsid w:val="003E04FD"/>
    <w:rsid w:val="004723BE"/>
    <w:rsid w:val="00587643"/>
    <w:rsid w:val="005E5517"/>
    <w:rsid w:val="0063291D"/>
    <w:rsid w:val="007E333F"/>
    <w:rsid w:val="008A6BE3"/>
    <w:rsid w:val="00901F61"/>
    <w:rsid w:val="00912492"/>
    <w:rsid w:val="00A45D1C"/>
    <w:rsid w:val="00C94389"/>
    <w:rsid w:val="00EE2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E68A0"/>
  <w15:chartTrackingRefBased/>
  <w15:docId w15:val="{EAECC284-4D10-4703-B4D2-3BEF30AFD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uiPriority w:val="99"/>
    <w:rsid w:val="002F0506"/>
    <w:pPr>
      <w:spacing w:after="0" w:line="240" w:lineRule="auto"/>
    </w:pPr>
    <w:rPr>
      <w:rFonts w:ascii="Verdana" w:eastAsia="Times New Roman" w:hAnsi="Verdana" w:cs="Verdana"/>
      <w:sz w:val="20"/>
      <w:szCs w:val="20"/>
    </w:rPr>
  </w:style>
  <w:style w:type="paragraph" w:styleId="a3">
    <w:name w:val="List Paragraph"/>
    <w:basedOn w:val="a"/>
    <w:uiPriority w:val="34"/>
    <w:qFormat/>
    <w:rsid w:val="00202D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5</Pages>
  <Words>4907</Words>
  <Characters>2798</Characters>
  <Application>Microsoft Office Word</Application>
  <DocSecurity>0</DocSecurity>
  <Lines>23</Lines>
  <Paragraphs>15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14</cp:revision>
  <cp:lastPrinted>2024-12-26T12:22:00Z</cp:lastPrinted>
  <dcterms:created xsi:type="dcterms:W3CDTF">2023-12-16T14:20:00Z</dcterms:created>
  <dcterms:modified xsi:type="dcterms:W3CDTF">2024-12-26T12:23:00Z</dcterms:modified>
</cp:coreProperties>
</file>