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5A7F4" w14:textId="77777777" w:rsidR="00093490" w:rsidRPr="00093490" w:rsidRDefault="00093490" w:rsidP="0009349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Hlk185843561"/>
      <w:bookmarkStart w:id="1" w:name="_Hlk185847011"/>
      <w:bookmarkStart w:id="2" w:name="_Hlk186098340"/>
      <w:r w:rsidRPr="00093490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8B34EA1" wp14:editId="41DC74E4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9006D" w14:textId="77777777" w:rsidR="00093490" w:rsidRPr="00093490" w:rsidRDefault="00093490" w:rsidP="0009349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934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09C225B3" w14:textId="77777777" w:rsidR="00093490" w:rsidRPr="00093490" w:rsidRDefault="00093490" w:rsidP="0009349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934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782CFE2B" w14:textId="77777777" w:rsidR="00093490" w:rsidRPr="00093490" w:rsidRDefault="00093490" w:rsidP="0009349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11FB606" w14:textId="77777777" w:rsidR="00093490" w:rsidRPr="00093490" w:rsidRDefault="00093490" w:rsidP="0009349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934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</w:t>
      </w:r>
    </w:p>
    <w:p w14:paraId="6896EE80" w14:textId="77777777" w:rsidR="00093490" w:rsidRPr="00093490" w:rsidRDefault="00093490" w:rsidP="0009349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1489B1E" w14:textId="71AE52C5" w:rsidR="00093490" w:rsidRPr="00093490" w:rsidRDefault="00093490" w:rsidP="00093490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9349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«24» грудня 2024 року                                                                                                      № </w:t>
      </w:r>
      <w:r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2000</w:t>
      </w:r>
    </w:p>
    <w:p w14:paraId="59736F9D" w14:textId="77777777" w:rsidR="00093490" w:rsidRPr="00093490" w:rsidRDefault="00093490" w:rsidP="0009349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934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РІШЕННЯ</w:t>
      </w:r>
    </w:p>
    <w:bookmarkEnd w:id="0"/>
    <w:p w14:paraId="3C8DD033" w14:textId="77777777" w:rsidR="00093490" w:rsidRPr="00093490" w:rsidRDefault="00093490" w:rsidP="00093490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630FB2F" w14:textId="417D3914" w:rsidR="00C71C93" w:rsidRPr="0003604E" w:rsidRDefault="00093490" w:rsidP="0009349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3" w:name="_Hlk185843755"/>
      <w:r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погодження </w:t>
      </w:r>
      <w:proofErr w:type="spellStart"/>
      <w:r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проєкту</w:t>
      </w:r>
      <w:bookmarkEnd w:id="1"/>
      <w:bookmarkEnd w:id="2"/>
      <w:bookmarkEnd w:id="3"/>
      <w:proofErr w:type="spellEnd"/>
      <w:r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C71C93"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</w:p>
    <w:p w14:paraId="4020F604" w14:textId="77777777" w:rsidR="00785537" w:rsidRPr="0003604E" w:rsidRDefault="00785537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«Розробка містобудівної документації  </w:t>
      </w:r>
    </w:p>
    <w:p w14:paraId="4B8ADD48" w14:textId="77777777" w:rsidR="00785537" w:rsidRPr="0003604E" w:rsidRDefault="00785537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Петрівської  сільської територіальної громади </w:t>
      </w:r>
    </w:p>
    <w:p w14:paraId="2957E73A" w14:textId="77777777" w:rsidR="00C71C93" w:rsidRPr="0003604E" w:rsidRDefault="00785537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на 2025-2027 роки»</w:t>
      </w:r>
    </w:p>
    <w:p w14:paraId="2C4E6E45" w14:textId="77777777" w:rsidR="00785537" w:rsidRPr="0003604E" w:rsidRDefault="00785537" w:rsidP="0078553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12DDB45C" w14:textId="77777777" w:rsidR="0003604E" w:rsidRPr="0003604E" w:rsidRDefault="00C71C93" w:rsidP="0003604E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bookmarkStart w:id="4" w:name="_Hlk185844227"/>
      <w:bookmarkStart w:id="5" w:name="_Hlk185846766"/>
      <w:proofErr w:type="spellStart"/>
      <w:r w:rsidR="0003604E" w:rsidRPr="0003604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пп</w:t>
      </w:r>
      <w:proofErr w:type="spellEnd"/>
      <w:r w:rsidR="0003604E" w:rsidRPr="0003604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. 1 п. а ст. 27</w:t>
      </w:r>
      <w:r w:rsidR="0003604E"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Закону України «Про місцеве самоврядування в Україні»</w:t>
      </w:r>
      <w:bookmarkEnd w:id="4"/>
      <w:r w:rsidR="0003604E"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bookmarkEnd w:id="5"/>
      <w:r w:rsidR="0003604E"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0360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законів України </w:t>
      </w:r>
      <w:r w:rsidR="00D169C3" w:rsidRPr="0003604E">
        <w:rPr>
          <w:rFonts w:ascii="Times New Roman" w:eastAsia="Calibri" w:hAnsi="Times New Roman" w:cs="Times New Roman"/>
          <w:sz w:val="26"/>
          <w:szCs w:val="26"/>
          <w:lang w:val="uk-UA"/>
        </w:rPr>
        <w:t>«Про регулювання містобудівної діяльності</w:t>
      </w:r>
      <w:r w:rsidR="00495025" w:rsidRPr="0003604E">
        <w:rPr>
          <w:rFonts w:ascii="Times New Roman" w:eastAsia="Calibri" w:hAnsi="Times New Roman" w:cs="Times New Roman"/>
          <w:sz w:val="26"/>
          <w:szCs w:val="26"/>
          <w:lang w:val="uk-UA"/>
        </w:rPr>
        <w:t>», «Про основи містобудування»</w:t>
      </w:r>
      <w:r w:rsidRPr="0003604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bookmarkStart w:id="6" w:name="_Hlk185843815"/>
      <w:bookmarkStart w:id="7" w:name="_Hlk185843609"/>
      <w:r w:rsidR="0003604E" w:rsidRPr="000360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 сільської ради</w:t>
      </w:r>
    </w:p>
    <w:p w14:paraId="5E5CD6DB" w14:textId="77777777" w:rsidR="0003604E" w:rsidRPr="0003604E" w:rsidRDefault="0003604E" w:rsidP="0003604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ВИРІШИВ:</w:t>
      </w:r>
      <w:bookmarkEnd w:id="6"/>
    </w:p>
    <w:bookmarkEnd w:id="7"/>
    <w:p w14:paraId="75359140" w14:textId="2AAB7A8F" w:rsidR="00C71C93" w:rsidRPr="0003604E" w:rsidRDefault="0003604E" w:rsidP="000360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Погодити та подати на затвердження сільської ради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Комплексної Програми </w:t>
      </w:r>
      <w:r w:rsidR="00C71C93"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«Розробка містобудівної документації  Петрівської  сільської територіальної громади на 2025-2027 роки» (далі – Програма), що додається.</w:t>
      </w:r>
    </w:p>
    <w:p w14:paraId="3BF5D1AB" w14:textId="77777777" w:rsidR="0003604E" w:rsidRPr="0003604E" w:rsidRDefault="00C71C93" w:rsidP="0003604E">
      <w:pPr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bookmarkStart w:id="8" w:name="_Hlk185843643"/>
      <w:bookmarkStart w:id="9" w:name="_Hlk186098015"/>
      <w:bookmarkStart w:id="10" w:name="_Hlk186099753"/>
      <w:r w:rsidR="0003604E"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03604E"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="0003604E"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8"/>
      <w:r w:rsidR="0003604E"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03604E"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14:paraId="60795A25" w14:textId="77777777" w:rsidR="0003604E" w:rsidRPr="0003604E" w:rsidRDefault="0003604E" w:rsidP="0003604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2A843328" w14:textId="77777777" w:rsidR="0003604E" w:rsidRPr="0003604E" w:rsidRDefault="0003604E" w:rsidP="0003604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2CAB46B8" w14:textId="77777777" w:rsidR="0003604E" w:rsidRPr="0003604E" w:rsidRDefault="0003604E" w:rsidP="0003604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C4DBBB" w14:textId="77777777" w:rsidR="0003604E" w:rsidRPr="0003604E" w:rsidRDefault="0003604E" w:rsidP="0003604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03604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382E7B70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A423DBE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A479BDC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83307BB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8BC95B5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5C8157F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7ED93AF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04785A6" w14:textId="345C673E" w:rsid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7F18851" w14:textId="6807809D" w:rsid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2DDE42D" w14:textId="15873D5C" w:rsid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049AFF2" w14:textId="25EF7FE7" w:rsid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00A821B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2DF32DC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7AED7A5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993B7DA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300E7AF" w14:textId="77777777" w:rsidR="0003604E" w:rsidRPr="0003604E" w:rsidRDefault="0003604E" w:rsidP="0003604E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4C4F4F8" w14:textId="77777777" w:rsidR="0003604E" w:rsidRPr="0003604E" w:rsidRDefault="0003604E" w:rsidP="0003604E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11" w:name="_Hlk185844306"/>
      <w:bookmarkStart w:id="12" w:name="_Hlk185842871"/>
      <w:r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Додаток</w:t>
      </w:r>
    </w:p>
    <w:p w14:paraId="72F6CA79" w14:textId="77777777" w:rsidR="0003604E" w:rsidRPr="0003604E" w:rsidRDefault="0003604E" w:rsidP="0003604E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виконавчого комітету</w:t>
      </w:r>
    </w:p>
    <w:p w14:paraId="00C271E2" w14:textId="77777777" w:rsidR="0003604E" w:rsidRPr="0003604E" w:rsidRDefault="0003604E" w:rsidP="0003604E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</w:t>
      </w:r>
    </w:p>
    <w:p w14:paraId="3E978A32" w14:textId="43318D83" w:rsidR="0003604E" w:rsidRPr="0003604E" w:rsidRDefault="0003604E" w:rsidP="0003604E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24 грудня 2024 року №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2000</w:t>
      </w:r>
    </w:p>
    <w:p w14:paraId="569D889D" w14:textId="77777777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48EDC47" w14:textId="77777777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7A5898E" w14:textId="77777777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49AC682" w14:textId="77777777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0BE2C5E" w14:textId="77777777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AB8BC08" w14:textId="77777777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126D5A" w14:textId="77777777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9F9E57E" w14:textId="77777777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2E5FDC6" w14:textId="77777777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455717" w14:textId="77777777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B2AF61C" w14:textId="77777777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A30581A" w14:textId="77777777" w:rsidR="0003604E" w:rsidRPr="0003604E" w:rsidRDefault="0003604E" w:rsidP="0003604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BB0C5AD" w14:textId="5F0EB7A6" w:rsidR="0003604E" w:rsidRPr="0003604E" w:rsidRDefault="0003604E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Проєкт</w:t>
      </w:r>
      <w:proofErr w:type="spellEnd"/>
      <w:r w:rsidRPr="000360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Програми</w:t>
      </w:r>
      <w:bookmarkEnd w:id="9"/>
      <w:bookmarkEnd w:id="10"/>
      <w:bookmarkEnd w:id="11"/>
      <w:bookmarkEnd w:id="12"/>
    </w:p>
    <w:p w14:paraId="46A9F0D2" w14:textId="179C245D" w:rsidR="00C71C93" w:rsidRPr="0003604E" w:rsidRDefault="00C71C93" w:rsidP="0003604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«Розробка містобудівної документації  Петрівської  сільської</w:t>
      </w:r>
    </w:p>
    <w:p w14:paraId="00888F78" w14:textId="77777777" w:rsidR="00C71C93" w:rsidRPr="0003604E" w:rsidRDefault="00C71C93" w:rsidP="00036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територіальної громади на 2025-2027 роки»</w:t>
      </w:r>
    </w:p>
    <w:p w14:paraId="11F4A6A5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1A9B652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6C45DD7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650CE83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50F1D0D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FDA7509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AC890AB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B62C505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72CFC93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3E2703D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0F8B005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F85A42E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4F855ED" w14:textId="77777777" w:rsidR="00C71C93" w:rsidRPr="0003604E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6051713" w14:textId="77777777" w:rsidR="00C71C93" w:rsidRPr="0003604E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5313A9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A26197B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2AC4A6B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6AFB054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D0C6EF7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109DBA9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23CCBBF" w14:textId="77777777" w:rsidR="00B425E6" w:rsidRPr="0003604E" w:rsidRDefault="00B425E6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16120DA" w14:textId="77777777" w:rsidR="00B425E6" w:rsidRPr="0003604E" w:rsidRDefault="00B425E6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6360317" w14:textId="52A84C12" w:rsidR="00B425E6" w:rsidRDefault="00B425E6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D7B368B" w14:textId="1AE82A78" w:rsidR="0003604E" w:rsidRDefault="0003604E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7B20B5E" w14:textId="646B03D1" w:rsidR="0003604E" w:rsidRDefault="0003604E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25FA6FC" w14:textId="77777777" w:rsidR="0003604E" w:rsidRPr="0003604E" w:rsidRDefault="0003604E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1217686" w14:textId="77777777" w:rsidR="00C71C93" w:rsidRPr="0003604E" w:rsidRDefault="00C71C93" w:rsidP="00C71C9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BCCE579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с. Нові Петрівці</w:t>
      </w:r>
    </w:p>
    <w:p w14:paraId="6E8C10EC" w14:textId="77777777" w:rsidR="00C71C93" w:rsidRPr="0003604E" w:rsidRDefault="00C71C93" w:rsidP="00C71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2024 рік</w:t>
      </w:r>
    </w:p>
    <w:p w14:paraId="48D875DE" w14:textId="77777777" w:rsidR="00532BEC" w:rsidRPr="0003604E" w:rsidRDefault="00532BEC" w:rsidP="00532BE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</w:pPr>
      <w:r w:rsidRPr="0003604E">
        <w:rPr>
          <w:rFonts w:ascii="Times New Roman" w:eastAsia="SimSun" w:hAnsi="Times New Roman" w:cs="Times New Roman"/>
          <w:b/>
          <w:color w:val="000000"/>
          <w:kern w:val="3"/>
          <w:sz w:val="26"/>
          <w:szCs w:val="26"/>
          <w:lang w:val="uk-UA" w:eastAsia="zh-CN" w:bidi="hi-IN"/>
        </w:rPr>
        <w:lastRenderedPageBreak/>
        <w:t xml:space="preserve">1. ПАСПОРТ </w:t>
      </w:r>
    </w:p>
    <w:p w14:paraId="332EAFE6" w14:textId="77777777" w:rsidR="00532BEC" w:rsidRPr="0003604E" w:rsidRDefault="00532BEC" w:rsidP="00532BE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tbl>
      <w:tblPr>
        <w:tblW w:w="990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4946"/>
        <w:gridCol w:w="1404"/>
        <w:gridCol w:w="1440"/>
        <w:gridCol w:w="1410"/>
      </w:tblGrid>
      <w:tr w:rsidR="00532BEC" w:rsidRPr="0003604E" w14:paraId="3D480C8F" w14:textId="77777777" w:rsidTr="0003604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1ED3C3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EA513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Ініціатор розробки Програми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F9D72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Петрівська сільська рада</w:t>
            </w:r>
          </w:p>
        </w:tc>
      </w:tr>
      <w:tr w:rsidR="00532BEC" w:rsidRPr="0003604E" w14:paraId="61DC1FC3" w14:textId="77777777" w:rsidTr="0003604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16A43E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78D47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Розробник Програми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3C3D1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Відділ з питань архітектури та земельних відносин Петрівської сільської ради </w:t>
            </w:r>
          </w:p>
        </w:tc>
      </w:tr>
      <w:tr w:rsidR="00532BEC" w:rsidRPr="0003604E" w14:paraId="29B50084" w14:textId="77777777" w:rsidTr="0003604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BB58D3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3.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B8074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Співрозробники</w:t>
            </w:r>
            <w:proofErr w:type="spellEnd"/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Програми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BA7E7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</w:tr>
      <w:tr w:rsidR="00532BEC" w:rsidRPr="0003604E" w14:paraId="22514574" w14:textId="77777777" w:rsidTr="0003604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E19941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4.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1092A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Головний розпорядник коштів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94CBB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Петрівська сільська рада</w:t>
            </w:r>
          </w:p>
        </w:tc>
      </w:tr>
      <w:tr w:rsidR="00532BEC" w:rsidRPr="0003604E" w14:paraId="13E516D4" w14:textId="77777777" w:rsidTr="0003604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E22A5D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5.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0069A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Відповідальний виконавець Програми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A3377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Петрівська сільська рада   </w:t>
            </w:r>
          </w:p>
        </w:tc>
      </w:tr>
      <w:tr w:rsidR="00532BEC" w:rsidRPr="0003604E" w14:paraId="7FED3FAE" w14:textId="77777777" w:rsidTr="0003604E">
        <w:trPr>
          <w:trHeight w:val="2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72CE9A" w14:textId="2DA39472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6. 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CB566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Термін реалізації Програми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7E086" w14:textId="77777777" w:rsidR="00532BEC" w:rsidRPr="0003604E" w:rsidRDefault="00532BEC" w:rsidP="00066176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</w:t>
            </w:r>
            <w:r w:rsidR="00066176"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5-2027</w:t>
            </w: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роки</w:t>
            </w:r>
          </w:p>
        </w:tc>
      </w:tr>
      <w:tr w:rsidR="00532BEC" w:rsidRPr="0003604E" w14:paraId="76625937" w14:textId="77777777" w:rsidTr="0003604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B0EF98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7.</w:t>
            </w: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47DF2" w14:textId="77777777" w:rsidR="00532BEC" w:rsidRPr="0003604E" w:rsidRDefault="00532BEC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Перелік бюджетів, які беруть участь у виконанні Програми</w:t>
            </w:r>
          </w:p>
        </w:tc>
        <w:tc>
          <w:tcPr>
            <w:tcW w:w="4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A40D" w14:textId="77777777" w:rsidR="00532BEC" w:rsidRPr="0003604E" w:rsidRDefault="00532BEC" w:rsidP="00900DFE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Бюджет Петрівської сільс</w:t>
            </w:r>
            <w:r w:rsidR="00900DFE"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ької   територіальної громади </w:t>
            </w:r>
          </w:p>
        </w:tc>
      </w:tr>
      <w:tr w:rsidR="007C20B5" w:rsidRPr="0003604E" w14:paraId="07CE56C2" w14:textId="77777777" w:rsidTr="0003604E">
        <w:trPr>
          <w:trHeight w:val="8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360592A9" w14:textId="77777777" w:rsidR="007C20B5" w:rsidRPr="0003604E" w:rsidRDefault="007C20B5" w:rsidP="005F55AF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8. </w:t>
            </w:r>
          </w:p>
          <w:p w14:paraId="0ED824A8" w14:textId="77777777" w:rsidR="007C20B5" w:rsidRPr="0003604E" w:rsidRDefault="007C20B5" w:rsidP="00116255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946" w:type="dxa"/>
            <w:tcBorders>
              <w:top w:val="single" w:sz="4" w:space="0" w:color="000000"/>
              <w:left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EA8B" w14:textId="77777777" w:rsidR="007C20B5" w:rsidRPr="0003604E" w:rsidRDefault="007C20B5" w:rsidP="007C20B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Загальний обсяг фінансових ресурсів, необхідних для реалізації Програми, усього, у тому числі: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CA21A" w14:textId="77777777" w:rsidR="007C20B5" w:rsidRPr="0003604E" w:rsidRDefault="006D6B4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2025 рік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30137D7D" w14:textId="77777777" w:rsidR="007C20B5" w:rsidRPr="0003604E" w:rsidRDefault="006D6B4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2026 рік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6C1E72B" w14:textId="77777777" w:rsidR="007C20B5" w:rsidRPr="0003604E" w:rsidRDefault="006D6B4C" w:rsidP="005F55AF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2027 рік</w:t>
            </w:r>
          </w:p>
        </w:tc>
      </w:tr>
      <w:tr w:rsidR="007C20B5" w:rsidRPr="0003604E" w14:paraId="17404228" w14:textId="77777777" w:rsidTr="0003604E">
        <w:trPr>
          <w:trHeight w:val="61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11E306F4" w14:textId="77777777" w:rsidR="007C20B5" w:rsidRPr="0003604E" w:rsidRDefault="007C20B5" w:rsidP="00116255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E7424" w14:textId="77777777" w:rsidR="007C20B5" w:rsidRPr="0003604E" w:rsidRDefault="007C20B5" w:rsidP="007C20B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бюджет Петрівської сільської  територіальної громади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A5713" w14:textId="77777777" w:rsidR="007C20B5" w:rsidRPr="0003604E" w:rsidRDefault="00A043CE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100 000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777A" w14:textId="77777777" w:rsidR="007C20B5" w:rsidRPr="0003604E" w:rsidRDefault="006D6B4C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2E35BA8" w14:textId="77777777" w:rsidR="007C20B5" w:rsidRPr="0003604E" w:rsidRDefault="006D6B4C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</w:tr>
      <w:tr w:rsidR="007C20B5" w:rsidRPr="0003604E" w14:paraId="49697C1F" w14:textId="77777777" w:rsidTr="0003604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736B168" w14:textId="77777777" w:rsidR="007C20B5" w:rsidRPr="0003604E" w:rsidRDefault="007C20B5" w:rsidP="00116255">
            <w:pPr>
              <w:widowControl w:val="0"/>
              <w:suppressAutoHyphens/>
              <w:autoSpaceDN w:val="0"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09117" w14:textId="77777777" w:rsidR="007C20B5" w:rsidRPr="0003604E" w:rsidRDefault="007C20B5" w:rsidP="00116255">
            <w:pPr>
              <w:widowControl w:val="0"/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коштів інших джерел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ADC92" w14:textId="77777777" w:rsidR="007C20B5" w:rsidRPr="0003604E" w:rsidRDefault="00784417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BCB63D" w14:textId="77777777" w:rsidR="007C20B5" w:rsidRPr="0003604E" w:rsidRDefault="006D6B4C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A81CE7" w14:textId="77777777" w:rsidR="007C20B5" w:rsidRPr="0003604E" w:rsidRDefault="006D6B4C" w:rsidP="00116255">
            <w:pPr>
              <w:widowControl w:val="0"/>
              <w:tabs>
                <w:tab w:val="left" w:pos="1170"/>
              </w:tabs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-</w:t>
            </w:r>
          </w:p>
        </w:tc>
      </w:tr>
    </w:tbl>
    <w:p w14:paraId="6ECB7F8F" w14:textId="77777777" w:rsidR="00532BEC" w:rsidRPr="0003604E" w:rsidRDefault="00532BEC" w:rsidP="00532B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</w:p>
    <w:p w14:paraId="0FE98A09" w14:textId="77777777" w:rsidR="00532BEC" w:rsidRPr="0003604E" w:rsidRDefault="00532BEC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2.</w:t>
      </w:r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 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Визначення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проблеми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, на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розв'язання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якої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спрямована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Програма</w:t>
      </w:r>
      <w:proofErr w:type="spellEnd"/>
    </w:p>
    <w:p w14:paraId="0D614321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–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це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документ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стратегічного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визначає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довгострокові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міждисциплінарні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соціально-економічні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пріоритети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розробляється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із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залученням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жителів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зацікавлених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сторін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є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передумовою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місцевому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рівні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принципах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сталого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метою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підвищення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якості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життя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доступності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рівності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можливостей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сприяння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громадян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ділової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активності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оптимізації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адміністративної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координується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державними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регіональними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програмами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реалізації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положень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розробляються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кращих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практик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забезпечують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узгодження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соціально-економічного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адміністративно-територіальних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одиниць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цільових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самоврядування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бюджетів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положеннями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</w:p>
    <w:p w14:paraId="675903E1" w14:textId="77777777" w:rsidR="00532BEC" w:rsidRPr="0003604E" w:rsidRDefault="00532BEC" w:rsidP="00532BEC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6"/>
          <w:szCs w:val="26"/>
          <w:lang w:val="ru-RU"/>
        </w:rPr>
      </w:pPr>
      <w:r w:rsidRPr="0003604E">
        <w:rPr>
          <w:sz w:val="26"/>
          <w:szCs w:val="26"/>
          <w:shd w:val="clear" w:color="auto" w:fill="FFFFFF"/>
          <w:lang w:val="uk-UA"/>
        </w:rPr>
        <w:t xml:space="preserve">Стаття 16 Закону України </w:t>
      </w:r>
      <w:r w:rsidR="002C3148" w:rsidRPr="0003604E">
        <w:rPr>
          <w:sz w:val="26"/>
          <w:szCs w:val="26"/>
          <w:shd w:val="clear" w:color="auto" w:fill="FFFFFF"/>
          <w:lang w:val="ru-RU"/>
        </w:rPr>
        <w:t>«</w:t>
      </w:r>
      <w:r w:rsidRPr="0003604E">
        <w:rPr>
          <w:sz w:val="26"/>
          <w:szCs w:val="26"/>
          <w:shd w:val="clear" w:color="auto" w:fill="FFFFFF"/>
          <w:lang w:val="ru-RU"/>
        </w:rPr>
        <w:t xml:space="preserve">Про </w:t>
      </w:r>
      <w:proofErr w:type="spellStart"/>
      <w:r w:rsidRPr="0003604E">
        <w:rPr>
          <w:sz w:val="26"/>
          <w:szCs w:val="26"/>
          <w:shd w:val="clear" w:color="auto" w:fill="FFFFFF"/>
          <w:lang w:val="ru-RU"/>
        </w:rPr>
        <w:t>регул</w:t>
      </w:r>
      <w:r w:rsidR="002C3148" w:rsidRPr="0003604E">
        <w:rPr>
          <w:sz w:val="26"/>
          <w:szCs w:val="26"/>
          <w:shd w:val="clear" w:color="auto" w:fill="FFFFFF"/>
          <w:lang w:val="ru-RU"/>
        </w:rPr>
        <w:t>ювання</w:t>
      </w:r>
      <w:proofErr w:type="spellEnd"/>
      <w:r w:rsidR="002C3148" w:rsidRPr="0003604E">
        <w:rPr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2C3148" w:rsidRPr="0003604E">
        <w:rPr>
          <w:sz w:val="26"/>
          <w:szCs w:val="26"/>
          <w:shd w:val="clear" w:color="auto" w:fill="FFFFFF"/>
          <w:lang w:val="ru-RU"/>
        </w:rPr>
        <w:t>містобудівної</w:t>
      </w:r>
      <w:proofErr w:type="spellEnd"/>
      <w:r w:rsidR="002C3148" w:rsidRPr="0003604E">
        <w:rPr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2C3148" w:rsidRPr="0003604E">
        <w:rPr>
          <w:sz w:val="26"/>
          <w:szCs w:val="26"/>
          <w:shd w:val="clear" w:color="auto" w:fill="FFFFFF"/>
          <w:lang w:val="ru-RU"/>
        </w:rPr>
        <w:t>діяльності</w:t>
      </w:r>
      <w:proofErr w:type="spellEnd"/>
      <w:r w:rsidR="002C3148" w:rsidRPr="0003604E">
        <w:rPr>
          <w:sz w:val="26"/>
          <w:szCs w:val="26"/>
          <w:shd w:val="clear" w:color="auto" w:fill="FFFFFF"/>
          <w:lang w:val="ru-RU"/>
        </w:rPr>
        <w:t>»</w:t>
      </w:r>
      <w:r w:rsidRPr="0003604E">
        <w:rPr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Pr="0003604E">
        <w:rPr>
          <w:sz w:val="26"/>
          <w:szCs w:val="26"/>
          <w:shd w:val="clear" w:color="auto" w:fill="FFFFFF"/>
          <w:lang w:val="ru-RU"/>
        </w:rPr>
        <w:t>визначає</w:t>
      </w:r>
      <w:proofErr w:type="spellEnd"/>
      <w:r w:rsidRPr="0003604E">
        <w:rPr>
          <w:sz w:val="26"/>
          <w:szCs w:val="26"/>
          <w:shd w:val="clear" w:color="auto" w:fill="FFFFFF"/>
          <w:lang w:val="ru-RU"/>
        </w:rPr>
        <w:t xml:space="preserve">, </w:t>
      </w:r>
      <w:proofErr w:type="spellStart"/>
      <w:r w:rsidRPr="0003604E">
        <w:rPr>
          <w:sz w:val="26"/>
          <w:szCs w:val="26"/>
          <w:shd w:val="clear" w:color="auto" w:fill="FFFFFF"/>
          <w:lang w:val="ru-RU"/>
        </w:rPr>
        <w:t>що</w:t>
      </w:r>
      <w:proofErr w:type="spellEnd"/>
      <w:r w:rsidRPr="0003604E">
        <w:rPr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2C3148" w:rsidRPr="0003604E">
        <w:rPr>
          <w:sz w:val="26"/>
          <w:szCs w:val="26"/>
          <w:shd w:val="clear" w:color="auto" w:fill="FFFFFF"/>
          <w:lang w:val="ru-RU"/>
        </w:rPr>
        <w:t>п</w:t>
      </w:r>
      <w:r w:rsidRPr="0003604E">
        <w:rPr>
          <w:sz w:val="26"/>
          <w:szCs w:val="26"/>
          <w:lang w:val="ru-RU"/>
        </w:rPr>
        <w:t>ланування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територій</w:t>
      </w:r>
      <w:proofErr w:type="spellEnd"/>
      <w:r w:rsidRPr="0003604E">
        <w:rPr>
          <w:sz w:val="26"/>
          <w:szCs w:val="26"/>
          <w:lang w:val="ru-RU"/>
        </w:rPr>
        <w:t xml:space="preserve"> на </w:t>
      </w:r>
      <w:proofErr w:type="spellStart"/>
      <w:r w:rsidRPr="0003604E">
        <w:rPr>
          <w:sz w:val="26"/>
          <w:szCs w:val="26"/>
          <w:lang w:val="ru-RU"/>
        </w:rPr>
        <w:t>місцевому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рівні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здійснюється</w:t>
      </w:r>
      <w:proofErr w:type="spellEnd"/>
      <w:r w:rsidRPr="0003604E">
        <w:rPr>
          <w:sz w:val="26"/>
          <w:szCs w:val="26"/>
          <w:lang w:val="ru-RU"/>
        </w:rPr>
        <w:t xml:space="preserve"> шляхом </w:t>
      </w:r>
      <w:proofErr w:type="spellStart"/>
      <w:r w:rsidRPr="0003604E">
        <w:rPr>
          <w:sz w:val="26"/>
          <w:szCs w:val="26"/>
          <w:lang w:val="ru-RU"/>
        </w:rPr>
        <w:t>розроблення</w:t>
      </w:r>
      <w:proofErr w:type="spellEnd"/>
      <w:r w:rsidRPr="0003604E">
        <w:rPr>
          <w:sz w:val="26"/>
          <w:szCs w:val="26"/>
          <w:lang w:val="ru-RU"/>
        </w:rPr>
        <w:t xml:space="preserve"> та </w:t>
      </w:r>
      <w:proofErr w:type="spellStart"/>
      <w:r w:rsidRPr="0003604E">
        <w:rPr>
          <w:sz w:val="26"/>
          <w:szCs w:val="26"/>
          <w:lang w:val="ru-RU"/>
        </w:rPr>
        <w:t>затвердження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комплексних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планів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просторового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розвитку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територій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територіальних</w:t>
      </w:r>
      <w:proofErr w:type="spellEnd"/>
      <w:r w:rsidRPr="0003604E">
        <w:rPr>
          <w:sz w:val="26"/>
          <w:szCs w:val="26"/>
          <w:lang w:val="ru-RU"/>
        </w:rPr>
        <w:t xml:space="preserve"> громад, </w:t>
      </w:r>
      <w:proofErr w:type="spellStart"/>
      <w:r w:rsidRPr="0003604E">
        <w:rPr>
          <w:sz w:val="26"/>
          <w:szCs w:val="26"/>
          <w:lang w:val="ru-RU"/>
        </w:rPr>
        <w:t>генеральних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планів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населених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пунктів</w:t>
      </w:r>
      <w:proofErr w:type="spellEnd"/>
      <w:r w:rsidRPr="0003604E">
        <w:rPr>
          <w:sz w:val="26"/>
          <w:szCs w:val="26"/>
          <w:lang w:val="ru-RU"/>
        </w:rPr>
        <w:t xml:space="preserve"> і </w:t>
      </w:r>
      <w:proofErr w:type="spellStart"/>
      <w:r w:rsidRPr="0003604E">
        <w:rPr>
          <w:sz w:val="26"/>
          <w:szCs w:val="26"/>
          <w:lang w:val="ru-RU"/>
        </w:rPr>
        <w:t>детальних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планів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території</w:t>
      </w:r>
      <w:proofErr w:type="spellEnd"/>
      <w:r w:rsidRPr="0003604E">
        <w:rPr>
          <w:sz w:val="26"/>
          <w:szCs w:val="26"/>
          <w:lang w:val="ru-RU"/>
        </w:rPr>
        <w:t xml:space="preserve">, </w:t>
      </w:r>
      <w:proofErr w:type="spellStart"/>
      <w:r w:rsidRPr="0003604E">
        <w:rPr>
          <w:sz w:val="26"/>
          <w:szCs w:val="26"/>
          <w:lang w:val="ru-RU"/>
        </w:rPr>
        <w:t>їх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оновлення</w:t>
      </w:r>
      <w:proofErr w:type="spellEnd"/>
      <w:r w:rsidRPr="0003604E">
        <w:rPr>
          <w:sz w:val="26"/>
          <w:szCs w:val="26"/>
          <w:lang w:val="ru-RU"/>
        </w:rPr>
        <w:t xml:space="preserve"> та </w:t>
      </w:r>
      <w:proofErr w:type="spellStart"/>
      <w:r w:rsidRPr="0003604E">
        <w:rPr>
          <w:sz w:val="26"/>
          <w:szCs w:val="26"/>
          <w:lang w:val="ru-RU"/>
        </w:rPr>
        <w:t>внесення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змін</w:t>
      </w:r>
      <w:proofErr w:type="spellEnd"/>
      <w:r w:rsidRPr="0003604E">
        <w:rPr>
          <w:sz w:val="26"/>
          <w:szCs w:val="26"/>
          <w:lang w:val="ru-RU"/>
        </w:rPr>
        <w:t xml:space="preserve"> до них.</w:t>
      </w:r>
    </w:p>
    <w:p w14:paraId="5CF6C619" w14:textId="77777777" w:rsidR="00532BEC" w:rsidRPr="0003604E" w:rsidRDefault="00532BEC" w:rsidP="00532BEC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6"/>
          <w:szCs w:val="26"/>
          <w:lang w:val="ru-RU"/>
        </w:rPr>
      </w:pPr>
      <w:bookmarkStart w:id="13" w:name="n227"/>
      <w:bookmarkEnd w:id="13"/>
      <w:proofErr w:type="spellStart"/>
      <w:r w:rsidRPr="0003604E">
        <w:rPr>
          <w:sz w:val="26"/>
          <w:szCs w:val="26"/>
          <w:lang w:val="ru-RU"/>
        </w:rPr>
        <w:t>Містобудівна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документація</w:t>
      </w:r>
      <w:proofErr w:type="spellEnd"/>
      <w:r w:rsidRPr="0003604E">
        <w:rPr>
          <w:sz w:val="26"/>
          <w:szCs w:val="26"/>
          <w:lang w:val="ru-RU"/>
        </w:rPr>
        <w:t xml:space="preserve"> на </w:t>
      </w:r>
      <w:proofErr w:type="spellStart"/>
      <w:r w:rsidRPr="0003604E">
        <w:rPr>
          <w:sz w:val="26"/>
          <w:szCs w:val="26"/>
          <w:lang w:val="ru-RU"/>
        </w:rPr>
        <w:t>місцевому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рівні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розробляється</w:t>
      </w:r>
      <w:proofErr w:type="spellEnd"/>
      <w:r w:rsidRPr="0003604E">
        <w:rPr>
          <w:sz w:val="26"/>
          <w:szCs w:val="26"/>
          <w:lang w:val="ru-RU"/>
        </w:rPr>
        <w:t xml:space="preserve"> з </w:t>
      </w:r>
      <w:proofErr w:type="spellStart"/>
      <w:r w:rsidRPr="0003604E">
        <w:rPr>
          <w:sz w:val="26"/>
          <w:szCs w:val="26"/>
          <w:lang w:val="ru-RU"/>
        </w:rPr>
        <w:t>урахуванням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відомостей</w:t>
      </w:r>
      <w:proofErr w:type="spellEnd"/>
      <w:r w:rsidRPr="0003604E">
        <w:rPr>
          <w:sz w:val="26"/>
          <w:szCs w:val="26"/>
          <w:lang w:val="ru-RU"/>
        </w:rPr>
        <w:t xml:space="preserve"> Державного земельного кадастру на </w:t>
      </w:r>
      <w:proofErr w:type="spellStart"/>
      <w:r w:rsidRPr="0003604E">
        <w:rPr>
          <w:sz w:val="26"/>
          <w:szCs w:val="26"/>
          <w:lang w:val="ru-RU"/>
        </w:rPr>
        <w:t>актуалізованій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картографічній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основі</w:t>
      </w:r>
      <w:proofErr w:type="spellEnd"/>
      <w:r w:rsidRPr="0003604E">
        <w:rPr>
          <w:sz w:val="26"/>
          <w:szCs w:val="26"/>
          <w:lang w:val="ru-RU"/>
        </w:rPr>
        <w:t xml:space="preserve"> у </w:t>
      </w:r>
      <w:proofErr w:type="spellStart"/>
      <w:r w:rsidRPr="0003604E">
        <w:rPr>
          <w:sz w:val="26"/>
          <w:szCs w:val="26"/>
          <w:lang w:val="ru-RU"/>
        </w:rPr>
        <w:t>цифровій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формі</w:t>
      </w:r>
      <w:proofErr w:type="spellEnd"/>
      <w:r w:rsidRPr="0003604E">
        <w:rPr>
          <w:sz w:val="26"/>
          <w:szCs w:val="26"/>
          <w:lang w:val="ru-RU"/>
        </w:rPr>
        <w:t xml:space="preserve"> в </w:t>
      </w:r>
      <w:proofErr w:type="spellStart"/>
      <w:r w:rsidRPr="0003604E">
        <w:rPr>
          <w:sz w:val="26"/>
          <w:szCs w:val="26"/>
          <w:lang w:val="ru-RU"/>
        </w:rPr>
        <w:t>державній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системі</w:t>
      </w:r>
      <w:proofErr w:type="spellEnd"/>
      <w:r w:rsidRPr="0003604E">
        <w:rPr>
          <w:sz w:val="26"/>
          <w:szCs w:val="26"/>
          <w:lang w:val="ru-RU"/>
        </w:rPr>
        <w:t xml:space="preserve"> координат у </w:t>
      </w:r>
      <w:proofErr w:type="spellStart"/>
      <w:r w:rsidRPr="0003604E">
        <w:rPr>
          <w:sz w:val="26"/>
          <w:szCs w:val="26"/>
          <w:lang w:val="ru-RU"/>
        </w:rPr>
        <w:t>формі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електронних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документів</w:t>
      </w:r>
      <w:proofErr w:type="spellEnd"/>
      <w:r w:rsidRPr="0003604E">
        <w:rPr>
          <w:sz w:val="26"/>
          <w:szCs w:val="26"/>
          <w:lang w:val="ru-RU"/>
        </w:rPr>
        <w:t xml:space="preserve">, </w:t>
      </w:r>
      <w:proofErr w:type="spellStart"/>
      <w:r w:rsidRPr="0003604E">
        <w:rPr>
          <w:sz w:val="26"/>
          <w:szCs w:val="26"/>
          <w:lang w:val="ru-RU"/>
        </w:rPr>
        <w:t>що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містять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базові</w:t>
      </w:r>
      <w:proofErr w:type="spellEnd"/>
      <w:r w:rsidRPr="0003604E">
        <w:rPr>
          <w:sz w:val="26"/>
          <w:szCs w:val="26"/>
          <w:lang w:val="ru-RU"/>
        </w:rPr>
        <w:t xml:space="preserve"> і </w:t>
      </w:r>
      <w:proofErr w:type="spellStart"/>
      <w:r w:rsidRPr="0003604E">
        <w:rPr>
          <w:sz w:val="26"/>
          <w:szCs w:val="26"/>
          <w:lang w:val="ru-RU"/>
        </w:rPr>
        <w:t>тематичні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геопросторові</w:t>
      </w:r>
      <w:proofErr w:type="spellEnd"/>
      <w:r w:rsidRPr="0003604E">
        <w:rPr>
          <w:sz w:val="26"/>
          <w:szCs w:val="26"/>
          <w:lang w:val="ru-RU"/>
        </w:rPr>
        <w:t xml:space="preserve"> </w:t>
      </w:r>
      <w:proofErr w:type="spellStart"/>
      <w:r w:rsidRPr="0003604E">
        <w:rPr>
          <w:sz w:val="26"/>
          <w:szCs w:val="26"/>
          <w:lang w:val="ru-RU"/>
        </w:rPr>
        <w:t>дані</w:t>
      </w:r>
      <w:proofErr w:type="spellEnd"/>
      <w:r w:rsidRPr="0003604E">
        <w:rPr>
          <w:sz w:val="26"/>
          <w:szCs w:val="26"/>
          <w:lang w:val="ru-RU"/>
        </w:rPr>
        <w:t>.</w:t>
      </w:r>
    </w:p>
    <w:p w14:paraId="021A947D" w14:textId="77777777" w:rsidR="002C3148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ч. 1 ст. 17 Закону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генеральний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план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 є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основним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видом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місцевому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рівні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обґрунтування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довгострокової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пункту.</w:t>
      </w:r>
    </w:p>
    <w:p w14:paraId="50BF25FF" w14:textId="77777777" w:rsidR="00532BEC" w:rsidRPr="0003604E" w:rsidRDefault="002C3148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>Згідно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ч. 1 ст. 18 Закону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план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зонування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розробляється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основі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генерального плану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 (у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складі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як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окремий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документ) з метою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умов та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обмежень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містобудівних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потреб у межах </w:t>
      </w:r>
      <w:proofErr w:type="spellStart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визначених</w:t>
      </w:r>
      <w:proofErr w:type="spellEnd"/>
      <w:r w:rsidR="00532BE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зон.</w:t>
      </w:r>
    </w:p>
    <w:p w14:paraId="50219662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створить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можливість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інженерно-транспортної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соціальної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інфраструктури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вказаного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пункту.</w:t>
      </w:r>
    </w:p>
    <w:p w14:paraId="339309EA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З метою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ст. 22 Закону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передбачити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закупівлі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послуг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вигляді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забезпечить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максимально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ефективне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наповнення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ведення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баз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кадастру комплексного плану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2AF02775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Статтею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10 Закону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Фінансування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Автономної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Республіки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Крим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областей,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районів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пунктів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районів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містах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кварталів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моніторингу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місцевих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бюджетів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джерел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не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заборонених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законом.</w:t>
      </w:r>
    </w:p>
    <w:p w14:paraId="5A2677FD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14:paraId="10D5FF80" w14:textId="77777777" w:rsidR="00532BEC" w:rsidRPr="0003604E" w:rsidRDefault="00532BEC" w:rsidP="00532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3. Мета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Програми</w:t>
      </w:r>
      <w:proofErr w:type="spellEnd"/>
    </w:p>
    <w:p w14:paraId="7CB79C20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Метою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є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розробка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</w:t>
      </w:r>
      <w:r w:rsidR="009A3FC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бка</w:t>
      </w:r>
      <w:proofErr w:type="spellEnd"/>
      <w:r w:rsidR="009A3FC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9A3FC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="009A3FC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9A3FC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="009A3FC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детальних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 результату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яка є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інструментом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державного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регулювання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передбачає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14:paraId="2AED7488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прогнозування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729C5773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розселення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напрямів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сталого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72D3D301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обґрунтування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розподілу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земель за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цільовим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4352D3DC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раціональне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взаємне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розташування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зон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житлової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виробничих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рекреаційних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природоохоронних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оздоровчих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історико-культурних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зон і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об’єктів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5B967A8F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встановлення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режиму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на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провадження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36E89F69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збереження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відновлення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рекреаційних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природоохоронних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оздоровчих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об’єктів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ландшафтів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парків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скверів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окремих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зелених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насаджень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1538425C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розвиток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інженерно-транспортної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інфраструктури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2A567447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моніторингу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забудови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51B78BC1" w14:textId="77777777" w:rsidR="00532BEC" w:rsidRPr="0003604E" w:rsidRDefault="00532BEC" w:rsidP="00532B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777777"/>
          <w:sz w:val="26"/>
          <w:szCs w:val="26"/>
          <w:lang w:val="ru-RU" w:eastAsia="ru-RU"/>
        </w:rPr>
      </w:pPr>
    </w:p>
    <w:p w14:paraId="09793B4A" w14:textId="77777777" w:rsidR="00532BEC" w:rsidRPr="0003604E" w:rsidRDefault="00532BEC" w:rsidP="00532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4. Шляхи і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способи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розв'язання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проблеми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,</w:t>
      </w:r>
      <w:r w:rsidR="00784417"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строк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виконання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Програми</w:t>
      </w:r>
      <w:proofErr w:type="spellEnd"/>
    </w:p>
    <w:p w14:paraId="0AE44700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Підготовчі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Комплексного плану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</w:t>
      </w:r>
      <w:r w:rsidR="00584FB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льської</w:t>
      </w:r>
      <w:proofErr w:type="spellEnd"/>
      <w:r w:rsidR="00584FB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84FB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="00584FB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84FB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="00584FBC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підставі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рішення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сесії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процедур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закупівлі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чинного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законодавства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7284788E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ст. 17 Закону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проектними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організаціями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іншими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юридичними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особами,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мають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ліцензії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видаються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 порядку</w:t>
      </w:r>
      <w:proofErr w:type="gram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встановленому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законодавством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5F11CA35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proofErr w:type="gram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генеральні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зонування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детальні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потребують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>громадських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обговорень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підлягають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стратегічній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екологічній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оцінці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частково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проведенню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експертизі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розглядається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затверджується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засіданні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сесії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ради.</w:t>
      </w:r>
    </w:p>
    <w:p w14:paraId="48873F60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З метою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приведення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належного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стану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адміністративно-територіальні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межі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пропонується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подальшому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розробити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землевпорядну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 порядку</w:t>
      </w:r>
      <w:proofErr w:type="gram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визначених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Законом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«Про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землеустрій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»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Земельним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Кодексом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із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запланованими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змінами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079723D7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Вивчення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продуктів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забезпечать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практичне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застосування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отриманих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дадуть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можливість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здійснювати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ведення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максимально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ефективне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наповнення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ведення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баз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кадастру для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наповнення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комплексного плану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proofErr w:type="gram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4C469A0A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Перелік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заходів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наведені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додатку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1.</w:t>
      </w:r>
    </w:p>
    <w:p w14:paraId="4B904E8B" w14:textId="77777777" w:rsidR="00784417" w:rsidRPr="0003604E" w:rsidRDefault="00784417" w:rsidP="00532BEC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</w:p>
    <w:p w14:paraId="7A220D53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5.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Очікувані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результати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виконання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Програми</w:t>
      </w:r>
      <w:proofErr w:type="spellEnd"/>
    </w:p>
    <w:p w14:paraId="07661966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Завданням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є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замовлення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вихідних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для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розроблення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чинного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законодавства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Комплексного плану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(в тому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числі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коригування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внесення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змін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 Генерального плану та плану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зонування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детальних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по результату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інтегрованого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).</w:t>
      </w:r>
    </w:p>
    <w:p w14:paraId="72E9156D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сприятиме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реалізації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містобудівних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поставлених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вимогами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передбаченими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Комплексним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планом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просторового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направлених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повноцінного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життєвого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середовища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72E7D95A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777777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Результативні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показники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бюджетної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розрізі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підпрограм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наведені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таблиці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1</w:t>
      </w:r>
    </w:p>
    <w:p w14:paraId="438A3B1F" w14:textId="1405FB05" w:rsidR="00532BEC" w:rsidRPr="0003604E" w:rsidRDefault="00532BEC" w:rsidP="0003604E">
      <w:pPr>
        <w:shd w:val="clear" w:color="auto" w:fill="FFFFFF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Таблиця 1 </w:t>
      </w:r>
    </w:p>
    <w:p w14:paraId="290ADD9E" w14:textId="77777777" w:rsidR="00532BEC" w:rsidRPr="0003604E" w:rsidRDefault="00532BEC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Результативні показники Програми</w:t>
      </w:r>
    </w:p>
    <w:tbl>
      <w:tblPr>
        <w:tblW w:w="0" w:type="auto"/>
        <w:tblCellSpacing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360"/>
        <w:gridCol w:w="1398"/>
        <w:gridCol w:w="1518"/>
        <w:gridCol w:w="1459"/>
      </w:tblGrid>
      <w:tr w:rsidR="00723EB6" w:rsidRPr="0003604E" w14:paraId="161412C0" w14:textId="77777777" w:rsidTr="0003604E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E4C992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15B159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14580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723EB6" w:rsidRPr="0003604E" w14:paraId="5771244C" w14:textId="77777777" w:rsidTr="0003604E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FBA9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46CE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2075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F740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4EC7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723EB6" w:rsidRPr="0003604E" w14:paraId="409E66E8" w14:textId="77777777" w:rsidTr="0003604E">
        <w:trPr>
          <w:trHeight w:val="20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6921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D196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1C9D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AAEB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FEB2F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03604E" w14:paraId="59E2523A" w14:textId="77777777" w:rsidTr="0003604E">
        <w:trPr>
          <w:trHeight w:val="177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9D4A" w14:textId="77777777" w:rsidR="00723EB6" w:rsidRPr="0003604E" w:rsidRDefault="00723EB6" w:rsidP="0072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CC8A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ADDD" w14:textId="77777777" w:rsidR="00723EB6" w:rsidRPr="0003604E" w:rsidRDefault="002773A7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100 000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C810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B9F3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23EB6" w:rsidRPr="0003604E" w14:paraId="312415E7" w14:textId="77777777" w:rsidTr="0003604E">
        <w:trPr>
          <w:trHeight w:val="124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68B0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21E2C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C6FF4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A1C2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D5936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03604E" w14:paraId="3BDF9595" w14:textId="77777777" w:rsidTr="0003604E">
        <w:trPr>
          <w:trHeight w:val="10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1BFA" w14:textId="77777777" w:rsidR="00723EB6" w:rsidRPr="0003604E" w:rsidRDefault="00DA4630" w:rsidP="00DA4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33696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007E" w14:textId="77777777" w:rsidR="00723EB6" w:rsidRPr="0003604E" w:rsidRDefault="002773A7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C01D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FF2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23EB6" w:rsidRPr="0003604E" w14:paraId="529DE9D0" w14:textId="77777777" w:rsidTr="0003604E">
        <w:trPr>
          <w:trHeight w:val="7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59D6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1F03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9FBD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F3FF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4B6A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03604E" w14:paraId="19BE3FCC" w14:textId="77777777" w:rsidTr="0003604E">
        <w:trPr>
          <w:trHeight w:val="18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B545" w14:textId="77777777" w:rsidR="00723EB6" w:rsidRPr="0003604E" w:rsidRDefault="00723EB6" w:rsidP="00DA46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середні витрати на </w:t>
            </w:r>
            <w:r w:rsidR="00DA4630"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розробку одного проекту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D056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A5CE4" w14:textId="77777777" w:rsidR="00723EB6" w:rsidRPr="0003604E" w:rsidRDefault="002773A7" w:rsidP="00723EB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100 000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7504" w14:textId="77777777" w:rsidR="00723EB6" w:rsidRPr="0003604E" w:rsidRDefault="00723EB6" w:rsidP="00723EB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DA4B" w14:textId="77777777" w:rsidR="00723EB6" w:rsidRPr="0003604E" w:rsidRDefault="00723EB6" w:rsidP="00723EB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723EB6" w:rsidRPr="0003604E" w14:paraId="2D2AF83E" w14:textId="77777777" w:rsidTr="0003604E">
        <w:trPr>
          <w:trHeight w:val="7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32B4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E2B5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FFE3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81E7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5DFA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23EB6" w:rsidRPr="0003604E" w14:paraId="0914E8A6" w14:textId="77777777" w:rsidTr="0003604E">
        <w:trPr>
          <w:trHeight w:val="7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33BE" w14:textId="77777777" w:rsidR="00723EB6" w:rsidRPr="0003604E" w:rsidRDefault="00723EB6" w:rsidP="00723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7FC54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80978" w14:textId="77777777" w:rsidR="00723EB6" w:rsidRPr="0003604E" w:rsidRDefault="002773A7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0A40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01EF" w14:textId="77777777" w:rsidR="00723EB6" w:rsidRPr="0003604E" w:rsidRDefault="00723EB6" w:rsidP="00723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022DCBFA" w14:textId="77777777" w:rsidR="00723EB6" w:rsidRPr="0003604E" w:rsidRDefault="00723EB6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14:paraId="31F6D49E" w14:textId="77777777" w:rsidR="00532BEC" w:rsidRPr="0003604E" w:rsidRDefault="00921CF0" w:rsidP="00532B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6. Ресурсне забезпечення П</w:t>
      </w:r>
      <w:r w:rsidR="00532BEC"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рограми</w:t>
      </w:r>
    </w:p>
    <w:p w14:paraId="65477DFA" w14:textId="77777777" w:rsidR="00532BEC" w:rsidRPr="0003604E" w:rsidRDefault="00532BEC" w:rsidP="00532B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Заходи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планується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виконати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протягом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202</w:t>
      </w:r>
      <w:r w:rsidR="00D02487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5-</w:t>
      </w:r>
      <w:proofErr w:type="gramStart"/>
      <w:r w:rsidR="00D02487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2027 </w:t>
      </w:r>
      <w:r w:rsidR="005F55AF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років</w:t>
      </w:r>
      <w:proofErr w:type="spellEnd"/>
      <w:proofErr w:type="gram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відповідним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розподілом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фінансування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заходів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програмою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В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необхідності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будуть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внесені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зміни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частині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фінансування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. </w:t>
      </w:r>
      <w:r w:rsidRPr="000360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Ресурсне забезпечення програми представлене в таблиці 2.</w:t>
      </w:r>
    </w:p>
    <w:tbl>
      <w:tblPr>
        <w:tblpPr w:leftFromText="180" w:rightFromText="180" w:vertAnchor="text" w:horzAnchor="margin" w:tblpY="214"/>
        <w:tblW w:w="10060" w:type="dxa"/>
        <w:tblLayout w:type="fixed"/>
        <w:tblLook w:val="01E0" w:firstRow="1" w:lastRow="1" w:firstColumn="1" w:lastColumn="1" w:noHBand="0" w:noVBand="0"/>
      </w:tblPr>
      <w:tblGrid>
        <w:gridCol w:w="5098"/>
        <w:gridCol w:w="1716"/>
        <w:gridCol w:w="1668"/>
        <w:gridCol w:w="1578"/>
      </w:tblGrid>
      <w:tr w:rsidR="00E34214" w:rsidRPr="0003604E" w14:paraId="467D15EE" w14:textId="77777777" w:rsidTr="00E34214"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62FE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Обсяг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88E9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</w:tr>
      <w:tr w:rsidR="00E34214" w:rsidRPr="0003604E" w14:paraId="23F488F7" w14:textId="77777777" w:rsidTr="00E34214">
        <w:trPr>
          <w:trHeight w:val="503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29A5" w14:textId="77777777" w:rsidR="00E34214" w:rsidRPr="0003604E" w:rsidRDefault="00E34214" w:rsidP="00E34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D8526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ACFE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49DE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34214" w:rsidRPr="0003604E" w14:paraId="7BBB00BC" w14:textId="77777777" w:rsidTr="00E34214">
        <w:trPr>
          <w:trHeight w:val="503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31DC" w14:textId="77777777" w:rsidR="00E34214" w:rsidRPr="0003604E" w:rsidRDefault="00E34214" w:rsidP="00E34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0C5BA" w14:textId="77777777" w:rsidR="00E34214" w:rsidRPr="0003604E" w:rsidRDefault="00E34214" w:rsidP="00E34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2D57" w14:textId="77777777" w:rsidR="00E34214" w:rsidRPr="0003604E" w:rsidRDefault="00E34214" w:rsidP="00E34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21FF" w14:textId="77777777" w:rsidR="00E34214" w:rsidRPr="0003604E" w:rsidRDefault="00E34214" w:rsidP="00E34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</w:tr>
      <w:tr w:rsidR="00E34214" w:rsidRPr="0003604E" w14:paraId="567098DB" w14:textId="77777777" w:rsidTr="00E3421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28FA" w14:textId="77777777" w:rsidR="00E34214" w:rsidRPr="0003604E" w:rsidRDefault="00E34214" w:rsidP="00E34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у тому </w:t>
            </w:r>
            <w:proofErr w:type="spellStart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(тис. грн.):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E240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100 000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8C84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6092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</w:tr>
      <w:tr w:rsidR="00E34214" w:rsidRPr="0003604E" w14:paraId="587D84D5" w14:textId="77777777" w:rsidTr="00E3421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DEE7" w14:textId="77777777" w:rsidR="00E34214" w:rsidRPr="0003604E" w:rsidRDefault="00E34214" w:rsidP="00E34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державний бюджет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197D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9485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906D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</w:tr>
      <w:tr w:rsidR="00E34214" w:rsidRPr="0003604E" w14:paraId="5E0400F4" w14:textId="77777777" w:rsidTr="00E3421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B40C" w14:textId="77777777" w:rsidR="00E34214" w:rsidRPr="0003604E" w:rsidRDefault="00E34214" w:rsidP="00E34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місцевий  бюджет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13F0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100 000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C763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FBB4" w14:textId="77777777" w:rsidR="00E34214" w:rsidRPr="0003604E" w:rsidRDefault="00E34214" w:rsidP="00E34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03604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-</w:t>
            </w:r>
          </w:p>
        </w:tc>
      </w:tr>
    </w:tbl>
    <w:p w14:paraId="02B8C2BB" w14:textId="77777777" w:rsidR="00532BEC" w:rsidRPr="0003604E" w:rsidRDefault="00532BEC" w:rsidP="00532BE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14:paraId="3E4A7736" w14:textId="77777777" w:rsidR="00532BEC" w:rsidRPr="0003604E" w:rsidRDefault="00532BEC" w:rsidP="00532B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7.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Координація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та контроль за ходом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виконання</w:t>
      </w:r>
      <w:proofErr w:type="spellEnd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Програми</w:t>
      </w:r>
      <w:proofErr w:type="spellEnd"/>
    </w:p>
    <w:p w14:paraId="49CC17ED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передбачених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Програмою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покладається</w:t>
      </w:r>
      <w:proofErr w:type="spellEnd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</w:t>
      </w:r>
      <w:proofErr w:type="spellEnd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архітектури</w:t>
      </w:r>
      <w:proofErr w:type="spellEnd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земельних</w:t>
      </w:r>
      <w:proofErr w:type="spellEnd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відносин</w:t>
      </w:r>
      <w:proofErr w:type="spellEnd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="005E7D05"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</w:t>
      </w:r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35BEB99D" w14:textId="77777777" w:rsidR="00532BEC" w:rsidRPr="0003604E" w:rsidRDefault="00532BEC" w:rsidP="00532BE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Контроль за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цільовим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використанням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здійснюють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постійні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комісії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та 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виконавчий</w:t>
      </w:r>
      <w:proofErr w:type="spellEnd"/>
      <w:proofErr w:type="gram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03604E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ради.</w:t>
      </w:r>
    </w:p>
    <w:p w14:paraId="70E37FB1" w14:textId="77777777" w:rsidR="00532BEC" w:rsidRPr="0003604E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color w:val="FF0000"/>
          <w:spacing w:val="-4"/>
          <w:sz w:val="26"/>
          <w:szCs w:val="26"/>
          <w:lang w:val="uk-UA"/>
        </w:rPr>
      </w:pPr>
    </w:p>
    <w:p w14:paraId="62A6AA53" w14:textId="77777777" w:rsidR="00532BEC" w:rsidRPr="0003604E" w:rsidRDefault="00532BEC" w:rsidP="00532BEC">
      <w:pPr>
        <w:spacing w:after="0" w:line="240" w:lineRule="auto"/>
        <w:ind w:firstLine="405"/>
        <w:contextualSpacing/>
        <w:jc w:val="both"/>
        <w:rPr>
          <w:rFonts w:ascii="Times New Roman" w:eastAsia="Calibri" w:hAnsi="Times New Roman" w:cs="Calibri"/>
          <w:spacing w:val="-4"/>
          <w:sz w:val="26"/>
          <w:szCs w:val="26"/>
          <w:lang w:val="uk-UA"/>
        </w:rPr>
      </w:pPr>
    </w:p>
    <w:p w14:paraId="64A87346" w14:textId="77777777" w:rsidR="00E34214" w:rsidRPr="00E34214" w:rsidRDefault="00E34214" w:rsidP="00E34214">
      <w:pPr>
        <w:spacing w:after="0" w:line="240" w:lineRule="auto"/>
        <w:contextualSpacing/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</w:pPr>
      <w:bookmarkStart w:id="14" w:name="_Hlk185844108"/>
      <w:bookmarkStart w:id="15" w:name="_Hlk185843358"/>
      <w:bookmarkStart w:id="16" w:name="_Hlk186097801"/>
      <w:r w:rsidRPr="00E34214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Керуюча справами (секретар) </w:t>
      </w:r>
    </w:p>
    <w:p w14:paraId="2D5B3174" w14:textId="77777777" w:rsidR="00E34214" w:rsidRPr="00E34214" w:rsidRDefault="00E34214" w:rsidP="00E34214">
      <w:pPr>
        <w:spacing w:after="0" w:line="240" w:lineRule="auto"/>
        <w:contextualSpacing/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ru-RU"/>
        </w:rPr>
      </w:pPr>
      <w:r w:rsidRPr="00E34214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>виконавчого комітету                                                                 Тетяна ПЕТРОВСЬКА</w:t>
      </w:r>
      <w:bookmarkEnd w:id="14"/>
    </w:p>
    <w:bookmarkEnd w:id="15"/>
    <w:p w14:paraId="1E84EDA2" w14:textId="77777777" w:rsidR="00E34214" w:rsidRPr="00E34214" w:rsidRDefault="00E34214" w:rsidP="00E34214">
      <w:pPr>
        <w:spacing w:after="0" w:line="240" w:lineRule="auto"/>
        <w:contextualSpacing/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ru-RU"/>
        </w:rPr>
      </w:pPr>
    </w:p>
    <w:bookmarkEnd w:id="16"/>
    <w:p w14:paraId="2EE12A44" w14:textId="3FBA2EF6" w:rsidR="00532BEC" w:rsidRPr="00E34214" w:rsidRDefault="00532BEC" w:rsidP="00532BEC">
      <w:pPr>
        <w:spacing w:after="0" w:line="240" w:lineRule="auto"/>
        <w:contextualSpacing/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ru-RU"/>
        </w:rPr>
      </w:pPr>
    </w:p>
    <w:p w14:paraId="0F1F2CB3" w14:textId="77777777" w:rsidR="00A043CE" w:rsidRPr="0003604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3A029922" w14:textId="77777777" w:rsidR="00A043CE" w:rsidRPr="0003604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10B9797B" w14:textId="77777777" w:rsidR="00A043CE" w:rsidRPr="0003604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36762C24" w14:textId="77777777" w:rsidR="00A043CE" w:rsidRPr="0003604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6E882D5A" w14:textId="431A8EEF" w:rsidR="00A043C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6CEA3486" w14:textId="27188E26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74121594" w14:textId="74D2BD6F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53BA301A" w14:textId="28D43B20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70ED00C1" w14:textId="4F42ECEA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5587B023" w14:textId="517D1477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46870CB2" w14:textId="45FEDEFB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5DBD269D" w14:textId="3C7F304C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766CB696" w14:textId="43A596AC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429219D4" w14:textId="79F5AF95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615DD19A" w14:textId="673EDF21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7202DB30" w14:textId="729FB759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7449B55C" w14:textId="4ABF7724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2E4A8F7F" w14:textId="7D6FD8CB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46DCE5E5" w14:textId="236C6FAA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12048EB3" w14:textId="53E31682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49E35CE2" w14:textId="326F13E8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6A5B81E5" w14:textId="53932D7E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50452BEA" w14:textId="08B2947E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7B180B9C" w14:textId="6482645E" w:rsidR="00E34214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79515E5C" w14:textId="77777777" w:rsidR="00E34214" w:rsidRPr="0003604E" w:rsidRDefault="00E34214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7940D273" w14:textId="77777777" w:rsidR="00A043CE" w:rsidRPr="0003604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46D67040" w14:textId="77777777" w:rsidR="00A043CE" w:rsidRPr="0003604E" w:rsidRDefault="00A043CE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</w:p>
    <w:p w14:paraId="2B9D2570" w14:textId="77777777" w:rsidR="00532BEC" w:rsidRPr="0003604E" w:rsidRDefault="00532BEC" w:rsidP="00532BEC">
      <w:pPr>
        <w:widowControl w:val="0"/>
        <w:suppressAutoHyphens/>
        <w:autoSpaceDN w:val="0"/>
        <w:spacing w:after="0" w:line="240" w:lineRule="auto"/>
        <w:ind w:left="6946"/>
        <w:textAlignment w:val="baseline"/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</w:pPr>
      <w:r w:rsidRPr="0003604E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val="uk-UA" w:eastAsia="zh-CN" w:bidi="hi-IN"/>
        </w:rPr>
        <w:lastRenderedPageBreak/>
        <w:t>Додаток до Програми</w:t>
      </w:r>
    </w:p>
    <w:p w14:paraId="46B1F987" w14:textId="77777777" w:rsidR="00BE4794" w:rsidRPr="0003604E" w:rsidRDefault="00BE4794" w:rsidP="00532BEC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</w:pPr>
    </w:p>
    <w:p w14:paraId="34BE8098" w14:textId="77777777" w:rsidR="00BE4794" w:rsidRPr="0003604E" w:rsidRDefault="00BE4794" w:rsidP="00532BEC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</w:pPr>
    </w:p>
    <w:p w14:paraId="0B5804D0" w14:textId="77777777" w:rsidR="00532BEC" w:rsidRPr="0003604E" w:rsidRDefault="00532BEC" w:rsidP="00532BEC">
      <w:pPr>
        <w:widowControl w:val="0"/>
        <w:shd w:val="clear" w:color="auto" w:fill="FFFFFF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</w:pPr>
      <w:r w:rsidRPr="0003604E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>Перелік заходів Програми розробки містобудівної документації</w:t>
      </w:r>
      <w:r w:rsidRPr="0003604E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br/>
      </w:r>
      <w:r w:rsidRPr="0003604E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 xml:space="preserve">Петрівської сільської  територіальної громади на </w:t>
      </w:r>
      <w:r w:rsidR="003C5207" w:rsidRPr="0003604E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>2025-2027</w:t>
      </w:r>
      <w:r w:rsidRPr="0003604E">
        <w:rPr>
          <w:rFonts w:ascii="Times New Roman" w:eastAsia="Times New Roman" w:hAnsi="Times New Roman" w:cs="Times New Roman"/>
          <w:b/>
          <w:bCs/>
          <w:kern w:val="3"/>
          <w:sz w:val="26"/>
          <w:szCs w:val="26"/>
          <w:lang w:val="uk-UA" w:eastAsia="ru-RU" w:bidi="hi-IN"/>
        </w:rPr>
        <w:t xml:space="preserve"> роки</w:t>
      </w:r>
    </w:p>
    <w:p w14:paraId="4ABD5EE0" w14:textId="77777777" w:rsidR="00532BEC" w:rsidRPr="0003604E" w:rsidRDefault="00532BEC" w:rsidP="00532B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spacing w:val="-4"/>
          <w:kern w:val="3"/>
          <w:sz w:val="26"/>
          <w:szCs w:val="26"/>
          <w:lang w:val="uk-UA" w:eastAsia="zh-CN" w:bidi="hi-IN"/>
        </w:rPr>
      </w:pPr>
    </w:p>
    <w:tbl>
      <w:tblPr>
        <w:tblW w:w="497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51"/>
        <w:gridCol w:w="2269"/>
        <w:gridCol w:w="1175"/>
        <w:gridCol w:w="1621"/>
        <w:gridCol w:w="1031"/>
        <w:gridCol w:w="780"/>
      </w:tblGrid>
      <w:tr w:rsidR="00183075" w:rsidRPr="0003604E" w14:paraId="608218BC" w14:textId="77777777" w:rsidTr="005B0DDC">
        <w:trPr>
          <w:trHeight w:val="458"/>
          <w:tblHeader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A3DF" w14:textId="77777777" w:rsidR="00532BEC" w:rsidRPr="0003604E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№ </w:t>
            </w:r>
            <w:r w:rsidRPr="0003604E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br/>
              <w:t>з/п</w:t>
            </w:r>
          </w:p>
        </w:tc>
        <w:tc>
          <w:tcPr>
            <w:tcW w:w="1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7C74" w14:textId="77777777" w:rsidR="00532BEC" w:rsidRPr="0003604E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Найменування заходу</w:t>
            </w:r>
          </w:p>
        </w:tc>
        <w:tc>
          <w:tcPr>
            <w:tcW w:w="1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2AD6" w14:textId="77777777" w:rsidR="00532BEC" w:rsidRPr="0003604E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Виконавці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0C2A" w14:textId="77777777" w:rsidR="00532BEC" w:rsidRPr="0003604E" w:rsidRDefault="00532BEC" w:rsidP="005F55AF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Джерела фінансування</w:t>
            </w:r>
          </w:p>
        </w:tc>
        <w:tc>
          <w:tcPr>
            <w:tcW w:w="1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83FB" w14:textId="77777777" w:rsidR="00532BEC" w:rsidRPr="0003604E" w:rsidRDefault="00532BEC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Орієнтовні обсяги фінансування (вартість), </w:t>
            </w:r>
            <w:r w:rsidRPr="0003604E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br/>
              <w:t xml:space="preserve">грн., </w:t>
            </w:r>
          </w:p>
        </w:tc>
      </w:tr>
      <w:tr w:rsidR="00D02487" w:rsidRPr="0003604E" w14:paraId="5015FFB8" w14:textId="77777777" w:rsidTr="005B0DDC">
        <w:trPr>
          <w:trHeight w:val="175"/>
          <w:tblHeader/>
        </w:trPr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DB5B" w14:textId="77777777" w:rsidR="00D02487" w:rsidRPr="0003604E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1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B23F3" w14:textId="77777777" w:rsidR="00D02487" w:rsidRPr="0003604E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1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FEB8" w14:textId="77777777" w:rsidR="00D02487" w:rsidRPr="0003604E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5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795D" w14:textId="77777777" w:rsidR="00D02487" w:rsidRPr="0003604E" w:rsidRDefault="00D02487" w:rsidP="005F55A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B82F" w14:textId="77777777" w:rsidR="00D02487" w:rsidRPr="0003604E" w:rsidRDefault="00AC2DD2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2025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B3ED" w14:textId="77777777" w:rsidR="00D02487" w:rsidRPr="0003604E" w:rsidRDefault="00AC2DD2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2026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3E33" w14:textId="77777777" w:rsidR="00D02487" w:rsidRPr="0003604E" w:rsidRDefault="00AC2DD2" w:rsidP="00183075">
            <w:pPr>
              <w:widowControl w:val="0"/>
              <w:suppressAutoHyphens/>
              <w:autoSpaceDN w:val="0"/>
              <w:spacing w:before="20" w:after="0" w:line="21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sz w:val="26"/>
                <w:szCs w:val="26"/>
                <w:lang w:val="uk-UA" w:eastAsia="zh-CN" w:bidi="hi-IN"/>
              </w:rPr>
              <w:t>2027</w:t>
            </w:r>
          </w:p>
        </w:tc>
      </w:tr>
      <w:tr w:rsidR="00D02487" w:rsidRPr="0003604E" w14:paraId="0D07A378" w14:textId="77777777" w:rsidTr="005B0DDC">
        <w:trPr>
          <w:trHeight w:val="52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023D6" w14:textId="77777777" w:rsidR="00D02487" w:rsidRPr="0003604E" w:rsidRDefault="002C11D3" w:rsidP="005F55AF">
            <w:pPr>
              <w:widowControl w:val="0"/>
              <w:suppressAutoHyphens/>
              <w:autoSpaceDN w:val="0"/>
              <w:spacing w:before="20" w:after="0" w:line="240" w:lineRule="auto"/>
              <w:ind w:right="-57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BB75" w14:textId="77777777" w:rsidR="00D02487" w:rsidRPr="0003604E" w:rsidRDefault="00D02487" w:rsidP="009C39E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Розроблення </w:t>
            </w:r>
            <w:r w:rsidR="002C11D3"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містобудівної документації «К</w:t>
            </w:r>
            <w:r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омплексн</w:t>
            </w:r>
            <w:r w:rsidR="002C11D3"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ий</w:t>
            </w:r>
            <w:r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план просторового розвитку території Петрівської сільської територіальної громади</w:t>
            </w:r>
            <w:r w:rsidR="009C39EC"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»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354F0" w14:textId="77777777" w:rsidR="00D02487" w:rsidRPr="0003604E" w:rsidRDefault="00D02487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Відділ з питань архітектури та земельних відносин Петрівської сільської ради</w:t>
            </w:r>
          </w:p>
          <w:p w14:paraId="4DDE686F" w14:textId="77777777" w:rsidR="00D02487" w:rsidRPr="0003604E" w:rsidRDefault="00D02487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Розробники містобудівної документації та землевпорядної документації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3DB8" w14:textId="77777777" w:rsidR="00D02487" w:rsidRPr="0003604E" w:rsidRDefault="00D02487" w:rsidP="005F55A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780"/>
                <w:tab w:val="left" w:pos="13740"/>
                <w:tab w:val="left" w:pos="14656"/>
              </w:tabs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</w:pPr>
            <w:r w:rsidRPr="0003604E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>Місцевий бюджет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19C0D" w14:textId="77777777" w:rsidR="00D02487" w:rsidRPr="0003604E" w:rsidRDefault="009C39EC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03604E"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100 000</w:t>
            </w:r>
          </w:p>
          <w:p w14:paraId="4CEC8141" w14:textId="77777777" w:rsidR="00D02487" w:rsidRPr="0003604E" w:rsidRDefault="00D02487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6EFC" w14:textId="77777777" w:rsidR="00D02487" w:rsidRPr="0003604E" w:rsidRDefault="00D02487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14:paraId="0BD98142" w14:textId="77777777" w:rsidR="00D02487" w:rsidRPr="0003604E" w:rsidRDefault="00D02487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6DEF" w14:textId="77777777" w:rsidR="00D02487" w:rsidRPr="0003604E" w:rsidRDefault="00D02487">
            <w:pPr>
              <w:spacing w:line="259" w:lineRule="auto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  <w:p w14:paraId="6CC64310" w14:textId="77777777" w:rsidR="00D02487" w:rsidRPr="0003604E" w:rsidRDefault="00D02487" w:rsidP="005F55AF">
            <w:pPr>
              <w:widowControl w:val="0"/>
              <w:suppressAutoHyphens/>
              <w:autoSpaceDN w:val="0"/>
              <w:spacing w:before="20" w:after="0" w:line="21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7916E05F" w14:textId="369C5F15" w:rsidR="00532BEC" w:rsidRDefault="00532BEC" w:rsidP="00532BE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03604E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r w:rsidRPr="0003604E">
        <w:rPr>
          <w:rFonts w:ascii="Times New Roman" w:eastAsia="Lucida Sans Unicode" w:hAnsi="Times New Roman" w:cs="Times New Roman"/>
          <w:color w:val="000000"/>
          <w:kern w:val="2"/>
          <w:sz w:val="26"/>
          <w:szCs w:val="26"/>
          <w:lang w:val="ru-RU" w:eastAsia="ru-RU"/>
        </w:rPr>
        <w:t xml:space="preserve"> </w:t>
      </w:r>
      <w:r w:rsidRPr="0003604E"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  <w:t xml:space="preserve"> </w:t>
      </w:r>
    </w:p>
    <w:p w14:paraId="27F86E51" w14:textId="77777777" w:rsidR="005B0DDC" w:rsidRPr="0003604E" w:rsidRDefault="005B0DDC" w:rsidP="00532B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 w:eastAsia="ru-RU"/>
        </w:rPr>
      </w:pPr>
    </w:p>
    <w:p w14:paraId="7DAA9C09" w14:textId="77777777" w:rsidR="00532BEC" w:rsidRPr="0003604E" w:rsidRDefault="00532BEC" w:rsidP="00532B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p w14:paraId="2E0C2DDD" w14:textId="77777777" w:rsidR="005B0DDC" w:rsidRPr="00F15B9E" w:rsidRDefault="005B0DDC" w:rsidP="005B0DD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15B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Керуюча справами (секретар) </w:t>
      </w:r>
    </w:p>
    <w:p w14:paraId="24483866" w14:textId="77777777" w:rsidR="005B0DDC" w:rsidRPr="00F15B9E" w:rsidRDefault="005B0DDC" w:rsidP="005B0DDC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F15B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виконавчого комітету                                                                 Тетяна ПЕТРОВСЬКА</w:t>
      </w:r>
    </w:p>
    <w:p w14:paraId="01A874FA" w14:textId="77777777" w:rsidR="005B0DDC" w:rsidRPr="00F15B9E" w:rsidRDefault="005B0DDC" w:rsidP="005B0DD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</w:p>
    <w:p w14:paraId="1591BA5C" w14:textId="77777777" w:rsidR="00F3346D" w:rsidRPr="0003604E" w:rsidRDefault="00F3346D">
      <w:pPr>
        <w:rPr>
          <w:sz w:val="26"/>
          <w:szCs w:val="26"/>
          <w:lang w:val="ru-RU"/>
        </w:rPr>
      </w:pPr>
    </w:p>
    <w:sectPr w:rsidR="00F3346D" w:rsidRPr="0003604E" w:rsidSect="0003604E">
      <w:pgSz w:w="12240" w:h="15840"/>
      <w:pgMar w:top="568" w:right="47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9"/>
    <w:rsid w:val="0003604E"/>
    <w:rsid w:val="00066176"/>
    <w:rsid w:val="00087826"/>
    <w:rsid w:val="00093490"/>
    <w:rsid w:val="00116255"/>
    <w:rsid w:val="001541A8"/>
    <w:rsid w:val="00183075"/>
    <w:rsid w:val="002773A7"/>
    <w:rsid w:val="002C11D3"/>
    <w:rsid w:val="002C3148"/>
    <w:rsid w:val="00306D4D"/>
    <w:rsid w:val="003C5207"/>
    <w:rsid w:val="00476FEB"/>
    <w:rsid w:val="00495025"/>
    <w:rsid w:val="00532BEC"/>
    <w:rsid w:val="00576624"/>
    <w:rsid w:val="00584FBC"/>
    <w:rsid w:val="005B0DDC"/>
    <w:rsid w:val="005E7D05"/>
    <w:rsid w:val="005F55AF"/>
    <w:rsid w:val="00604498"/>
    <w:rsid w:val="006D6B4C"/>
    <w:rsid w:val="006E5C1F"/>
    <w:rsid w:val="00723EB6"/>
    <w:rsid w:val="00784417"/>
    <w:rsid w:val="00785537"/>
    <w:rsid w:val="007C20B5"/>
    <w:rsid w:val="008B2C43"/>
    <w:rsid w:val="00900DFE"/>
    <w:rsid w:val="00921CF0"/>
    <w:rsid w:val="0093215A"/>
    <w:rsid w:val="009A3FC5"/>
    <w:rsid w:val="009C39EC"/>
    <w:rsid w:val="009D792C"/>
    <w:rsid w:val="00A043CE"/>
    <w:rsid w:val="00AC2DD2"/>
    <w:rsid w:val="00B425E6"/>
    <w:rsid w:val="00B70D3A"/>
    <w:rsid w:val="00BE4794"/>
    <w:rsid w:val="00C71C93"/>
    <w:rsid w:val="00D02487"/>
    <w:rsid w:val="00D169C3"/>
    <w:rsid w:val="00DA4630"/>
    <w:rsid w:val="00E34214"/>
    <w:rsid w:val="00ED1057"/>
    <w:rsid w:val="00F330CB"/>
    <w:rsid w:val="00F3346D"/>
    <w:rsid w:val="00F5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6A1E9"/>
  <w15:chartTrackingRefBased/>
  <w15:docId w15:val="{4A061303-4FAF-4CA8-84A9-2667249C9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BEC"/>
    <w:pPr>
      <w:spacing w:line="252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532BE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532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7</Pages>
  <Words>7036</Words>
  <Characters>4012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24</cp:revision>
  <cp:lastPrinted>2024-12-27T07:16:00Z</cp:lastPrinted>
  <dcterms:created xsi:type="dcterms:W3CDTF">2023-12-18T09:46:00Z</dcterms:created>
  <dcterms:modified xsi:type="dcterms:W3CDTF">2024-12-27T07:16:00Z</dcterms:modified>
</cp:coreProperties>
</file>