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C3E01" w14:textId="72916EEC" w:rsidR="00FD1F5F" w:rsidRPr="0088601F" w:rsidRDefault="00FD1F5F" w:rsidP="00FD1F5F">
      <w:pPr>
        <w:autoSpaceDE w:val="0"/>
        <w:autoSpaceDN w:val="0"/>
        <w:jc w:val="center"/>
        <w:rPr>
          <w:bCs/>
          <w:snapToGrid w:val="0"/>
          <w:color w:val="00FF00"/>
          <w:sz w:val="26"/>
          <w:szCs w:val="26"/>
        </w:rPr>
      </w:pPr>
      <w:bookmarkStart w:id="0" w:name="_Hlk185843561"/>
      <w:bookmarkStart w:id="1" w:name="_Hlk185847011"/>
      <w:bookmarkStart w:id="2" w:name="_Hlk186097903"/>
      <w:bookmarkStart w:id="3" w:name="_Hlk186098340"/>
      <w:r w:rsidRPr="0088601F">
        <w:rPr>
          <w:noProof/>
          <w:color w:val="00FF00"/>
          <w:sz w:val="26"/>
          <w:szCs w:val="26"/>
          <w:lang w:eastAsia="uk-UA"/>
        </w:rPr>
        <w:drawing>
          <wp:inline distT="0" distB="0" distL="0" distR="0" wp14:anchorId="2EFB280D" wp14:editId="276F4406">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4623B0E9" w14:textId="77777777" w:rsidR="00FD1F5F" w:rsidRPr="0088601F" w:rsidRDefault="00FD1F5F" w:rsidP="00FD1F5F">
      <w:pPr>
        <w:autoSpaceDE w:val="0"/>
        <w:autoSpaceDN w:val="0"/>
        <w:jc w:val="center"/>
        <w:rPr>
          <w:b/>
          <w:sz w:val="26"/>
          <w:szCs w:val="26"/>
        </w:rPr>
      </w:pPr>
      <w:r w:rsidRPr="0088601F">
        <w:rPr>
          <w:b/>
          <w:sz w:val="26"/>
          <w:szCs w:val="26"/>
        </w:rPr>
        <w:t>ПЕТРІВСЬКА СІЛЬСЬКА РАДА</w:t>
      </w:r>
    </w:p>
    <w:p w14:paraId="6246C0EB" w14:textId="77777777" w:rsidR="00FD1F5F" w:rsidRPr="0088601F" w:rsidRDefault="00FD1F5F" w:rsidP="00FD1F5F">
      <w:pPr>
        <w:autoSpaceDE w:val="0"/>
        <w:autoSpaceDN w:val="0"/>
        <w:jc w:val="center"/>
        <w:rPr>
          <w:b/>
          <w:sz w:val="26"/>
          <w:szCs w:val="26"/>
        </w:rPr>
      </w:pPr>
      <w:r w:rsidRPr="0088601F">
        <w:rPr>
          <w:b/>
          <w:sz w:val="26"/>
          <w:szCs w:val="26"/>
        </w:rPr>
        <w:t>ВИШГОРОДСЬКОГО РАЙОНУ КИЇВСЬКОЇ ОБЛАСТІ</w:t>
      </w:r>
    </w:p>
    <w:p w14:paraId="4F63F540" w14:textId="77777777" w:rsidR="00FD1F5F" w:rsidRPr="0088601F" w:rsidRDefault="00FD1F5F" w:rsidP="00FD1F5F">
      <w:pPr>
        <w:autoSpaceDE w:val="0"/>
        <w:autoSpaceDN w:val="0"/>
        <w:jc w:val="center"/>
        <w:rPr>
          <w:b/>
          <w:sz w:val="26"/>
          <w:szCs w:val="26"/>
        </w:rPr>
      </w:pPr>
    </w:p>
    <w:p w14:paraId="48C47815" w14:textId="77777777" w:rsidR="00FD1F5F" w:rsidRPr="0088601F" w:rsidRDefault="00FD1F5F" w:rsidP="00FD1F5F">
      <w:pPr>
        <w:autoSpaceDE w:val="0"/>
        <w:autoSpaceDN w:val="0"/>
        <w:jc w:val="center"/>
        <w:rPr>
          <w:sz w:val="26"/>
          <w:szCs w:val="26"/>
        </w:rPr>
      </w:pPr>
      <w:r w:rsidRPr="0088601F">
        <w:rPr>
          <w:b/>
          <w:sz w:val="26"/>
          <w:szCs w:val="26"/>
        </w:rPr>
        <w:t>ВИКОНАВЧИЙ КОМІТЕТ</w:t>
      </w:r>
    </w:p>
    <w:p w14:paraId="343FA3AF" w14:textId="77777777" w:rsidR="00FD1F5F" w:rsidRPr="0088601F" w:rsidRDefault="00FD1F5F" w:rsidP="00FD1F5F">
      <w:pPr>
        <w:autoSpaceDE w:val="0"/>
        <w:autoSpaceDN w:val="0"/>
        <w:jc w:val="center"/>
        <w:rPr>
          <w:sz w:val="26"/>
          <w:szCs w:val="26"/>
        </w:rPr>
      </w:pPr>
    </w:p>
    <w:p w14:paraId="08773330" w14:textId="7798D265" w:rsidR="00FD1F5F" w:rsidRPr="0088601F" w:rsidRDefault="00FD1F5F" w:rsidP="00FD1F5F">
      <w:pPr>
        <w:autoSpaceDE w:val="0"/>
        <w:autoSpaceDN w:val="0"/>
        <w:rPr>
          <w:b/>
          <w:i/>
          <w:sz w:val="26"/>
          <w:szCs w:val="26"/>
        </w:rPr>
      </w:pPr>
      <w:r w:rsidRPr="0088601F">
        <w:rPr>
          <w:b/>
          <w:i/>
          <w:sz w:val="26"/>
          <w:szCs w:val="26"/>
        </w:rPr>
        <w:t xml:space="preserve">«24» грудня 2024 року                                                                                           </w:t>
      </w:r>
      <w:r w:rsidR="0088601F">
        <w:rPr>
          <w:b/>
          <w:i/>
          <w:sz w:val="26"/>
          <w:szCs w:val="26"/>
        </w:rPr>
        <w:t xml:space="preserve">     </w:t>
      </w:r>
      <w:r w:rsidRPr="0088601F">
        <w:rPr>
          <w:b/>
          <w:i/>
          <w:sz w:val="26"/>
          <w:szCs w:val="26"/>
        </w:rPr>
        <w:t xml:space="preserve"> № </w:t>
      </w:r>
      <w:r w:rsidR="0088601F">
        <w:rPr>
          <w:b/>
          <w:i/>
          <w:sz w:val="26"/>
          <w:szCs w:val="26"/>
        </w:rPr>
        <w:t>1981</w:t>
      </w:r>
    </w:p>
    <w:p w14:paraId="5FF37E45" w14:textId="77777777" w:rsidR="00FD1F5F" w:rsidRPr="0088601F" w:rsidRDefault="00FD1F5F" w:rsidP="00FD1F5F">
      <w:pPr>
        <w:autoSpaceDE w:val="0"/>
        <w:autoSpaceDN w:val="0"/>
        <w:jc w:val="center"/>
        <w:rPr>
          <w:b/>
          <w:sz w:val="26"/>
          <w:szCs w:val="26"/>
        </w:rPr>
      </w:pPr>
      <w:r w:rsidRPr="0088601F">
        <w:rPr>
          <w:b/>
          <w:sz w:val="26"/>
          <w:szCs w:val="26"/>
        </w:rPr>
        <w:t>РІШЕННЯ</w:t>
      </w:r>
    </w:p>
    <w:bookmarkEnd w:id="0"/>
    <w:p w14:paraId="1B4001FF" w14:textId="77777777" w:rsidR="00FD1F5F" w:rsidRPr="0088601F" w:rsidRDefault="00FD1F5F" w:rsidP="00FD1F5F">
      <w:pPr>
        <w:tabs>
          <w:tab w:val="left" w:pos="3840"/>
          <w:tab w:val="center" w:pos="5168"/>
        </w:tabs>
        <w:rPr>
          <w:b/>
          <w:sz w:val="26"/>
          <w:szCs w:val="26"/>
        </w:rPr>
      </w:pPr>
    </w:p>
    <w:p w14:paraId="56A887D1" w14:textId="019960D1" w:rsidR="00E52265" w:rsidRPr="0088601F" w:rsidRDefault="00FD1F5F" w:rsidP="00FD1F5F">
      <w:pPr>
        <w:tabs>
          <w:tab w:val="left" w:pos="3840"/>
          <w:tab w:val="center" w:pos="5168"/>
        </w:tabs>
        <w:rPr>
          <w:b/>
          <w:i/>
          <w:sz w:val="26"/>
          <w:szCs w:val="26"/>
        </w:rPr>
      </w:pPr>
      <w:bookmarkStart w:id="4" w:name="_Hlk185843755"/>
      <w:r w:rsidRPr="0088601F">
        <w:rPr>
          <w:b/>
          <w:i/>
          <w:sz w:val="26"/>
          <w:szCs w:val="26"/>
        </w:rPr>
        <w:t xml:space="preserve">Про погодження </w:t>
      </w:r>
      <w:proofErr w:type="spellStart"/>
      <w:r w:rsidRPr="0088601F">
        <w:rPr>
          <w:b/>
          <w:i/>
          <w:sz w:val="26"/>
          <w:szCs w:val="26"/>
        </w:rPr>
        <w:t>проєкту</w:t>
      </w:r>
      <w:bookmarkEnd w:id="1"/>
      <w:bookmarkEnd w:id="4"/>
      <w:proofErr w:type="spellEnd"/>
      <w:r w:rsidR="00E52265" w:rsidRPr="0088601F">
        <w:rPr>
          <w:b/>
          <w:i/>
          <w:sz w:val="26"/>
          <w:szCs w:val="26"/>
        </w:rPr>
        <w:t xml:space="preserve"> </w:t>
      </w:r>
      <w:bookmarkEnd w:id="3"/>
      <w:r w:rsidR="00E52265" w:rsidRPr="0088601F">
        <w:rPr>
          <w:b/>
          <w:i/>
          <w:sz w:val="26"/>
          <w:szCs w:val="26"/>
        </w:rPr>
        <w:t xml:space="preserve">Програми </w:t>
      </w:r>
      <w:bookmarkEnd w:id="2"/>
      <w:r w:rsidR="00E52265" w:rsidRPr="0088601F">
        <w:rPr>
          <w:b/>
          <w:i/>
          <w:sz w:val="26"/>
          <w:szCs w:val="26"/>
        </w:rPr>
        <w:t xml:space="preserve">«Медичне </w:t>
      </w:r>
    </w:p>
    <w:p w14:paraId="1A6F374B" w14:textId="77777777" w:rsidR="00E52265" w:rsidRPr="0088601F" w:rsidRDefault="00E52265" w:rsidP="00E52265">
      <w:pPr>
        <w:tabs>
          <w:tab w:val="left" w:pos="3840"/>
          <w:tab w:val="center" w:pos="5168"/>
        </w:tabs>
        <w:rPr>
          <w:b/>
          <w:i/>
          <w:sz w:val="26"/>
          <w:szCs w:val="26"/>
        </w:rPr>
      </w:pPr>
      <w:r w:rsidRPr="0088601F">
        <w:rPr>
          <w:b/>
          <w:i/>
          <w:sz w:val="26"/>
          <w:szCs w:val="26"/>
        </w:rPr>
        <w:t xml:space="preserve">забезпечення пільгових та соціально </w:t>
      </w:r>
    </w:p>
    <w:p w14:paraId="37A8EDF8" w14:textId="77777777" w:rsidR="00E52265" w:rsidRPr="0088601F" w:rsidRDefault="00E52265" w:rsidP="00E52265">
      <w:pPr>
        <w:tabs>
          <w:tab w:val="left" w:pos="3840"/>
          <w:tab w:val="center" w:pos="5168"/>
        </w:tabs>
        <w:rPr>
          <w:b/>
          <w:i/>
          <w:sz w:val="26"/>
          <w:szCs w:val="26"/>
        </w:rPr>
      </w:pPr>
      <w:r w:rsidRPr="0088601F">
        <w:rPr>
          <w:b/>
          <w:i/>
          <w:sz w:val="26"/>
          <w:szCs w:val="26"/>
        </w:rPr>
        <w:t xml:space="preserve">незахищених верств населення Петрівської </w:t>
      </w:r>
    </w:p>
    <w:p w14:paraId="66BE25FF" w14:textId="77777777" w:rsidR="00E52265" w:rsidRPr="0088601F" w:rsidRDefault="00E52265" w:rsidP="00E52265">
      <w:pPr>
        <w:tabs>
          <w:tab w:val="left" w:pos="3840"/>
          <w:tab w:val="center" w:pos="5168"/>
        </w:tabs>
        <w:rPr>
          <w:b/>
          <w:i/>
          <w:sz w:val="26"/>
          <w:szCs w:val="26"/>
        </w:rPr>
      </w:pPr>
      <w:r w:rsidRPr="0088601F">
        <w:rPr>
          <w:b/>
          <w:i/>
          <w:sz w:val="26"/>
          <w:szCs w:val="26"/>
        </w:rPr>
        <w:t>сільської територіальної громади на 2025-2027 роки»</w:t>
      </w:r>
    </w:p>
    <w:p w14:paraId="27C49ED9" w14:textId="77777777" w:rsidR="00E52265" w:rsidRPr="0088601F" w:rsidRDefault="00E52265" w:rsidP="00E52265">
      <w:pPr>
        <w:tabs>
          <w:tab w:val="left" w:pos="3840"/>
          <w:tab w:val="center" w:pos="5168"/>
        </w:tabs>
        <w:rPr>
          <w:sz w:val="26"/>
          <w:szCs w:val="26"/>
        </w:rPr>
      </w:pPr>
    </w:p>
    <w:p w14:paraId="06250B78" w14:textId="32D87BFF" w:rsidR="00FD1F5F" w:rsidRPr="0088601F" w:rsidRDefault="00E52265" w:rsidP="00FD1F5F">
      <w:pPr>
        <w:spacing w:before="100" w:beforeAutospacing="1" w:after="100" w:afterAutospacing="1"/>
        <w:ind w:firstLine="567"/>
        <w:jc w:val="both"/>
        <w:rPr>
          <w:b/>
          <w:sz w:val="26"/>
          <w:szCs w:val="26"/>
        </w:rPr>
      </w:pPr>
      <w:r w:rsidRPr="0088601F">
        <w:rPr>
          <w:sz w:val="26"/>
          <w:szCs w:val="26"/>
        </w:rPr>
        <w:t xml:space="preserve">Відповідно до Бюджетного кодексу України, </w:t>
      </w:r>
      <w:bookmarkStart w:id="5" w:name="_Hlk185844227"/>
      <w:bookmarkStart w:id="6" w:name="_Hlk185846766"/>
      <w:bookmarkStart w:id="7" w:name="_Hlk185843586"/>
      <w:proofErr w:type="spellStart"/>
      <w:r w:rsidR="00FD1F5F" w:rsidRPr="0088601F">
        <w:rPr>
          <w:bCs/>
          <w:color w:val="000000"/>
          <w:sz w:val="26"/>
          <w:szCs w:val="26"/>
        </w:rPr>
        <w:t>пп</w:t>
      </w:r>
      <w:proofErr w:type="spellEnd"/>
      <w:r w:rsidR="00FD1F5F" w:rsidRPr="0088601F">
        <w:rPr>
          <w:bCs/>
          <w:color w:val="000000"/>
          <w:sz w:val="26"/>
          <w:szCs w:val="26"/>
        </w:rPr>
        <w:t>. 1 п. а ст. 27</w:t>
      </w:r>
      <w:r w:rsidR="00FD1F5F" w:rsidRPr="0088601F">
        <w:rPr>
          <w:sz w:val="26"/>
          <w:szCs w:val="26"/>
        </w:rPr>
        <w:t xml:space="preserve"> Закону України «Про місцеве самоврядування в Україні»</w:t>
      </w:r>
      <w:bookmarkEnd w:id="5"/>
      <w:r w:rsidR="00FD1F5F" w:rsidRPr="0088601F">
        <w:rPr>
          <w:sz w:val="26"/>
          <w:szCs w:val="26"/>
        </w:rPr>
        <w:t>,</w:t>
      </w:r>
      <w:bookmarkEnd w:id="6"/>
      <w:r w:rsidR="00FD1F5F" w:rsidRPr="0088601F">
        <w:rPr>
          <w:sz w:val="26"/>
          <w:szCs w:val="26"/>
        </w:rPr>
        <w:t xml:space="preserve"> </w:t>
      </w:r>
      <w:bookmarkEnd w:id="7"/>
      <w:r w:rsidRPr="0088601F">
        <w:rPr>
          <w:sz w:val="26"/>
          <w:szCs w:val="26"/>
        </w:rPr>
        <w:t xml:space="preserve">законів України </w:t>
      </w:r>
      <w:r w:rsidR="00AD76BD" w:rsidRPr="0088601F">
        <w:rPr>
          <w:sz w:val="26"/>
          <w:szCs w:val="26"/>
        </w:rPr>
        <w:t>«Основи законодавства України про охорону здоров'я», «Про основи соціальної захищеності осіб з інвалідністю  в Україні», «Про статус ветеранів війни, гарантії їх соціального захисту», постанови Кабінету Міністрів України від 17.08.1998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w:t>
      </w:r>
      <w:r w:rsidRPr="0088601F">
        <w:rPr>
          <w:sz w:val="26"/>
          <w:szCs w:val="26"/>
        </w:rPr>
        <w:t xml:space="preserve">, </w:t>
      </w:r>
      <w:bookmarkStart w:id="8" w:name="_Hlk185843815"/>
      <w:bookmarkStart w:id="9" w:name="_Hlk185843609"/>
      <w:bookmarkStart w:id="10" w:name="_Hlk185845107"/>
      <w:bookmarkStart w:id="11" w:name="_Hlk186097986"/>
      <w:bookmarkStart w:id="12" w:name="_Hlk186116785"/>
      <w:r w:rsidR="00FD1F5F" w:rsidRPr="0088601F">
        <w:rPr>
          <w:b/>
          <w:sz w:val="26"/>
          <w:szCs w:val="26"/>
        </w:rPr>
        <w:t>виконавчий комітет сільської ради</w:t>
      </w:r>
    </w:p>
    <w:p w14:paraId="5635A53A" w14:textId="77777777" w:rsidR="00FD1F5F" w:rsidRPr="0088601F" w:rsidRDefault="00FD1F5F" w:rsidP="00FD1F5F">
      <w:pPr>
        <w:spacing w:before="100" w:beforeAutospacing="1" w:after="100" w:afterAutospacing="1"/>
        <w:jc w:val="center"/>
        <w:rPr>
          <w:b/>
          <w:sz w:val="26"/>
          <w:szCs w:val="26"/>
        </w:rPr>
      </w:pPr>
      <w:r w:rsidRPr="0088601F">
        <w:rPr>
          <w:b/>
          <w:sz w:val="26"/>
          <w:szCs w:val="26"/>
        </w:rPr>
        <w:t>ВИРІШИВ:</w:t>
      </w:r>
      <w:bookmarkEnd w:id="8"/>
    </w:p>
    <w:bookmarkEnd w:id="9"/>
    <w:p w14:paraId="54DFDE46" w14:textId="32D87BFF" w:rsidR="00E52265" w:rsidRPr="0088601F" w:rsidRDefault="00FD1F5F" w:rsidP="00FD1F5F">
      <w:pPr>
        <w:ind w:firstLine="709"/>
        <w:jc w:val="both"/>
        <w:rPr>
          <w:sz w:val="26"/>
          <w:szCs w:val="26"/>
        </w:rPr>
      </w:pPr>
      <w:r w:rsidRPr="0088601F">
        <w:rPr>
          <w:sz w:val="26"/>
          <w:szCs w:val="26"/>
        </w:rPr>
        <w:t xml:space="preserve">1. </w:t>
      </w:r>
      <w:bookmarkStart w:id="13" w:name="_Hlk185843625"/>
      <w:r w:rsidRPr="0088601F">
        <w:rPr>
          <w:sz w:val="26"/>
          <w:szCs w:val="26"/>
        </w:rPr>
        <w:t xml:space="preserve">Погодити та подати на затвердження сільської ради </w:t>
      </w:r>
      <w:proofErr w:type="spellStart"/>
      <w:r w:rsidRPr="0088601F">
        <w:rPr>
          <w:sz w:val="26"/>
          <w:szCs w:val="26"/>
        </w:rPr>
        <w:t>проєкт</w:t>
      </w:r>
      <w:proofErr w:type="spellEnd"/>
      <w:r w:rsidRPr="0088601F">
        <w:rPr>
          <w:sz w:val="26"/>
          <w:szCs w:val="26"/>
        </w:rPr>
        <w:t xml:space="preserve"> </w:t>
      </w:r>
      <w:bookmarkEnd w:id="12"/>
      <w:r w:rsidRPr="0088601F">
        <w:rPr>
          <w:sz w:val="26"/>
          <w:szCs w:val="26"/>
        </w:rPr>
        <w:t>Програми</w:t>
      </w:r>
      <w:bookmarkEnd w:id="10"/>
      <w:bookmarkEnd w:id="13"/>
      <w:r w:rsidRPr="0088601F">
        <w:rPr>
          <w:sz w:val="26"/>
          <w:szCs w:val="26"/>
        </w:rPr>
        <w:t xml:space="preserve"> </w:t>
      </w:r>
      <w:bookmarkEnd w:id="11"/>
      <w:r w:rsidR="00E52265" w:rsidRPr="0088601F">
        <w:rPr>
          <w:sz w:val="26"/>
          <w:szCs w:val="26"/>
        </w:rPr>
        <w:t>«Медичне забезпечення пільгових та соціально незахищених верств населення Петрівської сільської територіальної громади на 2025-2027 роки» (далі – Програма), що додається.</w:t>
      </w:r>
    </w:p>
    <w:p w14:paraId="78043C44" w14:textId="4ED54DF5" w:rsidR="00E52265" w:rsidRPr="0088601F" w:rsidRDefault="00E52265" w:rsidP="00FD1F5F">
      <w:pPr>
        <w:shd w:val="clear" w:color="auto" w:fill="FFFFFF"/>
        <w:ind w:firstLine="851"/>
        <w:jc w:val="both"/>
        <w:textAlignment w:val="baseline"/>
        <w:rPr>
          <w:b/>
          <w:i/>
          <w:sz w:val="26"/>
          <w:szCs w:val="26"/>
        </w:rPr>
      </w:pPr>
      <w:r w:rsidRPr="0088601F">
        <w:rPr>
          <w:sz w:val="26"/>
          <w:szCs w:val="26"/>
        </w:rPr>
        <w:t>2</w:t>
      </w:r>
      <w:bookmarkStart w:id="14" w:name="_Hlk186115840"/>
      <w:r w:rsidRPr="0088601F">
        <w:rPr>
          <w:sz w:val="26"/>
          <w:szCs w:val="26"/>
        </w:rPr>
        <w:t xml:space="preserve">. </w:t>
      </w:r>
      <w:bookmarkStart w:id="15" w:name="_Hlk185843643"/>
      <w:bookmarkStart w:id="16" w:name="_Hlk186098015"/>
      <w:bookmarkStart w:id="17" w:name="_Hlk186099753"/>
      <w:r w:rsidR="00FD1F5F" w:rsidRPr="0088601F">
        <w:rPr>
          <w:sz w:val="26"/>
          <w:szCs w:val="26"/>
        </w:rPr>
        <w:t xml:space="preserve">Погодити та подати на затвердження сільської ради </w:t>
      </w:r>
      <w:proofErr w:type="spellStart"/>
      <w:r w:rsidR="00FD1F5F" w:rsidRPr="0088601F">
        <w:rPr>
          <w:sz w:val="26"/>
          <w:szCs w:val="26"/>
        </w:rPr>
        <w:t>проєкт</w:t>
      </w:r>
      <w:proofErr w:type="spellEnd"/>
      <w:r w:rsidR="00FD1F5F" w:rsidRPr="0088601F">
        <w:rPr>
          <w:sz w:val="26"/>
          <w:szCs w:val="26"/>
        </w:rPr>
        <w:t xml:space="preserve"> Програми</w:t>
      </w:r>
      <w:bookmarkEnd w:id="15"/>
      <w:r w:rsidRPr="0088601F">
        <w:rPr>
          <w:sz w:val="26"/>
          <w:szCs w:val="26"/>
        </w:rPr>
        <w:t>.</w:t>
      </w:r>
      <w:r w:rsidRPr="0088601F">
        <w:rPr>
          <w:b/>
          <w:i/>
          <w:sz w:val="26"/>
          <w:szCs w:val="26"/>
        </w:rPr>
        <w:t xml:space="preserve">      </w:t>
      </w:r>
    </w:p>
    <w:p w14:paraId="558902E6" w14:textId="77777777" w:rsidR="00E52265" w:rsidRPr="0088601F" w:rsidRDefault="00E52265" w:rsidP="00E52265">
      <w:pPr>
        <w:rPr>
          <w:b/>
          <w:i/>
          <w:sz w:val="26"/>
          <w:szCs w:val="26"/>
        </w:rPr>
      </w:pPr>
    </w:p>
    <w:p w14:paraId="044117B0" w14:textId="57C5E0A9" w:rsidR="00E52265" w:rsidRPr="0088601F" w:rsidRDefault="00E52265" w:rsidP="00E52265">
      <w:pPr>
        <w:rPr>
          <w:b/>
          <w:i/>
          <w:sz w:val="26"/>
          <w:szCs w:val="26"/>
        </w:rPr>
      </w:pPr>
    </w:p>
    <w:p w14:paraId="5D4896D3" w14:textId="77777777" w:rsidR="00FD1F5F" w:rsidRPr="0088601F" w:rsidRDefault="00FD1F5F" w:rsidP="00E52265">
      <w:pPr>
        <w:rPr>
          <w:b/>
          <w:i/>
          <w:sz w:val="26"/>
          <w:szCs w:val="26"/>
        </w:rPr>
      </w:pPr>
    </w:p>
    <w:p w14:paraId="50365E27" w14:textId="77777777" w:rsidR="00E52265" w:rsidRPr="0088601F" w:rsidRDefault="00E52265" w:rsidP="00E52265">
      <w:pPr>
        <w:rPr>
          <w:b/>
          <w:i/>
          <w:sz w:val="26"/>
          <w:szCs w:val="26"/>
        </w:rPr>
      </w:pPr>
      <w:r w:rsidRPr="0088601F">
        <w:rPr>
          <w:b/>
          <w:i/>
          <w:sz w:val="26"/>
          <w:szCs w:val="26"/>
        </w:rPr>
        <w:t xml:space="preserve">Сільський голова                                                                            </w:t>
      </w:r>
      <w:proofErr w:type="spellStart"/>
      <w:r w:rsidRPr="0088601F">
        <w:rPr>
          <w:b/>
          <w:i/>
          <w:sz w:val="26"/>
          <w:szCs w:val="26"/>
        </w:rPr>
        <w:t>Радіон</w:t>
      </w:r>
      <w:proofErr w:type="spellEnd"/>
      <w:r w:rsidRPr="0088601F">
        <w:rPr>
          <w:b/>
          <w:i/>
          <w:sz w:val="26"/>
          <w:szCs w:val="26"/>
        </w:rPr>
        <w:t xml:space="preserve"> СТАРЕНЬКИЙ</w:t>
      </w:r>
    </w:p>
    <w:p w14:paraId="50C6E63E" w14:textId="77777777" w:rsidR="00E52265" w:rsidRPr="0088601F" w:rsidRDefault="00E52265" w:rsidP="00E52265">
      <w:pPr>
        <w:ind w:left="5103"/>
        <w:jc w:val="both"/>
        <w:rPr>
          <w:sz w:val="26"/>
          <w:szCs w:val="26"/>
        </w:rPr>
      </w:pPr>
    </w:p>
    <w:p w14:paraId="797BBDD3" w14:textId="77777777" w:rsidR="00E52265" w:rsidRPr="0088601F" w:rsidRDefault="00E52265" w:rsidP="00E52265">
      <w:pPr>
        <w:ind w:left="5103"/>
        <w:jc w:val="both"/>
        <w:rPr>
          <w:sz w:val="26"/>
          <w:szCs w:val="26"/>
        </w:rPr>
      </w:pPr>
    </w:p>
    <w:p w14:paraId="1B2E37AC" w14:textId="77777777" w:rsidR="00E52265" w:rsidRPr="0088601F" w:rsidRDefault="00E52265" w:rsidP="00E52265">
      <w:pPr>
        <w:ind w:left="5103"/>
        <w:jc w:val="both"/>
        <w:rPr>
          <w:sz w:val="26"/>
          <w:szCs w:val="26"/>
        </w:rPr>
      </w:pPr>
    </w:p>
    <w:p w14:paraId="571A8A3D" w14:textId="44CEF7EA" w:rsidR="00E52265" w:rsidRPr="0088601F" w:rsidRDefault="00E52265" w:rsidP="00E52265">
      <w:pPr>
        <w:ind w:left="5103"/>
        <w:jc w:val="both"/>
        <w:rPr>
          <w:sz w:val="26"/>
          <w:szCs w:val="26"/>
        </w:rPr>
      </w:pPr>
    </w:p>
    <w:p w14:paraId="5309AEFD" w14:textId="358AF7BA" w:rsidR="00FD1F5F" w:rsidRPr="0088601F" w:rsidRDefault="00FD1F5F" w:rsidP="00E52265">
      <w:pPr>
        <w:ind w:left="5103"/>
        <w:jc w:val="both"/>
        <w:rPr>
          <w:sz w:val="26"/>
          <w:szCs w:val="26"/>
        </w:rPr>
      </w:pPr>
    </w:p>
    <w:p w14:paraId="2F4E6FEA" w14:textId="6F283993" w:rsidR="00FD1F5F" w:rsidRPr="0088601F" w:rsidRDefault="00FD1F5F" w:rsidP="00E52265">
      <w:pPr>
        <w:ind w:left="5103"/>
        <w:jc w:val="both"/>
        <w:rPr>
          <w:sz w:val="26"/>
          <w:szCs w:val="26"/>
        </w:rPr>
      </w:pPr>
    </w:p>
    <w:p w14:paraId="7535A6DF" w14:textId="264FBD90" w:rsidR="00FD1F5F" w:rsidRPr="0088601F" w:rsidRDefault="00FD1F5F" w:rsidP="00E52265">
      <w:pPr>
        <w:ind w:left="5103"/>
        <w:jc w:val="both"/>
        <w:rPr>
          <w:sz w:val="26"/>
          <w:szCs w:val="26"/>
        </w:rPr>
      </w:pPr>
    </w:p>
    <w:p w14:paraId="5C27FD3A" w14:textId="052A7197" w:rsidR="00FD1F5F" w:rsidRPr="0088601F" w:rsidRDefault="00FD1F5F" w:rsidP="00E52265">
      <w:pPr>
        <w:ind w:left="5103"/>
        <w:jc w:val="both"/>
        <w:rPr>
          <w:sz w:val="26"/>
          <w:szCs w:val="26"/>
        </w:rPr>
      </w:pPr>
    </w:p>
    <w:p w14:paraId="48546753" w14:textId="690CC134" w:rsidR="00FD1F5F" w:rsidRPr="0088601F" w:rsidRDefault="00FD1F5F" w:rsidP="00E52265">
      <w:pPr>
        <w:ind w:left="5103"/>
        <w:jc w:val="both"/>
        <w:rPr>
          <w:sz w:val="26"/>
          <w:szCs w:val="26"/>
        </w:rPr>
      </w:pPr>
    </w:p>
    <w:p w14:paraId="295CD0DE" w14:textId="68C59A7B" w:rsidR="00FD1F5F" w:rsidRPr="0088601F" w:rsidRDefault="00FD1F5F" w:rsidP="00E52265">
      <w:pPr>
        <w:ind w:left="5103"/>
        <w:jc w:val="both"/>
        <w:rPr>
          <w:sz w:val="26"/>
          <w:szCs w:val="26"/>
        </w:rPr>
      </w:pPr>
    </w:p>
    <w:p w14:paraId="7FC4459C" w14:textId="4420BC0E" w:rsidR="00FD1F5F" w:rsidRPr="0088601F" w:rsidRDefault="00FD1F5F" w:rsidP="00E52265">
      <w:pPr>
        <w:ind w:left="5103"/>
        <w:jc w:val="both"/>
        <w:rPr>
          <w:sz w:val="26"/>
          <w:szCs w:val="26"/>
        </w:rPr>
      </w:pPr>
    </w:p>
    <w:p w14:paraId="36DB2E84" w14:textId="77777777" w:rsidR="00FD1F5F" w:rsidRPr="0088601F" w:rsidRDefault="00FD1F5F" w:rsidP="00E52265">
      <w:pPr>
        <w:ind w:left="5103"/>
        <w:jc w:val="both"/>
        <w:rPr>
          <w:sz w:val="26"/>
          <w:szCs w:val="26"/>
        </w:rPr>
      </w:pPr>
    </w:p>
    <w:p w14:paraId="30362E50" w14:textId="0F512DF9" w:rsidR="00E52265" w:rsidRPr="0088601F" w:rsidRDefault="00E52265" w:rsidP="00E52265">
      <w:pPr>
        <w:ind w:left="5103"/>
        <w:jc w:val="both"/>
        <w:rPr>
          <w:sz w:val="26"/>
          <w:szCs w:val="26"/>
        </w:rPr>
      </w:pPr>
    </w:p>
    <w:p w14:paraId="385D567D" w14:textId="77777777" w:rsidR="00FD1F5F" w:rsidRPr="0088601F" w:rsidRDefault="00FD1F5F" w:rsidP="00E52265">
      <w:pPr>
        <w:ind w:left="5103"/>
        <w:jc w:val="both"/>
        <w:rPr>
          <w:sz w:val="26"/>
          <w:szCs w:val="26"/>
        </w:rPr>
      </w:pPr>
    </w:p>
    <w:p w14:paraId="673D4DFF" w14:textId="77777777" w:rsidR="00FD1F5F" w:rsidRPr="0088601F" w:rsidRDefault="00FD1F5F" w:rsidP="00FD1F5F">
      <w:pPr>
        <w:ind w:left="5103"/>
        <w:rPr>
          <w:sz w:val="26"/>
          <w:szCs w:val="26"/>
        </w:rPr>
      </w:pPr>
      <w:bookmarkStart w:id="18" w:name="_Hlk185844306"/>
      <w:bookmarkStart w:id="19" w:name="_Hlk185842871"/>
      <w:r w:rsidRPr="0088601F">
        <w:rPr>
          <w:sz w:val="26"/>
          <w:szCs w:val="26"/>
        </w:rPr>
        <w:lastRenderedPageBreak/>
        <w:t>Додаток</w:t>
      </w:r>
    </w:p>
    <w:p w14:paraId="35E611B8" w14:textId="77777777" w:rsidR="00FD1F5F" w:rsidRPr="0088601F" w:rsidRDefault="00FD1F5F" w:rsidP="00FD1F5F">
      <w:pPr>
        <w:ind w:left="5103"/>
        <w:rPr>
          <w:sz w:val="26"/>
          <w:szCs w:val="26"/>
        </w:rPr>
      </w:pPr>
      <w:r w:rsidRPr="0088601F">
        <w:rPr>
          <w:sz w:val="26"/>
          <w:szCs w:val="26"/>
        </w:rPr>
        <w:t>до рішення виконавчого комітету</w:t>
      </w:r>
    </w:p>
    <w:p w14:paraId="564290C4" w14:textId="77777777" w:rsidR="00FD1F5F" w:rsidRPr="0088601F" w:rsidRDefault="00FD1F5F" w:rsidP="00FD1F5F">
      <w:pPr>
        <w:ind w:left="5103"/>
        <w:rPr>
          <w:sz w:val="26"/>
          <w:szCs w:val="26"/>
        </w:rPr>
      </w:pPr>
      <w:r w:rsidRPr="0088601F">
        <w:rPr>
          <w:sz w:val="26"/>
          <w:szCs w:val="26"/>
        </w:rPr>
        <w:t>Петрівської сільської ради</w:t>
      </w:r>
    </w:p>
    <w:p w14:paraId="52B88FA3" w14:textId="35F1F759" w:rsidR="00FD1F5F" w:rsidRPr="0088601F" w:rsidRDefault="00FD1F5F" w:rsidP="00FD1F5F">
      <w:pPr>
        <w:ind w:left="5103"/>
        <w:rPr>
          <w:sz w:val="26"/>
          <w:szCs w:val="26"/>
        </w:rPr>
      </w:pPr>
      <w:r w:rsidRPr="0088601F">
        <w:rPr>
          <w:sz w:val="26"/>
          <w:szCs w:val="26"/>
        </w:rPr>
        <w:t>від 24 грудня 2024 року №</w:t>
      </w:r>
      <w:r w:rsidR="0088601F">
        <w:rPr>
          <w:sz w:val="26"/>
          <w:szCs w:val="26"/>
        </w:rPr>
        <w:t>1981</w:t>
      </w:r>
    </w:p>
    <w:p w14:paraId="0D6B314A" w14:textId="77777777" w:rsidR="00FD1F5F" w:rsidRPr="0088601F" w:rsidRDefault="00FD1F5F" w:rsidP="00FD1F5F">
      <w:pPr>
        <w:jc w:val="center"/>
        <w:rPr>
          <w:b/>
          <w:sz w:val="26"/>
          <w:szCs w:val="26"/>
        </w:rPr>
      </w:pPr>
    </w:p>
    <w:p w14:paraId="644EABE3" w14:textId="77777777" w:rsidR="00FD1F5F" w:rsidRPr="0088601F" w:rsidRDefault="00FD1F5F" w:rsidP="00FD1F5F">
      <w:pPr>
        <w:jc w:val="center"/>
        <w:rPr>
          <w:b/>
          <w:sz w:val="26"/>
          <w:szCs w:val="26"/>
        </w:rPr>
      </w:pPr>
    </w:p>
    <w:p w14:paraId="392512A9" w14:textId="77777777" w:rsidR="00FD1F5F" w:rsidRPr="0088601F" w:rsidRDefault="00FD1F5F" w:rsidP="00FD1F5F">
      <w:pPr>
        <w:jc w:val="center"/>
        <w:rPr>
          <w:b/>
          <w:sz w:val="26"/>
          <w:szCs w:val="26"/>
        </w:rPr>
      </w:pPr>
    </w:p>
    <w:p w14:paraId="5E49A626" w14:textId="77777777" w:rsidR="00FD1F5F" w:rsidRPr="0088601F" w:rsidRDefault="00FD1F5F" w:rsidP="00FD1F5F">
      <w:pPr>
        <w:jc w:val="center"/>
        <w:rPr>
          <w:b/>
          <w:sz w:val="26"/>
          <w:szCs w:val="26"/>
        </w:rPr>
      </w:pPr>
    </w:p>
    <w:p w14:paraId="4A77E7F4" w14:textId="77777777" w:rsidR="00FD1F5F" w:rsidRPr="0088601F" w:rsidRDefault="00FD1F5F" w:rsidP="00FD1F5F">
      <w:pPr>
        <w:jc w:val="center"/>
        <w:rPr>
          <w:b/>
          <w:sz w:val="26"/>
          <w:szCs w:val="26"/>
        </w:rPr>
      </w:pPr>
    </w:p>
    <w:p w14:paraId="750A67E9" w14:textId="77777777" w:rsidR="00FD1F5F" w:rsidRPr="0088601F" w:rsidRDefault="00FD1F5F" w:rsidP="00FD1F5F">
      <w:pPr>
        <w:jc w:val="center"/>
        <w:rPr>
          <w:b/>
          <w:sz w:val="26"/>
          <w:szCs w:val="26"/>
        </w:rPr>
      </w:pPr>
    </w:p>
    <w:p w14:paraId="2B41418B" w14:textId="77777777" w:rsidR="00FD1F5F" w:rsidRPr="0088601F" w:rsidRDefault="00FD1F5F" w:rsidP="00FD1F5F">
      <w:pPr>
        <w:jc w:val="center"/>
        <w:rPr>
          <w:b/>
          <w:sz w:val="26"/>
          <w:szCs w:val="26"/>
        </w:rPr>
      </w:pPr>
    </w:p>
    <w:p w14:paraId="017C3A8E" w14:textId="77777777" w:rsidR="00FD1F5F" w:rsidRPr="0088601F" w:rsidRDefault="00FD1F5F" w:rsidP="00FD1F5F">
      <w:pPr>
        <w:jc w:val="center"/>
        <w:rPr>
          <w:b/>
          <w:sz w:val="26"/>
          <w:szCs w:val="26"/>
        </w:rPr>
      </w:pPr>
    </w:p>
    <w:p w14:paraId="15DF10E3" w14:textId="11945818" w:rsidR="00FD1F5F" w:rsidRPr="0088601F" w:rsidRDefault="00FD1F5F" w:rsidP="00FD1F5F">
      <w:pPr>
        <w:jc w:val="center"/>
        <w:rPr>
          <w:b/>
          <w:sz w:val="26"/>
          <w:szCs w:val="26"/>
        </w:rPr>
      </w:pPr>
    </w:p>
    <w:p w14:paraId="030457E8" w14:textId="58AD01D2" w:rsidR="00FD1F5F" w:rsidRPr="0088601F" w:rsidRDefault="00FD1F5F" w:rsidP="00FD1F5F">
      <w:pPr>
        <w:jc w:val="center"/>
        <w:rPr>
          <w:b/>
          <w:sz w:val="26"/>
          <w:szCs w:val="26"/>
        </w:rPr>
      </w:pPr>
    </w:p>
    <w:p w14:paraId="002BCB62" w14:textId="77777777" w:rsidR="00FD1F5F" w:rsidRPr="0088601F" w:rsidRDefault="00FD1F5F" w:rsidP="00FD1F5F">
      <w:pPr>
        <w:jc w:val="center"/>
        <w:rPr>
          <w:b/>
          <w:sz w:val="26"/>
          <w:szCs w:val="26"/>
        </w:rPr>
      </w:pPr>
    </w:p>
    <w:p w14:paraId="299789E4" w14:textId="77777777" w:rsidR="00FD1F5F" w:rsidRPr="0088601F" w:rsidRDefault="00FD1F5F" w:rsidP="00FD1F5F">
      <w:pPr>
        <w:rPr>
          <w:b/>
          <w:sz w:val="26"/>
          <w:szCs w:val="26"/>
        </w:rPr>
      </w:pPr>
    </w:p>
    <w:p w14:paraId="3591C25D" w14:textId="77777777" w:rsidR="00FD1F5F" w:rsidRPr="0088601F" w:rsidRDefault="00FD1F5F" w:rsidP="00FD1F5F">
      <w:pPr>
        <w:jc w:val="center"/>
        <w:rPr>
          <w:b/>
          <w:sz w:val="26"/>
          <w:szCs w:val="26"/>
        </w:rPr>
      </w:pPr>
      <w:proofErr w:type="spellStart"/>
      <w:r w:rsidRPr="0088601F">
        <w:rPr>
          <w:b/>
          <w:sz w:val="26"/>
          <w:szCs w:val="26"/>
        </w:rPr>
        <w:t>Проєкт</w:t>
      </w:r>
      <w:proofErr w:type="spellEnd"/>
      <w:r w:rsidRPr="0088601F">
        <w:rPr>
          <w:b/>
          <w:sz w:val="26"/>
          <w:szCs w:val="26"/>
        </w:rPr>
        <w:t xml:space="preserve"> Програми</w:t>
      </w:r>
      <w:bookmarkEnd w:id="17"/>
      <w:bookmarkEnd w:id="18"/>
    </w:p>
    <w:bookmarkEnd w:id="14"/>
    <w:bookmarkEnd w:id="16"/>
    <w:bookmarkEnd w:id="19"/>
    <w:p w14:paraId="7EB96F44" w14:textId="77777777" w:rsidR="00E52265" w:rsidRPr="0088601F" w:rsidRDefault="00E52265" w:rsidP="00E52265">
      <w:pPr>
        <w:jc w:val="center"/>
        <w:rPr>
          <w:b/>
          <w:sz w:val="26"/>
          <w:szCs w:val="26"/>
        </w:rPr>
      </w:pPr>
      <w:r w:rsidRPr="0088601F">
        <w:rPr>
          <w:b/>
          <w:sz w:val="26"/>
          <w:szCs w:val="26"/>
        </w:rPr>
        <w:t xml:space="preserve"> «Медичне забезпечення пільгових та соціально незахищених верств населення Петрівської сільської територіальної громади </w:t>
      </w:r>
    </w:p>
    <w:p w14:paraId="2AEE92E5" w14:textId="77777777" w:rsidR="00E52265" w:rsidRPr="0088601F" w:rsidRDefault="00E52265" w:rsidP="00E52265">
      <w:pPr>
        <w:jc w:val="center"/>
        <w:rPr>
          <w:b/>
          <w:sz w:val="26"/>
          <w:szCs w:val="26"/>
        </w:rPr>
      </w:pPr>
      <w:r w:rsidRPr="0088601F">
        <w:rPr>
          <w:b/>
          <w:sz w:val="26"/>
          <w:szCs w:val="26"/>
        </w:rPr>
        <w:t>на 2025-2027 роки»</w:t>
      </w:r>
    </w:p>
    <w:p w14:paraId="1D86132A" w14:textId="77777777" w:rsidR="00E52265" w:rsidRPr="0088601F" w:rsidRDefault="00E52265" w:rsidP="00E52265">
      <w:pPr>
        <w:jc w:val="center"/>
        <w:rPr>
          <w:b/>
          <w:sz w:val="26"/>
          <w:szCs w:val="26"/>
        </w:rPr>
      </w:pPr>
    </w:p>
    <w:p w14:paraId="3B9A0009" w14:textId="77777777" w:rsidR="00E52265" w:rsidRPr="0088601F" w:rsidRDefault="00E52265" w:rsidP="00E52265">
      <w:pPr>
        <w:jc w:val="center"/>
        <w:rPr>
          <w:b/>
          <w:sz w:val="26"/>
          <w:szCs w:val="26"/>
        </w:rPr>
      </w:pPr>
    </w:p>
    <w:p w14:paraId="1E002194" w14:textId="77777777" w:rsidR="00E52265" w:rsidRPr="0088601F" w:rsidRDefault="00E52265" w:rsidP="00E52265">
      <w:pPr>
        <w:jc w:val="center"/>
        <w:rPr>
          <w:b/>
          <w:sz w:val="26"/>
          <w:szCs w:val="26"/>
        </w:rPr>
      </w:pPr>
    </w:p>
    <w:p w14:paraId="0614E91C" w14:textId="77777777" w:rsidR="00E52265" w:rsidRPr="0088601F" w:rsidRDefault="00E52265" w:rsidP="00E52265">
      <w:pPr>
        <w:jc w:val="center"/>
        <w:rPr>
          <w:b/>
          <w:sz w:val="26"/>
          <w:szCs w:val="26"/>
        </w:rPr>
      </w:pPr>
    </w:p>
    <w:p w14:paraId="6B3F8F71" w14:textId="77777777" w:rsidR="00E52265" w:rsidRPr="0088601F" w:rsidRDefault="00E52265" w:rsidP="00E52265">
      <w:pPr>
        <w:jc w:val="center"/>
        <w:rPr>
          <w:b/>
          <w:sz w:val="26"/>
          <w:szCs w:val="26"/>
        </w:rPr>
      </w:pPr>
    </w:p>
    <w:p w14:paraId="006ECBB4" w14:textId="77777777" w:rsidR="00E52265" w:rsidRPr="0088601F" w:rsidRDefault="00E52265" w:rsidP="00E52265">
      <w:pPr>
        <w:jc w:val="center"/>
        <w:rPr>
          <w:b/>
          <w:sz w:val="26"/>
          <w:szCs w:val="26"/>
        </w:rPr>
      </w:pPr>
    </w:p>
    <w:p w14:paraId="3589705D" w14:textId="77777777" w:rsidR="00E52265" w:rsidRPr="0088601F" w:rsidRDefault="00E52265" w:rsidP="00E52265">
      <w:pPr>
        <w:jc w:val="center"/>
        <w:rPr>
          <w:b/>
          <w:sz w:val="26"/>
          <w:szCs w:val="26"/>
        </w:rPr>
      </w:pPr>
    </w:p>
    <w:p w14:paraId="74A86D8F" w14:textId="77777777" w:rsidR="00E52265" w:rsidRPr="0088601F" w:rsidRDefault="00E52265" w:rsidP="00E52265">
      <w:pPr>
        <w:jc w:val="center"/>
        <w:rPr>
          <w:b/>
          <w:sz w:val="26"/>
          <w:szCs w:val="26"/>
        </w:rPr>
      </w:pPr>
    </w:p>
    <w:p w14:paraId="7C800114" w14:textId="77777777" w:rsidR="00E52265" w:rsidRPr="0088601F" w:rsidRDefault="00E52265" w:rsidP="00E52265">
      <w:pPr>
        <w:jc w:val="center"/>
        <w:rPr>
          <w:b/>
          <w:sz w:val="26"/>
          <w:szCs w:val="26"/>
        </w:rPr>
      </w:pPr>
    </w:p>
    <w:p w14:paraId="55B65F77" w14:textId="77777777" w:rsidR="00E52265" w:rsidRPr="0088601F" w:rsidRDefault="00E52265" w:rsidP="00E52265">
      <w:pPr>
        <w:jc w:val="center"/>
        <w:rPr>
          <w:b/>
          <w:sz w:val="26"/>
          <w:szCs w:val="26"/>
        </w:rPr>
      </w:pPr>
    </w:p>
    <w:p w14:paraId="5079342B" w14:textId="77777777" w:rsidR="00E52265" w:rsidRPr="0088601F" w:rsidRDefault="00E52265" w:rsidP="00E52265">
      <w:pPr>
        <w:jc w:val="center"/>
        <w:rPr>
          <w:b/>
          <w:sz w:val="26"/>
          <w:szCs w:val="26"/>
        </w:rPr>
      </w:pPr>
    </w:p>
    <w:p w14:paraId="54D32A97" w14:textId="77777777" w:rsidR="00E52265" w:rsidRPr="0088601F" w:rsidRDefault="00E52265" w:rsidP="00E52265">
      <w:pPr>
        <w:jc w:val="center"/>
        <w:rPr>
          <w:b/>
          <w:sz w:val="26"/>
          <w:szCs w:val="26"/>
        </w:rPr>
      </w:pPr>
    </w:p>
    <w:p w14:paraId="4415BBF2" w14:textId="77777777" w:rsidR="00E52265" w:rsidRPr="0088601F" w:rsidRDefault="00E52265" w:rsidP="00E52265">
      <w:pPr>
        <w:jc w:val="center"/>
        <w:rPr>
          <w:b/>
          <w:sz w:val="26"/>
          <w:szCs w:val="26"/>
        </w:rPr>
      </w:pPr>
    </w:p>
    <w:p w14:paraId="10D80BA2" w14:textId="77777777" w:rsidR="00E52265" w:rsidRPr="0088601F" w:rsidRDefault="00E52265" w:rsidP="00E52265">
      <w:pPr>
        <w:jc w:val="center"/>
        <w:rPr>
          <w:b/>
          <w:sz w:val="26"/>
          <w:szCs w:val="26"/>
        </w:rPr>
      </w:pPr>
    </w:p>
    <w:p w14:paraId="4B42FBBA" w14:textId="77777777" w:rsidR="00E52265" w:rsidRPr="0088601F" w:rsidRDefault="00E52265" w:rsidP="00E52265">
      <w:pPr>
        <w:jc w:val="center"/>
        <w:rPr>
          <w:b/>
          <w:sz w:val="26"/>
          <w:szCs w:val="26"/>
        </w:rPr>
      </w:pPr>
    </w:p>
    <w:p w14:paraId="63BFD90C" w14:textId="77777777" w:rsidR="00E52265" w:rsidRPr="0088601F" w:rsidRDefault="00E52265" w:rsidP="00E52265">
      <w:pPr>
        <w:rPr>
          <w:b/>
          <w:sz w:val="26"/>
          <w:szCs w:val="26"/>
        </w:rPr>
      </w:pPr>
    </w:p>
    <w:p w14:paraId="51F69054" w14:textId="77777777" w:rsidR="00E52265" w:rsidRPr="0088601F" w:rsidRDefault="00E52265" w:rsidP="00E52265">
      <w:pPr>
        <w:rPr>
          <w:b/>
          <w:sz w:val="26"/>
          <w:szCs w:val="26"/>
        </w:rPr>
      </w:pPr>
    </w:p>
    <w:p w14:paraId="7B0BC0BA" w14:textId="77777777" w:rsidR="00E52265" w:rsidRPr="0088601F" w:rsidRDefault="00E52265" w:rsidP="00E52265">
      <w:pPr>
        <w:jc w:val="center"/>
        <w:rPr>
          <w:b/>
          <w:sz w:val="26"/>
          <w:szCs w:val="26"/>
        </w:rPr>
      </w:pPr>
    </w:p>
    <w:p w14:paraId="0CED9416" w14:textId="77777777" w:rsidR="00E52265" w:rsidRPr="0088601F" w:rsidRDefault="00E52265" w:rsidP="00E52265">
      <w:pPr>
        <w:jc w:val="center"/>
        <w:rPr>
          <w:b/>
          <w:sz w:val="26"/>
          <w:szCs w:val="26"/>
        </w:rPr>
      </w:pPr>
    </w:p>
    <w:p w14:paraId="1156D4DB" w14:textId="77777777" w:rsidR="00E52265" w:rsidRPr="0088601F" w:rsidRDefault="00E52265" w:rsidP="00E52265">
      <w:pPr>
        <w:jc w:val="center"/>
        <w:rPr>
          <w:b/>
          <w:sz w:val="26"/>
          <w:szCs w:val="26"/>
        </w:rPr>
      </w:pPr>
    </w:p>
    <w:p w14:paraId="4B308643" w14:textId="77777777" w:rsidR="00E52265" w:rsidRPr="0088601F" w:rsidRDefault="00E52265" w:rsidP="00E52265">
      <w:pPr>
        <w:jc w:val="center"/>
        <w:rPr>
          <w:b/>
          <w:sz w:val="26"/>
          <w:szCs w:val="26"/>
        </w:rPr>
      </w:pPr>
    </w:p>
    <w:p w14:paraId="1F9B94BB" w14:textId="77777777" w:rsidR="00E52265" w:rsidRPr="0088601F" w:rsidRDefault="00E52265" w:rsidP="00E52265">
      <w:pPr>
        <w:jc w:val="center"/>
        <w:rPr>
          <w:b/>
          <w:sz w:val="26"/>
          <w:szCs w:val="26"/>
        </w:rPr>
      </w:pPr>
    </w:p>
    <w:p w14:paraId="2EA57BFD" w14:textId="77777777" w:rsidR="00E52265" w:rsidRPr="0088601F" w:rsidRDefault="00E52265" w:rsidP="00E52265">
      <w:pPr>
        <w:jc w:val="center"/>
        <w:rPr>
          <w:b/>
          <w:sz w:val="26"/>
          <w:szCs w:val="26"/>
        </w:rPr>
      </w:pPr>
    </w:p>
    <w:p w14:paraId="1D925947" w14:textId="77777777" w:rsidR="00E52265" w:rsidRPr="0088601F" w:rsidRDefault="00E52265" w:rsidP="00E52265">
      <w:pPr>
        <w:jc w:val="center"/>
        <w:rPr>
          <w:b/>
          <w:sz w:val="26"/>
          <w:szCs w:val="26"/>
        </w:rPr>
      </w:pPr>
    </w:p>
    <w:p w14:paraId="1277AD65" w14:textId="77777777" w:rsidR="003006F3" w:rsidRPr="0088601F" w:rsidRDefault="003006F3" w:rsidP="00E52265">
      <w:pPr>
        <w:jc w:val="center"/>
        <w:rPr>
          <w:b/>
          <w:sz w:val="26"/>
          <w:szCs w:val="26"/>
        </w:rPr>
      </w:pPr>
    </w:p>
    <w:p w14:paraId="1443C2CD" w14:textId="2B261CE9" w:rsidR="003006F3" w:rsidRPr="0088601F" w:rsidRDefault="003006F3" w:rsidP="00E52265">
      <w:pPr>
        <w:jc w:val="center"/>
        <w:rPr>
          <w:b/>
          <w:sz w:val="26"/>
          <w:szCs w:val="26"/>
        </w:rPr>
      </w:pPr>
    </w:p>
    <w:p w14:paraId="702FD3DC" w14:textId="75DF9681" w:rsidR="00FD1F5F" w:rsidRPr="0088601F" w:rsidRDefault="00FD1F5F" w:rsidP="00E52265">
      <w:pPr>
        <w:jc w:val="center"/>
        <w:rPr>
          <w:b/>
          <w:sz w:val="26"/>
          <w:szCs w:val="26"/>
        </w:rPr>
      </w:pPr>
    </w:p>
    <w:p w14:paraId="1D9DCF2C" w14:textId="77777777" w:rsidR="00FD1F5F" w:rsidRPr="0088601F" w:rsidRDefault="00FD1F5F" w:rsidP="00E52265">
      <w:pPr>
        <w:jc w:val="center"/>
        <w:rPr>
          <w:b/>
          <w:sz w:val="26"/>
          <w:szCs w:val="26"/>
        </w:rPr>
      </w:pPr>
    </w:p>
    <w:p w14:paraId="0694F46A" w14:textId="77777777" w:rsidR="00E52265" w:rsidRPr="0088601F" w:rsidRDefault="00E52265" w:rsidP="00E52265">
      <w:pPr>
        <w:jc w:val="center"/>
        <w:rPr>
          <w:b/>
          <w:sz w:val="26"/>
          <w:szCs w:val="26"/>
        </w:rPr>
      </w:pPr>
    </w:p>
    <w:p w14:paraId="442B9239" w14:textId="77777777" w:rsidR="0088601F" w:rsidRPr="0088601F" w:rsidRDefault="0088601F" w:rsidP="00E52265">
      <w:pPr>
        <w:rPr>
          <w:b/>
          <w:sz w:val="26"/>
          <w:szCs w:val="26"/>
        </w:rPr>
      </w:pPr>
    </w:p>
    <w:p w14:paraId="60E45490" w14:textId="77777777" w:rsidR="00E52265" w:rsidRPr="0088601F" w:rsidRDefault="00E52265" w:rsidP="00E52265">
      <w:pPr>
        <w:jc w:val="center"/>
        <w:rPr>
          <w:b/>
          <w:sz w:val="26"/>
          <w:szCs w:val="26"/>
        </w:rPr>
      </w:pPr>
      <w:r w:rsidRPr="0088601F">
        <w:rPr>
          <w:b/>
          <w:sz w:val="26"/>
          <w:szCs w:val="26"/>
        </w:rPr>
        <w:t>с. Нові Петрівці</w:t>
      </w:r>
    </w:p>
    <w:p w14:paraId="328D087B" w14:textId="77777777" w:rsidR="00E52265" w:rsidRPr="0088601F" w:rsidRDefault="00E52265" w:rsidP="00E52265">
      <w:pPr>
        <w:jc w:val="center"/>
        <w:rPr>
          <w:b/>
          <w:sz w:val="26"/>
          <w:szCs w:val="26"/>
        </w:rPr>
      </w:pPr>
      <w:r w:rsidRPr="0088601F">
        <w:rPr>
          <w:b/>
          <w:sz w:val="26"/>
          <w:szCs w:val="26"/>
        </w:rPr>
        <w:t>2024 рік</w:t>
      </w:r>
    </w:p>
    <w:p w14:paraId="678B2D4C" w14:textId="77777777" w:rsidR="00BE177C" w:rsidRPr="0088601F" w:rsidRDefault="00BE177C" w:rsidP="00BE177C">
      <w:pPr>
        <w:numPr>
          <w:ilvl w:val="0"/>
          <w:numId w:val="1"/>
        </w:numPr>
        <w:jc w:val="center"/>
        <w:rPr>
          <w:b/>
          <w:color w:val="000000"/>
          <w:sz w:val="26"/>
          <w:szCs w:val="26"/>
          <w:lang w:eastAsia="uk-UA" w:bidi="uk-UA"/>
        </w:rPr>
      </w:pPr>
      <w:r w:rsidRPr="0088601F">
        <w:rPr>
          <w:b/>
          <w:color w:val="000000"/>
          <w:sz w:val="26"/>
          <w:szCs w:val="26"/>
          <w:lang w:eastAsia="uk-UA" w:bidi="uk-UA"/>
        </w:rPr>
        <w:lastRenderedPageBreak/>
        <w:t>Паспорт Програми</w:t>
      </w:r>
    </w:p>
    <w:tbl>
      <w:tblPr>
        <w:tblpPr w:leftFromText="180" w:rightFromText="180" w:bottomFromText="200" w:vertAnchor="text" w:horzAnchor="margin" w:tblpXSpec="center" w:tblpY="227"/>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3"/>
        <w:gridCol w:w="10"/>
        <w:gridCol w:w="2484"/>
        <w:gridCol w:w="2220"/>
        <w:gridCol w:w="1958"/>
      </w:tblGrid>
      <w:tr w:rsidR="00BE177C" w:rsidRPr="0088601F" w14:paraId="526E657F" w14:textId="77777777" w:rsidTr="00C83E5B">
        <w:trPr>
          <w:trHeight w:val="376"/>
        </w:trPr>
        <w:tc>
          <w:tcPr>
            <w:tcW w:w="3393" w:type="dxa"/>
            <w:tcBorders>
              <w:top w:val="single" w:sz="4" w:space="0" w:color="auto"/>
              <w:left w:val="single" w:sz="4" w:space="0" w:color="auto"/>
              <w:bottom w:val="single" w:sz="4" w:space="0" w:color="auto"/>
              <w:right w:val="single" w:sz="4" w:space="0" w:color="auto"/>
            </w:tcBorders>
            <w:hideMark/>
          </w:tcPr>
          <w:p w14:paraId="6155BBE9" w14:textId="77777777" w:rsidR="00BE177C" w:rsidRPr="0088601F" w:rsidRDefault="00BE177C" w:rsidP="00C83E5B">
            <w:pPr>
              <w:jc w:val="both"/>
              <w:rPr>
                <w:sz w:val="26"/>
                <w:szCs w:val="26"/>
              </w:rPr>
            </w:pPr>
            <w:r w:rsidRPr="0088601F">
              <w:rPr>
                <w:sz w:val="26"/>
                <w:szCs w:val="26"/>
              </w:rPr>
              <w:t>Назва Програми</w:t>
            </w:r>
          </w:p>
        </w:tc>
        <w:tc>
          <w:tcPr>
            <w:tcW w:w="6672" w:type="dxa"/>
            <w:gridSpan w:val="4"/>
            <w:tcBorders>
              <w:top w:val="single" w:sz="4" w:space="0" w:color="auto"/>
              <w:left w:val="single" w:sz="4" w:space="0" w:color="auto"/>
              <w:bottom w:val="single" w:sz="4" w:space="0" w:color="auto"/>
              <w:right w:val="single" w:sz="4" w:space="0" w:color="auto"/>
            </w:tcBorders>
            <w:hideMark/>
          </w:tcPr>
          <w:p w14:paraId="3116CACA" w14:textId="77777777" w:rsidR="00BE177C" w:rsidRPr="0088601F" w:rsidRDefault="00BE177C" w:rsidP="00310D65">
            <w:pPr>
              <w:rPr>
                <w:sz w:val="26"/>
                <w:szCs w:val="26"/>
              </w:rPr>
            </w:pPr>
            <w:r w:rsidRPr="0088601F">
              <w:rPr>
                <w:sz w:val="26"/>
                <w:szCs w:val="26"/>
                <w:lang w:val="ru-RU"/>
              </w:rPr>
              <w:t>«М</w:t>
            </w:r>
            <w:proofErr w:type="spellStart"/>
            <w:r w:rsidRPr="0088601F">
              <w:rPr>
                <w:sz w:val="26"/>
                <w:szCs w:val="26"/>
              </w:rPr>
              <w:t>едичн</w:t>
            </w:r>
            <w:proofErr w:type="spellEnd"/>
            <w:r w:rsidRPr="0088601F">
              <w:rPr>
                <w:sz w:val="26"/>
                <w:szCs w:val="26"/>
                <w:lang w:val="ru-RU"/>
              </w:rPr>
              <w:t>е</w:t>
            </w:r>
            <w:r w:rsidRPr="0088601F">
              <w:rPr>
                <w:sz w:val="26"/>
                <w:szCs w:val="26"/>
              </w:rPr>
              <w:t xml:space="preserve"> забезпечення пільгових та соціально незахищених верств населення Петрівської сільсько</w:t>
            </w:r>
            <w:r w:rsidR="007B7190" w:rsidRPr="0088601F">
              <w:rPr>
                <w:sz w:val="26"/>
                <w:szCs w:val="26"/>
              </w:rPr>
              <w:t>ї територіальної громади на 202</w:t>
            </w:r>
            <w:r w:rsidR="00310D65" w:rsidRPr="0088601F">
              <w:rPr>
                <w:sz w:val="26"/>
                <w:szCs w:val="26"/>
              </w:rPr>
              <w:t>5-2027 роки»</w:t>
            </w:r>
          </w:p>
        </w:tc>
      </w:tr>
      <w:tr w:rsidR="00BE177C" w:rsidRPr="0088601F" w14:paraId="30F95EC4" w14:textId="77777777" w:rsidTr="00C83E5B">
        <w:trPr>
          <w:trHeight w:val="376"/>
        </w:trPr>
        <w:tc>
          <w:tcPr>
            <w:tcW w:w="3393" w:type="dxa"/>
            <w:tcBorders>
              <w:top w:val="single" w:sz="4" w:space="0" w:color="auto"/>
              <w:left w:val="single" w:sz="4" w:space="0" w:color="auto"/>
              <w:bottom w:val="single" w:sz="4" w:space="0" w:color="auto"/>
              <w:right w:val="single" w:sz="4" w:space="0" w:color="auto"/>
            </w:tcBorders>
            <w:hideMark/>
          </w:tcPr>
          <w:p w14:paraId="7038A93A" w14:textId="77777777" w:rsidR="00BE177C" w:rsidRPr="0088601F" w:rsidRDefault="00BE177C" w:rsidP="00C83E5B">
            <w:pPr>
              <w:jc w:val="both"/>
              <w:rPr>
                <w:sz w:val="26"/>
                <w:szCs w:val="26"/>
              </w:rPr>
            </w:pPr>
            <w:r w:rsidRPr="0088601F">
              <w:rPr>
                <w:sz w:val="26"/>
                <w:szCs w:val="26"/>
              </w:rPr>
              <w:t>Підстави для розробки Програми</w:t>
            </w:r>
          </w:p>
        </w:tc>
        <w:tc>
          <w:tcPr>
            <w:tcW w:w="6672" w:type="dxa"/>
            <w:gridSpan w:val="4"/>
            <w:tcBorders>
              <w:top w:val="single" w:sz="4" w:space="0" w:color="auto"/>
              <w:left w:val="single" w:sz="4" w:space="0" w:color="auto"/>
              <w:bottom w:val="single" w:sz="4" w:space="0" w:color="auto"/>
              <w:right w:val="single" w:sz="4" w:space="0" w:color="auto"/>
            </w:tcBorders>
            <w:hideMark/>
          </w:tcPr>
          <w:p w14:paraId="48C10C15" w14:textId="77777777" w:rsidR="00BE177C" w:rsidRPr="0088601F" w:rsidRDefault="00BE177C" w:rsidP="00C83E5B">
            <w:pPr>
              <w:rPr>
                <w:sz w:val="26"/>
                <w:szCs w:val="26"/>
              </w:rPr>
            </w:pPr>
            <w:r w:rsidRPr="0088601F">
              <w:rPr>
                <w:sz w:val="26"/>
                <w:szCs w:val="26"/>
              </w:rPr>
              <w:t>Закони України «Про місцеве самоврядування в Україні», «Основи законодавства України про охорону здоров'я», «Про основи соціальної захищеності осіб з інвалідністю  в Україні», «Про статус ветеранів війни, гарантії їх соціального захисту», Постанова Кабінету Міністрів України від 17.08.1998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w:t>
            </w:r>
          </w:p>
        </w:tc>
      </w:tr>
      <w:tr w:rsidR="00BE177C" w:rsidRPr="0088601F" w14:paraId="2F878DDE" w14:textId="77777777" w:rsidTr="00C83E5B">
        <w:trPr>
          <w:trHeight w:val="376"/>
        </w:trPr>
        <w:tc>
          <w:tcPr>
            <w:tcW w:w="3393" w:type="dxa"/>
            <w:tcBorders>
              <w:top w:val="single" w:sz="4" w:space="0" w:color="auto"/>
              <w:left w:val="single" w:sz="4" w:space="0" w:color="auto"/>
              <w:bottom w:val="single" w:sz="4" w:space="0" w:color="auto"/>
              <w:right w:val="single" w:sz="4" w:space="0" w:color="auto"/>
            </w:tcBorders>
            <w:hideMark/>
          </w:tcPr>
          <w:p w14:paraId="69B55693" w14:textId="77777777" w:rsidR="00BE177C" w:rsidRPr="0088601F" w:rsidRDefault="00BE177C" w:rsidP="00C83E5B">
            <w:pPr>
              <w:jc w:val="both"/>
              <w:rPr>
                <w:sz w:val="26"/>
                <w:szCs w:val="26"/>
              </w:rPr>
            </w:pPr>
            <w:r w:rsidRPr="0088601F">
              <w:rPr>
                <w:sz w:val="26"/>
                <w:szCs w:val="26"/>
              </w:rPr>
              <w:t>Ініціатор розроблення Програми</w:t>
            </w:r>
          </w:p>
        </w:tc>
        <w:tc>
          <w:tcPr>
            <w:tcW w:w="6672" w:type="dxa"/>
            <w:gridSpan w:val="4"/>
            <w:tcBorders>
              <w:top w:val="single" w:sz="4" w:space="0" w:color="auto"/>
              <w:left w:val="single" w:sz="4" w:space="0" w:color="auto"/>
              <w:bottom w:val="single" w:sz="4" w:space="0" w:color="auto"/>
              <w:right w:val="single" w:sz="4" w:space="0" w:color="auto"/>
            </w:tcBorders>
            <w:hideMark/>
          </w:tcPr>
          <w:p w14:paraId="6CC72948" w14:textId="77777777" w:rsidR="00BE177C" w:rsidRPr="0088601F" w:rsidRDefault="00BE177C" w:rsidP="00C83E5B">
            <w:pPr>
              <w:jc w:val="both"/>
              <w:rPr>
                <w:sz w:val="26"/>
                <w:szCs w:val="26"/>
              </w:rPr>
            </w:pPr>
            <w:r w:rsidRPr="0088601F">
              <w:rPr>
                <w:sz w:val="26"/>
                <w:szCs w:val="26"/>
              </w:rPr>
              <w:t>Петрівськ</w:t>
            </w:r>
            <w:r w:rsidR="00BE2514" w:rsidRPr="0088601F">
              <w:rPr>
                <w:sz w:val="26"/>
                <w:szCs w:val="26"/>
              </w:rPr>
              <w:t xml:space="preserve">а </w:t>
            </w:r>
            <w:r w:rsidRPr="0088601F">
              <w:rPr>
                <w:sz w:val="26"/>
                <w:szCs w:val="26"/>
              </w:rPr>
              <w:t>сільськ</w:t>
            </w:r>
            <w:r w:rsidR="00BE2514" w:rsidRPr="0088601F">
              <w:rPr>
                <w:sz w:val="26"/>
                <w:szCs w:val="26"/>
              </w:rPr>
              <w:t>а</w:t>
            </w:r>
            <w:r w:rsidRPr="0088601F">
              <w:rPr>
                <w:sz w:val="26"/>
                <w:szCs w:val="26"/>
              </w:rPr>
              <w:t xml:space="preserve"> рад</w:t>
            </w:r>
            <w:r w:rsidR="00BE2514" w:rsidRPr="0088601F">
              <w:rPr>
                <w:sz w:val="26"/>
                <w:szCs w:val="26"/>
              </w:rPr>
              <w:t>а</w:t>
            </w:r>
          </w:p>
        </w:tc>
      </w:tr>
      <w:tr w:rsidR="00BE177C" w:rsidRPr="0088601F" w14:paraId="5B677DE9" w14:textId="77777777" w:rsidTr="00C83E5B">
        <w:tc>
          <w:tcPr>
            <w:tcW w:w="3403" w:type="dxa"/>
            <w:gridSpan w:val="2"/>
            <w:tcBorders>
              <w:top w:val="single" w:sz="4" w:space="0" w:color="auto"/>
              <w:left w:val="single" w:sz="4" w:space="0" w:color="auto"/>
              <w:bottom w:val="single" w:sz="4" w:space="0" w:color="auto"/>
              <w:right w:val="single" w:sz="4" w:space="0" w:color="auto"/>
            </w:tcBorders>
            <w:hideMark/>
          </w:tcPr>
          <w:p w14:paraId="7E5A47E6" w14:textId="77777777" w:rsidR="00BE177C" w:rsidRPr="0088601F" w:rsidRDefault="00BE177C" w:rsidP="00C83E5B">
            <w:pPr>
              <w:jc w:val="both"/>
              <w:rPr>
                <w:sz w:val="26"/>
                <w:szCs w:val="26"/>
              </w:rPr>
            </w:pPr>
            <w:r w:rsidRPr="0088601F">
              <w:rPr>
                <w:sz w:val="26"/>
                <w:szCs w:val="26"/>
              </w:rPr>
              <w:t>Розробник Програми</w:t>
            </w:r>
          </w:p>
        </w:tc>
        <w:tc>
          <w:tcPr>
            <w:tcW w:w="6662" w:type="dxa"/>
            <w:gridSpan w:val="3"/>
            <w:tcBorders>
              <w:top w:val="single" w:sz="4" w:space="0" w:color="auto"/>
              <w:left w:val="single" w:sz="4" w:space="0" w:color="auto"/>
              <w:bottom w:val="single" w:sz="4" w:space="0" w:color="auto"/>
              <w:right w:val="single" w:sz="4" w:space="0" w:color="auto"/>
            </w:tcBorders>
            <w:hideMark/>
          </w:tcPr>
          <w:p w14:paraId="688542FB" w14:textId="77777777" w:rsidR="00BE177C" w:rsidRPr="0088601F" w:rsidRDefault="00BE177C" w:rsidP="00C83E5B">
            <w:pPr>
              <w:jc w:val="both"/>
              <w:rPr>
                <w:sz w:val="26"/>
                <w:szCs w:val="26"/>
              </w:rPr>
            </w:pPr>
            <w:r w:rsidRPr="0088601F">
              <w:rPr>
                <w:sz w:val="26"/>
                <w:szCs w:val="26"/>
              </w:rPr>
              <w:t>Комунальне некомерційне підприємство «Центр первинної медико-санітарної допом</w:t>
            </w:r>
            <w:r w:rsidR="007B7190" w:rsidRPr="0088601F">
              <w:rPr>
                <w:sz w:val="26"/>
                <w:szCs w:val="26"/>
              </w:rPr>
              <w:t>о</w:t>
            </w:r>
            <w:r w:rsidRPr="0088601F">
              <w:rPr>
                <w:sz w:val="26"/>
                <w:szCs w:val="26"/>
              </w:rPr>
              <w:t>ги» Петрівської сільської ради (далі - КНП «ЦПМСД» Петрівської сільської ради)</w:t>
            </w:r>
          </w:p>
        </w:tc>
      </w:tr>
      <w:tr w:rsidR="00BE177C" w:rsidRPr="0088601F" w14:paraId="16B70399" w14:textId="77777777" w:rsidTr="00C83E5B">
        <w:tc>
          <w:tcPr>
            <w:tcW w:w="3403" w:type="dxa"/>
            <w:gridSpan w:val="2"/>
            <w:tcBorders>
              <w:top w:val="single" w:sz="4" w:space="0" w:color="auto"/>
              <w:left w:val="single" w:sz="4" w:space="0" w:color="auto"/>
              <w:bottom w:val="single" w:sz="4" w:space="0" w:color="auto"/>
              <w:right w:val="single" w:sz="4" w:space="0" w:color="auto"/>
            </w:tcBorders>
            <w:hideMark/>
          </w:tcPr>
          <w:p w14:paraId="2C562E9C" w14:textId="77777777" w:rsidR="00BE177C" w:rsidRPr="0088601F" w:rsidRDefault="00BE177C" w:rsidP="00C83E5B">
            <w:pPr>
              <w:jc w:val="both"/>
              <w:rPr>
                <w:sz w:val="26"/>
                <w:szCs w:val="26"/>
              </w:rPr>
            </w:pPr>
            <w:r w:rsidRPr="0088601F">
              <w:rPr>
                <w:sz w:val="26"/>
                <w:szCs w:val="26"/>
              </w:rPr>
              <w:t>Відповідальний виконавець Програми</w:t>
            </w:r>
          </w:p>
        </w:tc>
        <w:tc>
          <w:tcPr>
            <w:tcW w:w="6662" w:type="dxa"/>
            <w:gridSpan w:val="3"/>
            <w:tcBorders>
              <w:top w:val="single" w:sz="4" w:space="0" w:color="auto"/>
              <w:left w:val="single" w:sz="4" w:space="0" w:color="auto"/>
              <w:bottom w:val="single" w:sz="4" w:space="0" w:color="auto"/>
              <w:right w:val="single" w:sz="4" w:space="0" w:color="auto"/>
            </w:tcBorders>
            <w:hideMark/>
          </w:tcPr>
          <w:p w14:paraId="0146DDC8" w14:textId="77777777" w:rsidR="00BE177C" w:rsidRPr="0088601F" w:rsidRDefault="00BE177C" w:rsidP="00C83E5B">
            <w:pPr>
              <w:jc w:val="both"/>
              <w:rPr>
                <w:sz w:val="26"/>
                <w:szCs w:val="26"/>
              </w:rPr>
            </w:pPr>
            <w:r w:rsidRPr="0088601F">
              <w:rPr>
                <w:sz w:val="26"/>
                <w:szCs w:val="26"/>
              </w:rPr>
              <w:t xml:space="preserve">КНП «ЦПМСД» Петрівської сільської ради </w:t>
            </w:r>
          </w:p>
        </w:tc>
      </w:tr>
      <w:tr w:rsidR="00BE177C" w:rsidRPr="0088601F" w14:paraId="588A488C" w14:textId="77777777" w:rsidTr="00C83E5B">
        <w:tc>
          <w:tcPr>
            <w:tcW w:w="3403" w:type="dxa"/>
            <w:gridSpan w:val="2"/>
            <w:tcBorders>
              <w:top w:val="single" w:sz="4" w:space="0" w:color="auto"/>
              <w:left w:val="single" w:sz="4" w:space="0" w:color="auto"/>
              <w:bottom w:val="single" w:sz="4" w:space="0" w:color="auto"/>
              <w:right w:val="single" w:sz="4" w:space="0" w:color="auto"/>
            </w:tcBorders>
            <w:hideMark/>
          </w:tcPr>
          <w:p w14:paraId="0611B212" w14:textId="77777777" w:rsidR="00BE177C" w:rsidRPr="0088601F" w:rsidRDefault="00BE177C" w:rsidP="00C83E5B">
            <w:pPr>
              <w:jc w:val="both"/>
              <w:rPr>
                <w:sz w:val="26"/>
                <w:szCs w:val="26"/>
              </w:rPr>
            </w:pPr>
            <w:r w:rsidRPr="0088601F">
              <w:rPr>
                <w:sz w:val="26"/>
                <w:szCs w:val="26"/>
              </w:rPr>
              <w:t>Учасник</w:t>
            </w:r>
            <w:r w:rsidRPr="0088601F">
              <w:rPr>
                <w:sz w:val="26"/>
                <w:szCs w:val="26"/>
                <w:lang w:val="ru-RU"/>
              </w:rPr>
              <w:t>и</w:t>
            </w:r>
            <w:r w:rsidRPr="0088601F">
              <w:rPr>
                <w:sz w:val="26"/>
                <w:szCs w:val="26"/>
              </w:rPr>
              <w:t xml:space="preserve"> Програми </w:t>
            </w:r>
          </w:p>
        </w:tc>
        <w:tc>
          <w:tcPr>
            <w:tcW w:w="6662" w:type="dxa"/>
            <w:gridSpan w:val="3"/>
            <w:tcBorders>
              <w:top w:val="single" w:sz="4" w:space="0" w:color="auto"/>
              <w:left w:val="single" w:sz="4" w:space="0" w:color="auto"/>
              <w:bottom w:val="single" w:sz="4" w:space="0" w:color="auto"/>
              <w:right w:val="single" w:sz="4" w:space="0" w:color="auto"/>
            </w:tcBorders>
            <w:hideMark/>
          </w:tcPr>
          <w:p w14:paraId="6FE8FEF7" w14:textId="77777777" w:rsidR="00BE177C" w:rsidRPr="0088601F" w:rsidRDefault="00BE177C" w:rsidP="00C83E5B">
            <w:pPr>
              <w:jc w:val="both"/>
              <w:rPr>
                <w:sz w:val="26"/>
                <w:szCs w:val="26"/>
              </w:rPr>
            </w:pPr>
            <w:r w:rsidRPr="0088601F">
              <w:rPr>
                <w:sz w:val="26"/>
                <w:szCs w:val="26"/>
              </w:rPr>
              <w:t>КНП «ЦПМСД» Петрівської сільської ради, жителі Петрівської сільської територіальної громади</w:t>
            </w:r>
          </w:p>
        </w:tc>
      </w:tr>
      <w:tr w:rsidR="00BE177C" w:rsidRPr="0088601F" w14:paraId="74ACBBCB" w14:textId="77777777" w:rsidTr="00C83E5B">
        <w:tc>
          <w:tcPr>
            <w:tcW w:w="3403" w:type="dxa"/>
            <w:gridSpan w:val="2"/>
            <w:tcBorders>
              <w:top w:val="single" w:sz="4" w:space="0" w:color="auto"/>
              <w:left w:val="single" w:sz="4" w:space="0" w:color="auto"/>
              <w:bottom w:val="single" w:sz="4" w:space="0" w:color="auto"/>
              <w:right w:val="single" w:sz="4" w:space="0" w:color="auto"/>
            </w:tcBorders>
            <w:hideMark/>
          </w:tcPr>
          <w:p w14:paraId="4C0DFA00" w14:textId="77777777" w:rsidR="00BE177C" w:rsidRPr="0088601F" w:rsidRDefault="00BE177C" w:rsidP="00C83E5B">
            <w:pPr>
              <w:jc w:val="both"/>
              <w:rPr>
                <w:sz w:val="26"/>
                <w:szCs w:val="26"/>
              </w:rPr>
            </w:pPr>
            <w:r w:rsidRPr="0088601F">
              <w:rPr>
                <w:sz w:val="26"/>
                <w:szCs w:val="26"/>
              </w:rPr>
              <w:t xml:space="preserve">Строки реалізації </w:t>
            </w:r>
          </w:p>
          <w:p w14:paraId="4F3CB55B" w14:textId="77777777" w:rsidR="00BE177C" w:rsidRPr="0088601F" w:rsidRDefault="00BE177C" w:rsidP="00C83E5B">
            <w:pPr>
              <w:jc w:val="both"/>
              <w:rPr>
                <w:sz w:val="26"/>
                <w:szCs w:val="26"/>
              </w:rPr>
            </w:pPr>
            <w:r w:rsidRPr="0088601F">
              <w:rPr>
                <w:sz w:val="26"/>
                <w:szCs w:val="26"/>
              </w:rPr>
              <w:t>Програми</w:t>
            </w:r>
          </w:p>
        </w:tc>
        <w:tc>
          <w:tcPr>
            <w:tcW w:w="6662" w:type="dxa"/>
            <w:gridSpan w:val="3"/>
            <w:tcBorders>
              <w:top w:val="single" w:sz="4" w:space="0" w:color="auto"/>
              <w:left w:val="single" w:sz="4" w:space="0" w:color="auto"/>
              <w:bottom w:val="single" w:sz="4" w:space="0" w:color="auto"/>
              <w:right w:val="single" w:sz="4" w:space="0" w:color="auto"/>
            </w:tcBorders>
            <w:hideMark/>
          </w:tcPr>
          <w:p w14:paraId="6706385A" w14:textId="77777777" w:rsidR="00BE177C" w:rsidRPr="0088601F" w:rsidRDefault="008F26A0" w:rsidP="008F26A0">
            <w:pPr>
              <w:jc w:val="both"/>
              <w:rPr>
                <w:sz w:val="26"/>
                <w:szCs w:val="26"/>
              </w:rPr>
            </w:pPr>
            <w:r w:rsidRPr="0088601F">
              <w:rPr>
                <w:sz w:val="26"/>
                <w:szCs w:val="26"/>
              </w:rPr>
              <w:t>2025-2027 роки</w:t>
            </w:r>
          </w:p>
        </w:tc>
      </w:tr>
      <w:tr w:rsidR="00BE177C" w:rsidRPr="0088601F" w14:paraId="1499000A" w14:textId="77777777" w:rsidTr="00C83E5B">
        <w:tc>
          <w:tcPr>
            <w:tcW w:w="3403" w:type="dxa"/>
            <w:gridSpan w:val="2"/>
            <w:tcBorders>
              <w:top w:val="single" w:sz="4" w:space="0" w:color="auto"/>
              <w:left w:val="single" w:sz="4" w:space="0" w:color="auto"/>
              <w:bottom w:val="single" w:sz="4" w:space="0" w:color="auto"/>
              <w:right w:val="single" w:sz="4" w:space="0" w:color="auto"/>
            </w:tcBorders>
            <w:hideMark/>
          </w:tcPr>
          <w:p w14:paraId="21AD588E" w14:textId="77777777" w:rsidR="00BE177C" w:rsidRPr="0088601F" w:rsidRDefault="00BE177C" w:rsidP="00C83E5B">
            <w:pPr>
              <w:jc w:val="both"/>
              <w:rPr>
                <w:sz w:val="26"/>
                <w:szCs w:val="26"/>
              </w:rPr>
            </w:pPr>
            <w:r w:rsidRPr="0088601F">
              <w:rPr>
                <w:sz w:val="26"/>
                <w:szCs w:val="26"/>
              </w:rPr>
              <w:t>Джерела фінансування</w:t>
            </w:r>
          </w:p>
        </w:tc>
        <w:tc>
          <w:tcPr>
            <w:tcW w:w="6662" w:type="dxa"/>
            <w:gridSpan w:val="3"/>
            <w:tcBorders>
              <w:top w:val="single" w:sz="4" w:space="0" w:color="auto"/>
              <w:left w:val="single" w:sz="4" w:space="0" w:color="auto"/>
              <w:bottom w:val="single" w:sz="4" w:space="0" w:color="auto"/>
              <w:right w:val="single" w:sz="4" w:space="0" w:color="auto"/>
            </w:tcBorders>
            <w:hideMark/>
          </w:tcPr>
          <w:p w14:paraId="122AF22A" w14:textId="77777777" w:rsidR="00BE177C" w:rsidRPr="0088601F" w:rsidRDefault="00BE177C" w:rsidP="00C83E5B">
            <w:pPr>
              <w:jc w:val="both"/>
              <w:rPr>
                <w:sz w:val="26"/>
                <w:szCs w:val="26"/>
              </w:rPr>
            </w:pPr>
            <w:r w:rsidRPr="0088601F">
              <w:rPr>
                <w:sz w:val="26"/>
                <w:szCs w:val="26"/>
              </w:rPr>
              <w:t>Місцевий бюджет та інші джерела, що не заборонені чинним законодавством.</w:t>
            </w:r>
          </w:p>
        </w:tc>
      </w:tr>
      <w:tr w:rsidR="00C83E5B" w:rsidRPr="0088601F" w14:paraId="2BBBF2A5" w14:textId="77777777" w:rsidTr="00C83E5B">
        <w:tc>
          <w:tcPr>
            <w:tcW w:w="3403" w:type="dxa"/>
            <w:gridSpan w:val="2"/>
            <w:vMerge w:val="restart"/>
            <w:tcBorders>
              <w:top w:val="single" w:sz="4" w:space="0" w:color="auto"/>
              <w:left w:val="single" w:sz="4" w:space="0" w:color="auto"/>
              <w:bottom w:val="single" w:sz="4" w:space="0" w:color="auto"/>
              <w:right w:val="single" w:sz="4" w:space="0" w:color="auto"/>
            </w:tcBorders>
            <w:hideMark/>
          </w:tcPr>
          <w:p w14:paraId="4CA33DBF" w14:textId="77777777" w:rsidR="00C83E5B" w:rsidRPr="0088601F" w:rsidRDefault="00C83E5B" w:rsidP="00C83E5B">
            <w:pPr>
              <w:rPr>
                <w:sz w:val="26"/>
                <w:szCs w:val="26"/>
              </w:rPr>
            </w:pPr>
            <w:r w:rsidRPr="0088601F">
              <w:rPr>
                <w:sz w:val="26"/>
                <w:szCs w:val="26"/>
              </w:rPr>
              <w:t>Загальний обсяг фінансових ресурсів, необхідних для реалізації Програми, всього:</w:t>
            </w:r>
          </w:p>
          <w:p w14:paraId="2D84B87B" w14:textId="77777777" w:rsidR="00C83E5B" w:rsidRPr="0088601F" w:rsidRDefault="00C83E5B" w:rsidP="00C83E5B">
            <w:pPr>
              <w:rPr>
                <w:sz w:val="26"/>
                <w:szCs w:val="26"/>
              </w:rPr>
            </w:pPr>
            <w:r w:rsidRPr="0088601F">
              <w:rPr>
                <w:sz w:val="26"/>
                <w:szCs w:val="26"/>
              </w:rPr>
              <w:t>коштів із районного бюджету:</w:t>
            </w:r>
          </w:p>
        </w:tc>
        <w:tc>
          <w:tcPr>
            <w:tcW w:w="2484" w:type="dxa"/>
            <w:tcBorders>
              <w:top w:val="single" w:sz="4" w:space="0" w:color="auto"/>
              <w:left w:val="single" w:sz="4" w:space="0" w:color="auto"/>
              <w:bottom w:val="single" w:sz="4" w:space="0" w:color="auto"/>
              <w:right w:val="single" w:sz="4" w:space="0" w:color="auto"/>
            </w:tcBorders>
            <w:hideMark/>
          </w:tcPr>
          <w:p w14:paraId="57A61655" w14:textId="77777777" w:rsidR="00C83E5B" w:rsidRPr="0088601F" w:rsidRDefault="00C83E5B" w:rsidP="00C83E5B">
            <w:pPr>
              <w:jc w:val="both"/>
              <w:rPr>
                <w:sz w:val="26"/>
                <w:szCs w:val="26"/>
              </w:rPr>
            </w:pPr>
            <w:r w:rsidRPr="0088601F">
              <w:rPr>
                <w:sz w:val="26"/>
                <w:szCs w:val="26"/>
              </w:rPr>
              <w:t>2025 рік</w:t>
            </w:r>
          </w:p>
        </w:tc>
        <w:tc>
          <w:tcPr>
            <w:tcW w:w="2220" w:type="dxa"/>
            <w:tcBorders>
              <w:top w:val="single" w:sz="4" w:space="0" w:color="auto"/>
              <w:left w:val="single" w:sz="4" w:space="0" w:color="auto"/>
              <w:bottom w:val="single" w:sz="4" w:space="0" w:color="auto"/>
              <w:right w:val="single" w:sz="4" w:space="0" w:color="auto"/>
            </w:tcBorders>
          </w:tcPr>
          <w:p w14:paraId="19B397F1" w14:textId="77777777" w:rsidR="00C83E5B" w:rsidRPr="0088601F" w:rsidRDefault="00C83E5B" w:rsidP="00C83E5B">
            <w:pPr>
              <w:jc w:val="both"/>
              <w:rPr>
                <w:sz w:val="26"/>
                <w:szCs w:val="26"/>
              </w:rPr>
            </w:pPr>
            <w:r w:rsidRPr="0088601F">
              <w:rPr>
                <w:sz w:val="26"/>
                <w:szCs w:val="26"/>
              </w:rPr>
              <w:t>2026 рік</w:t>
            </w:r>
          </w:p>
        </w:tc>
        <w:tc>
          <w:tcPr>
            <w:tcW w:w="1958" w:type="dxa"/>
            <w:tcBorders>
              <w:top w:val="single" w:sz="4" w:space="0" w:color="auto"/>
              <w:left w:val="single" w:sz="4" w:space="0" w:color="auto"/>
              <w:bottom w:val="single" w:sz="4" w:space="0" w:color="auto"/>
              <w:right w:val="single" w:sz="4" w:space="0" w:color="auto"/>
            </w:tcBorders>
          </w:tcPr>
          <w:p w14:paraId="19D8C2F5" w14:textId="77777777" w:rsidR="00C83E5B" w:rsidRPr="0088601F" w:rsidRDefault="00C83E5B" w:rsidP="00C83E5B">
            <w:pPr>
              <w:jc w:val="both"/>
              <w:rPr>
                <w:sz w:val="26"/>
                <w:szCs w:val="26"/>
              </w:rPr>
            </w:pPr>
            <w:r w:rsidRPr="0088601F">
              <w:rPr>
                <w:sz w:val="26"/>
                <w:szCs w:val="26"/>
              </w:rPr>
              <w:t>2027 рік</w:t>
            </w:r>
          </w:p>
        </w:tc>
      </w:tr>
      <w:tr w:rsidR="00C83E5B" w:rsidRPr="0088601F" w14:paraId="50323432" w14:textId="77777777" w:rsidTr="00C83E5B">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585BE9" w14:textId="77777777" w:rsidR="00C83E5B" w:rsidRPr="0088601F" w:rsidRDefault="00C83E5B" w:rsidP="00C83E5B">
            <w:pPr>
              <w:rPr>
                <w:sz w:val="26"/>
                <w:szCs w:val="26"/>
              </w:rPr>
            </w:pPr>
          </w:p>
        </w:tc>
        <w:tc>
          <w:tcPr>
            <w:tcW w:w="2484" w:type="dxa"/>
            <w:tcBorders>
              <w:top w:val="single" w:sz="4" w:space="0" w:color="auto"/>
              <w:left w:val="single" w:sz="4" w:space="0" w:color="auto"/>
              <w:bottom w:val="single" w:sz="4" w:space="0" w:color="auto"/>
              <w:right w:val="single" w:sz="4" w:space="0" w:color="auto"/>
            </w:tcBorders>
            <w:hideMark/>
          </w:tcPr>
          <w:p w14:paraId="2CCAEDC9" w14:textId="77777777" w:rsidR="00C83E5B" w:rsidRPr="0088601F" w:rsidRDefault="00C83E5B" w:rsidP="00C83E5B">
            <w:pPr>
              <w:jc w:val="both"/>
              <w:rPr>
                <w:sz w:val="26"/>
                <w:szCs w:val="26"/>
              </w:rPr>
            </w:pPr>
            <w:r w:rsidRPr="0088601F">
              <w:rPr>
                <w:b/>
                <w:sz w:val="26"/>
                <w:szCs w:val="26"/>
              </w:rPr>
              <w:t>150 000 грн.</w:t>
            </w:r>
          </w:p>
        </w:tc>
        <w:tc>
          <w:tcPr>
            <w:tcW w:w="2220" w:type="dxa"/>
            <w:tcBorders>
              <w:top w:val="single" w:sz="4" w:space="0" w:color="auto"/>
              <w:left w:val="single" w:sz="4" w:space="0" w:color="auto"/>
              <w:bottom w:val="single" w:sz="4" w:space="0" w:color="auto"/>
              <w:right w:val="single" w:sz="4" w:space="0" w:color="auto"/>
            </w:tcBorders>
          </w:tcPr>
          <w:p w14:paraId="00110054" w14:textId="77777777" w:rsidR="00C83E5B" w:rsidRPr="0088601F" w:rsidRDefault="00C83E5B" w:rsidP="00C83E5B">
            <w:pPr>
              <w:jc w:val="both"/>
              <w:rPr>
                <w:sz w:val="26"/>
                <w:szCs w:val="26"/>
              </w:rPr>
            </w:pPr>
            <w:r w:rsidRPr="0088601F">
              <w:rPr>
                <w:sz w:val="26"/>
                <w:szCs w:val="26"/>
              </w:rPr>
              <w:t>-</w:t>
            </w:r>
          </w:p>
        </w:tc>
        <w:tc>
          <w:tcPr>
            <w:tcW w:w="1958" w:type="dxa"/>
            <w:tcBorders>
              <w:top w:val="single" w:sz="4" w:space="0" w:color="auto"/>
              <w:left w:val="single" w:sz="4" w:space="0" w:color="auto"/>
              <w:bottom w:val="single" w:sz="4" w:space="0" w:color="auto"/>
              <w:right w:val="single" w:sz="4" w:space="0" w:color="auto"/>
            </w:tcBorders>
          </w:tcPr>
          <w:p w14:paraId="274654DC" w14:textId="77777777" w:rsidR="00C83E5B" w:rsidRPr="0088601F" w:rsidRDefault="00C83E5B" w:rsidP="00C83E5B">
            <w:pPr>
              <w:jc w:val="both"/>
              <w:rPr>
                <w:sz w:val="26"/>
                <w:szCs w:val="26"/>
              </w:rPr>
            </w:pPr>
            <w:r w:rsidRPr="0088601F">
              <w:rPr>
                <w:sz w:val="26"/>
                <w:szCs w:val="26"/>
              </w:rPr>
              <w:t>-</w:t>
            </w:r>
          </w:p>
        </w:tc>
      </w:tr>
    </w:tbl>
    <w:p w14:paraId="31093316" w14:textId="77777777" w:rsidR="00BE177C" w:rsidRPr="0088601F" w:rsidRDefault="00BE177C" w:rsidP="00BE177C">
      <w:pPr>
        <w:numPr>
          <w:ilvl w:val="0"/>
          <w:numId w:val="1"/>
        </w:numPr>
        <w:jc w:val="center"/>
        <w:rPr>
          <w:b/>
          <w:sz w:val="26"/>
          <w:szCs w:val="26"/>
        </w:rPr>
      </w:pPr>
      <w:r w:rsidRPr="0088601F">
        <w:rPr>
          <w:b/>
          <w:sz w:val="26"/>
          <w:szCs w:val="26"/>
        </w:rPr>
        <w:t xml:space="preserve">Мета і завдання Програми </w:t>
      </w:r>
    </w:p>
    <w:p w14:paraId="48F9B36D" w14:textId="77777777" w:rsidR="00BE177C" w:rsidRPr="0088601F" w:rsidRDefault="00BE177C" w:rsidP="00BE177C">
      <w:pPr>
        <w:ind w:firstLine="708"/>
        <w:jc w:val="both"/>
        <w:rPr>
          <w:sz w:val="26"/>
          <w:szCs w:val="26"/>
        </w:rPr>
      </w:pPr>
      <w:r w:rsidRPr="0088601F">
        <w:rPr>
          <w:color w:val="000000"/>
          <w:sz w:val="26"/>
          <w:szCs w:val="26"/>
          <w:lang w:eastAsia="uk-UA" w:bidi="uk-UA"/>
        </w:rPr>
        <w:t>Програма «Медичне забезпечення пільгових та соціально незахищених верств населення Петрівської сільсько</w:t>
      </w:r>
      <w:r w:rsidR="00C65D05" w:rsidRPr="0088601F">
        <w:rPr>
          <w:color w:val="000000"/>
          <w:sz w:val="26"/>
          <w:szCs w:val="26"/>
          <w:lang w:eastAsia="uk-UA" w:bidi="uk-UA"/>
        </w:rPr>
        <w:t>ї територіальної громади на 202</w:t>
      </w:r>
      <w:r w:rsidR="00310D65" w:rsidRPr="0088601F">
        <w:rPr>
          <w:color w:val="000000"/>
          <w:sz w:val="26"/>
          <w:szCs w:val="26"/>
          <w:lang w:eastAsia="uk-UA" w:bidi="uk-UA"/>
        </w:rPr>
        <w:t xml:space="preserve">5-2027 роки» </w:t>
      </w:r>
      <w:r w:rsidRPr="0088601F">
        <w:rPr>
          <w:sz w:val="26"/>
          <w:szCs w:val="26"/>
        </w:rPr>
        <w:t xml:space="preserve">(далі – Програма) розроблена з метою надання повноцінної медичної допомоги пільговим та соціально незахищеним верствам населення Петрівської сільської територіальної громади, а саме: дітям від 0 до 3 років, дітям –з інвалідністю до 18 років, ветеранам війни для покращення їх фізичного здоров'я, зниження інвалідності та подовження активного трудового довголіття. Також забезпечення онкохворих безкоштовними наркотичними знеболюючими засобами, хворих на ХНН, котрі знаходяться на гемодіалізі. Надання медичної допомоги пільговим та соціально незахищеним верствам населення, які визначені чинним законодавством, є пріоритетним. </w:t>
      </w:r>
    </w:p>
    <w:p w14:paraId="2E652DAC" w14:textId="77777777" w:rsidR="00BE177C" w:rsidRPr="0088601F" w:rsidRDefault="00BE177C" w:rsidP="00BE177C">
      <w:pPr>
        <w:shd w:val="clear" w:color="auto" w:fill="FFFFFF"/>
        <w:ind w:firstLine="709"/>
        <w:jc w:val="both"/>
        <w:rPr>
          <w:sz w:val="26"/>
          <w:szCs w:val="26"/>
        </w:rPr>
      </w:pPr>
      <w:r w:rsidRPr="0088601F">
        <w:rPr>
          <w:sz w:val="26"/>
          <w:szCs w:val="26"/>
        </w:rPr>
        <w:t xml:space="preserve">Категорії населення, перелік захворювань, у разі амбулаторного лікування яких лікарські засоби за рецептами лікарів відпускаються на пільгових умовах, визначені законами України «Про основи соціальної захищеності осіб з інвалідністю  в Україні», «Про статус ветеранів війни, гарантії їх соціального захисту», постановою Кабінету Міністрів України від 17.08.1998 № 1303 «Про впорядкування безоплатного та </w:t>
      </w:r>
      <w:r w:rsidRPr="0088601F">
        <w:rPr>
          <w:sz w:val="26"/>
          <w:szCs w:val="26"/>
        </w:rPr>
        <w:lastRenderedPageBreak/>
        <w:t>пільгового відпуску лікарських засобів у разі амбулаторного лікування окремих груп населення».</w:t>
      </w:r>
    </w:p>
    <w:p w14:paraId="7A95E77D" w14:textId="77777777" w:rsidR="00BE177C" w:rsidRPr="0088601F" w:rsidRDefault="00BE177C" w:rsidP="00BE177C">
      <w:pPr>
        <w:shd w:val="clear" w:color="auto" w:fill="FFFFFF"/>
        <w:ind w:firstLine="709"/>
        <w:jc w:val="both"/>
        <w:rPr>
          <w:sz w:val="26"/>
          <w:szCs w:val="26"/>
        </w:rPr>
      </w:pPr>
      <w:r w:rsidRPr="0088601F">
        <w:rPr>
          <w:sz w:val="26"/>
          <w:szCs w:val="26"/>
        </w:rPr>
        <w:t xml:space="preserve">Також надзвичайно актуальними є питання соціально-медичного забезпечення ветеранів війни, що зумовлено як загальними демографічними процесами та характеристиками здоров’я окремих вікових груп, так і ситуацією в країні, збільшенням кількості учасників бойових дій, які мають право на пільгове медичне забезпечення. </w:t>
      </w:r>
    </w:p>
    <w:p w14:paraId="63DE959A" w14:textId="77777777" w:rsidR="00BE177C" w:rsidRPr="0088601F" w:rsidRDefault="00BE177C" w:rsidP="00BE177C">
      <w:pPr>
        <w:shd w:val="clear" w:color="auto" w:fill="FFFFFF"/>
        <w:spacing w:line="240" w:lineRule="atLeast"/>
        <w:ind w:firstLine="708"/>
        <w:jc w:val="both"/>
        <w:rPr>
          <w:sz w:val="26"/>
          <w:szCs w:val="26"/>
        </w:rPr>
      </w:pPr>
      <w:r w:rsidRPr="0088601F">
        <w:rPr>
          <w:sz w:val="26"/>
          <w:szCs w:val="26"/>
        </w:rPr>
        <w:t>Основними проблемами, на розв’язання яких спрямована Програма, є:</w:t>
      </w:r>
    </w:p>
    <w:p w14:paraId="6D1E2410" w14:textId="77777777" w:rsidR="00BE177C" w:rsidRPr="0088601F" w:rsidRDefault="00BE177C" w:rsidP="00BE177C">
      <w:pPr>
        <w:numPr>
          <w:ilvl w:val="0"/>
          <w:numId w:val="2"/>
        </w:numPr>
        <w:shd w:val="clear" w:color="auto" w:fill="FFFFFF"/>
        <w:spacing w:line="240" w:lineRule="atLeast"/>
        <w:ind w:firstLine="709"/>
        <w:jc w:val="both"/>
        <w:rPr>
          <w:sz w:val="26"/>
          <w:szCs w:val="26"/>
        </w:rPr>
      </w:pPr>
      <w:r w:rsidRPr="0088601F">
        <w:rPr>
          <w:sz w:val="26"/>
          <w:szCs w:val="26"/>
        </w:rPr>
        <w:t>кількість хворих з важкими невиліковними недугами, що потребують тривалого догляду та паліативного лікування, яка зростає з року в рік;</w:t>
      </w:r>
    </w:p>
    <w:p w14:paraId="385A61F7" w14:textId="77777777" w:rsidR="00BE177C" w:rsidRPr="0088601F" w:rsidRDefault="00BE177C" w:rsidP="00BE177C">
      <w:pPr>
        <w:numPr>
          <w:ilvl w:val="0"/>
          <w:numId w:val="2"/>
        </w:numPr>
        <w:shd w:val="clear" w:color="auto" w:fill="FFFFFF"/>
        <w:spacing w:line="240" w:lineRule="atLeast"/>
        <w:ind w:firstLine="709"/>
        <w:jc w:val="both"/>
        <w:rPr>
          <w:sz w:val="26"/>
          <w:szCs w:val="26"/>
        </w:rPr>
      </w:pPr>
      <w:r w:rsidRPr="0088601F">
        <w:rPr>
          <w:sz w:val="26"/>
          <w:szCs w:val="26"/>
        </w:rPr>
        <w:t>наявність соціальної напруги у мешканців Петрівської сільської територіальної громади, які потребують пільгового та безоплатного забезпечення ліками, в тому числі учасники бойових дій.</w:t>
      </w:r>
    </w:p>
    <w:p w14:paraId="7E6D06C9" w14:textId="77777777" w:rsidR="00BE177C" w:rsidRPr="0088601F" w:rsidRDefault="00BE177C" w:rsidP="00BE177C">
      <w:pPr>
        <w:shd w:val="clear" w:color="auto" w:fill="FFFFFF"/>
        <w:spacing w:line="240" w:lineRule="atLeast"/>
        <w:ind w:firstLine="709"/>
        <w:jc w:val="both"/>
        <w:rPr>
          <w:sz w:val="26"/>
          <w:szCs w:val="26"/>
        </w:rPr>
      </w:pPr>
      <w:r w:rsidRPr="0088601F">
        <w:rPr>
          <w:sz w:val="26"/>
          <w:szCs w:val="26"/>
        </w:rPr>
        <w:t xml:space="preserve">Згідно з аналізом стану здоров’я населення, особливе занепокоєння викликають діти, хворі на </w:t>
      </w:r>
      <w:proofErr w:type="spellStart"/>
      <w:r w:rsidRPr="0088601F">
        <w:rPr>
          <w:sz w:val="26"/>
          <w:szCs w:val="26"/>
        </w:rPr>
        <w:t>фенілкетонурію</w:t>
      </w:r>
      <w:proofErr w:type="spellEnd"/>
      <w:r w:rsidRPr="0088601F">
        <w:rPr>
          <w:sz w:val="26"/>
          <w:szCs w:val="26"/>
        </w:rPr>
        <w:t xml:space="preserve">, </w:t>
      </w:r>
      <w:proofErr w:type="spellStart"/>
      <w:r w:rsidRPr="0088601F">
        <w:rPr>
          <w:sz w:val="26"/>
          <w:szCs w:val="26"/>
        </w:rPr>
        <w:t>муковісцидоз</w:t>
      </w:r>
      <w:proofErr w:type="spellEnd"/>
      <w:r w:rsidRPr="0088601F">
        <w:rPr>
          <w:sz w:val="26"/>
          <w:szCs w:val="26"/>
        </w:rPr>
        <w:t xml:space="preserve">, епілепсію, дитячий церебральний параліч та розсіяний склероз, які не забезпечуються лікарськими засобами за рахунок коштів державного бюджету згідно з державними Програмами та потребують </w:t>
      </w:r>
      <w:proofErr w:type="spellStart"/>
      <w:r w:rsidRPr="0088601F">
        <w:rPr>
          <w:sz w:val="26"/>
          <w:szCs w:val="26"/>
        </w:rPr>
        <w:t>дороговартісного</w:t>
      </w:r>
      <w:proofErr w:type="spellEnd"/>
      <w:r w:rsidRPr="0088601F">
        <w:rPr>
          <w:sz w:val="26"/>
          <w:szCs w:val="26"/>
        </w:rPr>
        <w:t xml:space="preserve"> лікування.</w:t>
      </w:r>
    </w:p>
    <w:p w14:paraId="37AA46DB" w14:textId="77777777" w:rsidR="00BE177C" w:rsidRPr="0088601F" w:rsidRDefault="00BE177C" w:rsidP="00BE177C">
      <w:pPr>
        <w:shd w:val="clear" w:color="auto" w:fill="FFFFFF"/>
        <w:spacing w:line="240" w:lineRule="atLeast"/>
        <w:ind w:firstLine="709"/>
        <w:jc w:val="both"/>
        <w:rPr>
          <w:color w:val="1F282C"/>
          <w:sz w:val="26"/>
          <w:szCs w:val="26"/>
        </w:rPr>
      </w:pPr>
    </w:p>
    <w:p w14:paraId="1A6D0086" w14:textId="77777777" w:rsidR="00BE177C" w:rsidRPr="0088601F" w:rsidRDefault="00BE177C" w:rsidP="00BE177C">
      <w:pPr>
        <w:jc w:val="center"/>
        <w:rPr>
          <w:b/>
          <w:sz w:val="26"/>
          <w:szCs w:val="26"/>
        </w:rPr>
      </w:pPr>
      <w:r w:rsidRPr="0088601F">
        <w:rPr>
          <w:b/>
          <w:sz w:val="26"/>
          <w:szCs w:val="26"/>
        </w:rPr>
        <w:t>3. Фінансове забезпечення заходів Програми</w:t>
      </w:r>
    </w:p>
    <w:p w14:paraId="62B9DAA9" w14:textId="77777777" w:rsidR="00BE177C" w:rsidRPr="0088601F" w:rsidRDefault="00BE177C" w:rsidP="00BE177C">
      <w:pPr>
        <w:jc w:val="both"/>
        <w:rPr>
          <w:sz w:val="26"/>
          <w:szCs w:val="26"/>
        </w:rPr>
      </w:pPr>
      <w:r w:rsidRPr="0088601F">
        <w:rPr>
          <w:sz w:val="26"/>
          <w:szCs w:val="26"/>
        </w:rPr>
        <w:tab/>
        <w:t xml:space="preserve">Фінансування Програми здійснюється за рахунок бюджету територіальної громади та інших джерел, що не заборонені чинним законодавством. </w:t>
      </w:r>
    </w:p>
    <w:p w14:paraId="0F067843" w14:textId="77777777" w:rsidR="00BE177C" w:rsidRPr="0088601F" w:rsidRDefault="00BE177C" w:rsidP="00BE177C">
      <w:pPr>
        <w:jc w:val="both"/>
        <w:rPr>
          <w:sz w:val="26"/>
          <w:szCs w:val="26"/>
        </w:rPr>
      </w:pPr>
    </w:p>
    <w:p w14:paraId="06406747" w14:textId="77777777" w:rsidR="00BE177C" w:rsidRPr="0088601F" w:rsidRDefault="00BE177C" w:rsidP="00BE177C">
      <w:pPr>
        <w:jc w:val="center"/>
        <w:rPr>
          <w:b/>
          <w:sz w:val="26"/>
          <w:szCs w:val="26"/>
        </w:rPr>
      </w:pPr>
      <w:r w:rsidRPr="0088601F">
        <w:rPr>
          <w:b/>
          <w:sz w:val="26"/>
          <w:szCs w:val="26"/>
        </w:rPr>
        <w:t>4. Очікувані результати виконання Програми</w:t>
      </w:r>
    </w:p>
    <w:p w14:paraId="6FC6C676" w14:textId="77777777" w:rsidR="00BE177C" w:rsidRPr="0088601F" w:rsidRDefault="00BE177C" w:rsidP="00BE177C">
      <w:pPr>
        <w:ind w:firstLine="709"/>
        <w:jc w:val="both"/>
        <w:rPr>
          <w:sz w:val="26"/>
          <w:szCs w:val="26"/>
        </w:rPr>
      </w:pPr>
      <w:r w:rsidRPr="0088601F">
        <w:rPr>
          <w:sz w:val="26"/>
          <w:szCs w:val="26"/>
        </w:rPr>
        <w:t>У результаті виконання Програми очікується:</w:t>
      </w:r>
    </w:p>
    <w:p w14:paraId="37B89B7F" w14:textId="77777777" w:rsidR="00BE177C" w:rsidRPr="0088601F" w:rsidRDefault="00BE177C" w:rsidP="00BE177C">
      <w:pPr>
        <w:jc w:val="both"/>
        <w:rPr>
          <w:sz w:val="26"/>
          <w:szCs w:val="26"/>
        </w:rPr>
      </w:pPr>
      <w:r w:rsidRPr="0088601F">
        <w:rPr>
          <w:sz w:val="26"/>
          <w:szCs w:val="26"/>
        </w:rPr>
        <w:tab/>
        <w:t>- зменшення захворюваності серед дітей віком від 0 до 3 років;</w:t>
      </w:r>
    </w:p>
    <w:p w14:paraId="40323014" w14:textId="77777777" w:rsidR="00BE177C" w:rsidRPr="0088601F" w:rsidRDefault="00BE177C" w:rsidP="00BE177C">
      <w:pPr>
        <w:jc w:val="both"/>
        <w:rPr>
          <w:sz w:val="26"/>
          <w:szCs w:val="26"/>
        </w:rPr>
      </w:pPr>
      <w:r w:rsidRPr="0088601F">
        <w:rPr>
          <w:sz w:val="26"/>
          <w:szCs w:val="26"/>
        </w:rPr>
        <w:tab/>
        <w:t>- покращення здоров'я дітей-інвалідів до 16 років;</w:t>
      </w:r>
    </w:p>
    <w:p w14:paraId="606B3A0B" w14:textId="77777777" w:rsidR="00BE177C" w:rsidRPr="0088601F" w:rsidRDefault="00BE177C" w:rsidP="00BE177C">
      <w:pPr>
        <w:jc w:val="both"/>
        <w:rPr>
          <w:sz w:val="26"/>
          <w:szCs w:val="26"/>
        </w:rPr>
      </w:pPr>
      <w:r w:rsidRPr="0088601F">
        <w:rPr>
          <w:sz w:val="26"/>
          <w:szCs w:val="26"/>
        </w:rPr>
        <w:tab/>
        <w:t>- збереження здоров'я ветеранів війни;</w:t>
      </w:r>
    </w:p>
    <w:p w14:paraId="0C9E9C7A" w14:textId="77777777" w:rsidR="00BE177C" w:rsidRPr="0088601F" w:rsidRDefault="00BE177C" w:rsidP="00BE177C">
      <w:pPr>
        <w:jc w:val="both"/>
        <w:rPr>
          <w:sz w:val="26"/>
          <w:szCs w:val="26"/>
        </w:rPr>
      </w:pPr>
      <w:r w:rsidRPr="0088601F">
        <w:rPr>
          <w:sz w:val="26"/>
          <w:szCs w:val="26"/>
        </w:rPr>
        <w:tab/>
        <w:t>- зменшення показників захворюваності, інвалідності та смертності сер</w:t>
      </w:r>
      <w:r w:rsidR="00C65D05" w:rsidRPr="0088601F">
        <w:rPr>
          <w:sz w:val="26"/>
          <w:szCs w:val="26"/>
        </w:rPr>
        <w:t>ед інвалідів та ветеранів війни</w:t>
      </w:r>
    </w:p>
    <w:p w14:paraId="3BE5BE0D" w14:textId="77777777" w:rsidR="00C65D05" w:rsidRPr="0088601F" w:rsidRDefault="00C65D05" w:rsidP="00BE177C">
      <w:pPr>
        <w:jc w:val="both"/>
        <w:rPr>
          <w:sz w:val="26"/>
          <w:szCs w:val="26"/>
        </w:rPr>
      </w:pPr>
      <w:r w:rsidRPr="0088601F">
        <w:rPr>
          <w:sz w:val="26"/>
          <w:szCs w:val="26"/>
        </w:rPr>
        <w:t xml:space="preserve">            -покращення якості життя невиліковних хворих</w:t>
      </w:r>
    </w:p>
    <w:p w14:paraId="77B8C85E" w14:textId="77777777" w:rsidR="00C65D05" w:rsidRPr="0088601F" w:rsidRDefault="00C65D05" w:rsidP="00FD1F5F">
      <w:pPr>
        <w:tabs>
          <w:tab w:val="left" w:pos="709"/>
        </w:tabs>
        <w:jc w:val="both"/>
        <w:rPr>
          <w:sz w:val="26"/>
          <w:szCs w:val="26"/>
        </w:rPr>
      </w:pPr>
      <w:r w:rsidRPr="0088601F">
        <w:rPr>
          <w:sz w:val="26"/>
          <w:szCs w:val="26"/>
        </w:rPr>
        <w:t xml:space="preserve">            -забезпечення соціальної підтримки вразливих категорій населення Петрівської громади шляхом забезпечення їх безкоштовними медичними препаратами.</w:t>
      </w:r>
    </w:p>
    <w:p w14:paraId="06EBC194" w14:textId="77777777" w:rsidR="00C65D05" w:rsidRPr="0088601F" w:rsidRDefault="00C65D05" w:rsidP="00BE177C">
      <w:pPr>
        <w:jc w:val="center"/>
        <w:rPr>
          <w:b/>
          <w:sz w:val="26"/>
          <w:szCs w:val="26"/>
        </w:rPr>
      </w:pPr>
    </w:p>
    <w:p w14:paraId="1D6DEEF5" w14:textId="77777777" w:rsidR="00BE177C" w:rsidRPr="0088601F" w:rsidRDefault="00BE177C" w:rsidP="00BE177C">
      <w:pPr>
        <w:jc w:val="center"/>
        <w:rPr>
          <w:b/>
          <w:sz w:val="26"/>
          <w:szCs w:val="26"/>
        </w:rPr>
      </w:pPr>
      <w:r w:rsidRPr="0088601F">
        <w:rPr>
          <w:b/>
          <w:sz w:val="26"/>
          <w:szCs w:val="26"/>
        </w:rPr>
        <w:t>5. Заходи щодо виконання Програми</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1695"/>
        <w:gridCol w:w="1291"/>
        <w:gridCol w:w="1286"/>
        <w:gridCol w:w="1276"/>
        <w:gridCol w:w="1231"/>
        <w:gridCol w:w="17"/>
      </w:tblGrid>
      <w:tr w:rsidR="00480C82" w:rsidRPr="0088601F" w14:paraId="53D01CCA" w14:textId="77777777" w:rsidTr="00FD1F5F">
        <w:trPr>
          <w:trHeight w:val="648"/>
        </w:trPr>
        <w:tc>
          <w:tcPr>
            <w:tcW w:w="2811" w:type="dxa"/>
            <w:vMerge w:val="restart"/>
            <w:tcBorders>
              <w:top w:val="single" w:sz="4" w:space="0" w:color="auto"/>
              <w:left w:val="single" w:sz="4" w:space="0" w:color="auto"/>
              <w:right w:val="single" w:sz="4" w:space="0" w:color="auto"/>
            </w:tcBorders>
            <w:vAlign w:val="center"/>
            <w:hideMark/>
          </w:tcPr>
          <w:p w14:paraId="2C0A8FDC" w14:textId="77777777" w:rsidR="00480C82" w:rsidRPr="0088601F" w:rsidRDefault="00480C82" w:rsidP="00FD1F5F">
            <w:pPr>
              <w:jc w:val="center"/>
              <w:rPr>
                <w:b/>
                <w:sz w:val="26"/>
                <w:szCs w:val="26"/>
              </w:rPr>
            </w:pPr>
            <w:r w:rsidRPr="0088601F">
              <w:rPr>
                <w:b/>
                <w:sz w:val="26"/>
                <w:szCs w:val="26"/>
              </w:rPr>
              <w:t>Найменування заходу</w:t>
            </w:r>
          </w:p>
        </w:tc>
        <w:tc>
          <w:tcPr>
            <w:tcW w:w="1695" w:type="dxa"/>
            <w:vMerge w:val="restart"/>
            <w:tcBorders>
              <w:top w:val="single" w:sz="4" w:space="0" w:color="auto"/>
              <w:left w:val="single" w:sz="4" w:space="0" w:color="auto"/>
              <w:right w:val="single" w:sz="4" w:space="0" w:color="auto"/>
            </w:tcBorders>
            <w:vAlign w:val="center"/>
            <w:hideMark/>
          </w:tcPr>
          <w:p w14:paraId="2C3DB973" w14:textId="77777777" w:rsidR="00480C82" w:rsidRPr="0088601F" w:rsidRDefault="00480C82" w:rsidP="00FD1F5F">
            <w:pPr>
              <w:jc w:val="center"/>
              <w:rPr>
                <w:b/>
                <w:sz w:val="26"/>
                <w:szCs w:val="26"/>
              </w:rPr>
            </w:pPr>
            <w:r w:rsidRPr="0088601F">
              <w:rPr>
                <w:b/>
                <w:sz w:val="26"/>
                <w:szCs w:val="26"/>
              </w:rPr>
              <w:t>Виконавці</w:t>
            </w:r>
          </w:p>
        </w:tc>
        <w:tc>
          <w:tcPr>
            <w:tcW w:w="1291" w:type="dxa"/>
            <w:vMerge w:val="restart"/>
            <w:tcBorders>
              <w:top w:val="single" w:sz="4" w:space="0" w:color="auto"/>
              <w:left w:val="single" w:sz="4" w:space="0" w:color="auto"/>
              <w:right w:val="single" w:sz="4" w:space="0" w:color="auto"/>
            </w:tcBorders>
            <w:vAlign w:val="center"/>
            <w:hideMark/>
          </w:tcPr>
          <w:p w14:paraId="5700320A" w14:textId="77777777" w:rsidR="00480C82" w:rsidRPr="0088601F" w:rsidRDefault="00480C82" w:rsidP="00FD1F5F">
            <w:pPr>
              <w:jc w:val="center"/>
              <w:rPr>
                <w:b/>
                <w:sz w:val="26"/>
                <w:szCs w:val="26"/>
              </w:rPr>
            </w:pPr>
            <w:r w:rsidRPr="0088601F">
              <w:rPr>
                <w:b/>
                <w:sz w:val="26"/>
                <w:szCs w:val="26"/>
              </w:rPr>
              <w:t>Вид бюджету</w:t>
            </w:r>
          </w:p>
        </w:tc>
        <w:tc>
          <w:tcPr>
            <w:tcW w:w="3810" w:type="dxa"/>
            <w:gridSpan w:val="4"/>
            <w:tcBorders>
              <w:top w:val="single" w:sz="4" w:space="0" w:color="auto"/>
              <w:left w:val="single" w:sz="4" w:space="0" w:color="auto"/>
              <w:bottom w:val="single" w:sz="4" w:space="0" w:color="auto"/>
              <w:right w:val="single" w:sz="4" w:space="0" w:color="auto"/>
            </w:tcBorders>
            <w:hideMark/>
          </w:tcPr>
          <w:p w14:paraId="3D8C8B7D" w14:textId="0C10CF4A" w:rsidR="00480C82" w:rsidRPr="0088601F" w:rsidRDefault="00480C82" w:rsidP="00FD1F5F">
            <w:pPr>
              <w:jc w:val="center"/>
              <w:rPr>
                <w:b/>
                <w:sz w:val="26"/>
                <w:szCs w:val="26"/>
              </w:rPr>
            </w:pPr>
            <w:r w:rsidRPr="0088601F">
              <w:rPr>
                <w:b/>
                <w:sz w:val="26"/>
                <w:szCs w:val="26"/>
              </w:rPr>
              <w:t>Загальний обсяг фінансування  (тис. грн.)</w:t>
            </w:r>
          </w:p>
        </w:tc>
      </w:tr>
      <w:tr w:rsidR="00480C82" w:rsidRPr="0088601F" w14:paraId="43DD6F42" w14:textId="77777777" w:rsidTr="00FD1F5F">
        <w:trPr>
          <w:gridAfter w:val="1"/>
          <w:wAfter w:w="17" w:type="dxa"/>
          <w:trHeight w:val="521"/>
        </w:trPr>
        <w:tc>
          <w:tcPr>
            <w:tcW w:w="2811" w:type="dxa"/>
            <w:vMerge/>
            <w:tcBorders>
              <w:left w:val="single" w:sz="4" w:space="0" w:color="auto"/>
              <w:bottom w:val="single" w:sz="4" w:space="0" w:color="auto"/>
              <w:right w:val="single" w:sz="4" w:space="0" w:color="auto"/>
            </w:tcBorders>
            <w:vAlign w:val="center"/>
          </w:tcPr>
          <w:p w14:paraId="71ED5E2D" w14:textId="77777777" w:rsidR="00480C82" w:rsidRPr="0088601F" w:rsidRDefault="00480C82" w:rsidP="00FD1F5F">
            <w:pPr>
              <w:jc w:val="center"/>
              <w:rPr>
                <w:b/>
                <w:sz w:val="26"/>
                <w:szCs w:val="26"/>
              </w:rPr>
            </w:pPr>
          </w:p>
        </w:tc>
        <w:tc>
          <w:tcPr>
            <w:tcW w:w="1695" w:type="dxa"/>
            <w:vMerge/>
            <w:tcBorders>
              <w:left w:val="single" w:sz="4" w:space="0" w:color="auto"/>
              <w:bottom w:val="single" w:sz="4" w:space="0" w:color="auto"/>
              <w:right w:val="single" w:sz="4" w:space="0" w:color="auto"/>
            </w:tcBorders>
            <w:vAlign w:val="center"/>
          </w:tcPr>
          <w:p w14:paraId="3A42DAA9" w14:textId="77777777" w:rsidR="00480C82" w:rsidRPr="0088601F" w:rsidRDefault="00480C82" w:rsidP="00FD1F5F">
            <w:pPr>
              <w:jc w:val="center"/>
              <w:rPr>
                <w:b/>
                <w:sz w:val="26"/>
                <w:szCs w:val="26"/>
              </w:rPr>
            </w:pPr>
          </w:p>
        </w:tc>
        <w:tc>
          <w:tcPr>
            <w:tcW w:w="1291" w:type="dxa"/>
            <w:vMerge/>
            <w:tcBorders>
              <w:left w:val="single" w:sz="4" w:space="0" w:color="auto"/>
              <w:bottom w:val="single" w:sz="4" w:space="0" w:color="auto"/>
              <w:right w:val="single" w:sz="4" w:space="0" w:color="auto"/>
            </w:tcBorders>
            <w:vAlign w:val="center"/>
          </w:tcPr>
          <w:p w14:paraId="31CB580B" w14:textId="77777777" w:rsidR="00480C82" w:rsidRPr="0088601F" w:rsidRDefault="00480C82" w:rsidP="00FD1F5F">
            <w:pPr>
              <w:jc w:val="center"/>
              <w:rPr>
                <w:b/>
                <w:sz w:val="26"/>
                <w:szCs w:val="26"/>
              </w:rPr>
            </w:pPr>
          </w:p>
        </w:tc>
        <w:tc>
          <w:tcPr>
            <w:tcW w:w="1286" w:type="dxa"/>
            <w:tcBorders>
              <w:top w:val="single" w:sz="4" w:space="0" w:color="auto"/>
              <w:left w:val="single" w:sz="4" w:space="0" w:color="auto"/>
              <w:bottom w:val="single" w:sz="4" w:space="0" w:color="auto"/>
              <w:right w:val="single" w:sz="4" w:space="0" w:color="auto"/>
            </w:tcBorders>
          </w:tcPr>
          <w:p w14:paraId="60FD5EE2" w14:textId="77777777" w:rsidR="00480C82" w:rsidRPr="0088601F" w:rsidRDefault="00480C82" w:rsidP="00FD1F5F">
            <w:pPr>
              <w:jc w:val="center"/>
              <w:rPr>
                <w:b/>
                <w:sz w:val="26"/>
                <w:szCs w:val="26"/>
              </w:rPr>
            </w:pPr>
            <w:r w:rsidRPr="0088601F">
              <w:rPr>
                <w:b/>
                <w:sz w:val="26"/>
                <w:szCs w:val="26"/>
              </w:rPr>
              <w:t>2025 рік</w:t>
            </w:r>
          </w:p>
        </w:tc>
        <w:tc>
          <w:tcPr>
            <w:tcW w:w="1276" w:type="dxa"/>
            <w:tcBorders>
              <w:top w:val="single" w:sz="4" w:space="0" w:color="auto"/>
              <w:left w:val="single" w:sz="4" w:space="0" w:color="auto"/>
              <w:bottom w:val="single" w:sz="4" w:space="0" w:color="auto"/>
              <w:right w:val="single" w:sz="4" w:space="0" w:color="auto"/>
            </w:tcBorders>
          </w:tcPr>
          <w:p w14:paraId="732DE97A" w14:textId="77777777" w:rsidR="00480C82" w:rsidRPr="0088601F" w:rsidRDefault="000A4C4C" w:rsidP="00FD1F5F">
            <w:pPr>
              <w:jc w:val="center"/>
              <w:rPr>
                <w:b/>
                <w:sz w:val="26"/>
                <w:szCs w:val="26"/>
              </w:rPr>
            </w:pPr>
            <w:r w:rsidRPr="0088601F">
              <w:rPr>
                <w:b/>
                <w:sz w:val="26"/>
                <w:szCs w:val="26"/>
              </w:rPr>
              <w:t>2026 рік</w:t>
            </w:r>
          </w:p>
        </w:tc>
        <w:tc>
          <w:tcPr>
            <w:tcW w:w="1231" w:type="dxa"/>
            <w:tcBorders>
              <w:top w:val="single" w:sz="4" w:space="0" w:color="auto"/>
              <w:left w:val="single" w:sz="4" w:space="0" w:color="auto"/>
              <w:bottom w:val="single" w:sz="4" w:space="0" w:color="auto"/>
              <w:right w:val="single" w:sz="4" w:space="0" w:color="auto"/>
            </w:tcBorders>
          </w:tcPr>
          <w:p w14:paraId="4362E44E" w14:textId="77777777" w:rsidR="00480C82" w:rsidRPr="0088601F" w:rsidRDefault="000A4C4C" w:rsidP="00FD1F5F">
            <w:pPr>
              <w:jc w:val="center"/>
              <w:rPr>
                <w:b/>
                <w:sz w:val="26"/>
                <w:szCs w:val="26"/>
              </w:rPr>
            </w:pPr>
            <w:r w:rsidRPr="0088601F">
              <w:rPr>
                <w:b/>
                <w:sz w:val="26"/>
                <w:szCs w:val="26"/>
              </w:rPr>
              <w:t>2027 рік</w:t>
            </w:r>
          </w:p>
        </w:tc>
      </w:tr>
      <w:tr w:rsidR="00480C82" w:rsidRPr="0088601F" w14:paraId="609ECC90" w14:textId="77777777" w:rsidTr="00FD1F5F">
        <w:trPr>
          <w:gridAfter w:val="1"/>
          <w:wAfter w:w="17" w:type="dxa"/>
          <w:trHeight w:val="897"/>
        </w:trPr>
        <w:tc>
          <w:tcPr>
            <w:tcW w:w="2811" w:type="dxa"/>
            <w:tcBorders>
              <w:left w:val="single" w:sz="4" w:space="0" w:color="auto"/>
              <w:right w:val="single" w:sz="4" w:space="0" w:color="auto"/>
            </w:tcBorders>
            <w:vAlign w:val="center"/>
          </w:tcPr>
          <w:p w14:paraId="21021889" w14:textId="77777777" w:rsidR="00480C82" w:rsidRPr="0088601F" w:rsidRDefault="00480C82" w:rsidP="00FD1F5F">
            <w:pPr>
              <w:rPr>
                <w:b/>
                <w:sz w:val="26"/>
                <w:szCs w:val="26"/>
              </w:rPr>
            </w:pPr>
            <w:r w:rsidRPr="0088601F">
              <w:rPr>
                <w:sz w:val="26"/>
                <w:szCs w:val="26"/>
              </w:rPr>
              <w:t>Забезпечення дітей-інвалідів до 18 років безкоштовними медикаментами</w:t>
            </w:r>
          </w:p>
        </w:tc>
        <w:tc>
          <w:tcPr>
            <w:tcW w:w="1695" w:type="dxa"/>
            <w:tcBorders>
              <w:top w:val="single" w:sz="4" w:space="0" w:color="auto"/>
              <w:left w:val="single" w:sz="4" w:space="0" w:color="auto"/>
              <w:right w:val="single" w:sz="4" w:space="0" w:color="auto"/>
            </w:tcBorders>
            <w:vAlign w:val="center"/>
          </w:tcPr>
          <w:p w14:paraId="68740646" w14:textId="77777777" w:rsidR="00480C82" w:rsidRPr="0088601F" w:rsidRDefault="00480C82" w:rsidP="00FD1F5F">
            <w:pPr>
              <w:rPr>
                <w:b/>
                <w:sz w:val="26"/>
                <w:szCs w:val="26"/>
              </w:rPr>
            </w:pPr>
            <w:r w:rsidRPr="0088601F">
              <w:rPr>
                <w:sz w:val="26"/>
                <w:szCs w:val="26"/>
              </w:rPr>
              <w:t>КНП «ЦПМСД» Петрівської сільської ради</w:t>
            </w:r>
          </w:p>
        </w:tc>
        <w:tc>
          <w:tcPr>
            <w:tcW w:w="1291" w:type="dxa"/>
            <w:tcBorders>
              <w:top w:val="single" w:sz="4" w:space="0" w:color="auto"/>
              <w:left w:val="single" w:sz="4" w:space="0" w:color="auto"/>
              <w:right w:val="single" w:sz="4" w:space="0" w:color="auto"/>
            </w:tcBorders>
            <w:vAlign w:val="center"/>
          </w:tcPr>
          <w:p w14:paraId="4621A8B6" w14:textId="77777777" w:rsidR="00480C82" w:rsidRPr="0088601F" w:rsidRDefault="00480C82" w:rsidP="00FD1F5F">
            <w:pPr>
              <w:rPr>
                <w:b/>
                <w:sz w:val="26"/>
                <w:szCs w:val="26"/>
              </w:rPr>
            </w:pPr>
            <w:r w:rsidRPr="0088601F">
              <w:rPr>
                <w:sz w:val="26"/>
                <w:szCs w:val="26"/>
              </w:rPr>
              <w:t>сільський</w:t>
            </w:r>
          </w:p>
        </w:tc>
        <w:tc>
          <w:tcPr>
            <w:tcW w:w="1286" w:type="dxa"/>
            <w:tcBorders>
              <w:top w:val="single" w:sz="4" w:space="0" w:color="auto"/>
              <w:left w:val="single" w:sz="4" w:space="0" w:color="auto"/>
              <w:right w:val="single" w:sz="4" w:space="0" w:color="auto"/>
            </w:tcBorders>
            <w:vAlign w:val="center"/>
          </w:tcPr>
          <w:p w14:paraId="14521C92" w14:textId="77777777" w:rsidR="00480C82" w:rsidRPr="0088601F" w:rsidRDefault="00480C82" w:rsidP="00FD1F5F">
            <w:pPr>
              <w:rPr>
                <w:b/>
                <w:sz w:val="26"/>
                <w:szCs w:val="26"/>
              </w:rPr>
            </w:pPr>
            <w:r w:rsidRPr="0088601F">
              <w:rPr>
                <w:sz w:val="26"/>
                <w:szCs w:val="26"/>
                <w:lang w:val="ru-RU"/>
              </w:rPr>
              <w:t>25</w:t>
            </w:r>
            <w:r w:rsidRPr="0088601F">
              <w:rPr>
                <w:sz w:val="26"/>
                <w:szCs w:val="26"/>
              </w:rPr>
              <w:t xml:space="preserve"> тис. грн.</w:t>
            </w:r>
          </w:p>
        </w:tc>
        <w:tc>
          <w:tcPr>
            <w:tcW w:w="1276" w:type="dxa"/>
            <w:tcBorders>
              <w:top w:val="single" w:sz="4" w:space="0" w:color="auto"/>
              <w:left w:val="single" w:sz="4" w:space="0" w:color="auto"/>
              <w:right w:val="single" w:sz="4" w:space="0" w:color="auto"/>
            </w:tcBorders>
            <w:vAlign w:val="center"/>
          </w:tcPr>
          <w:p w14:paraId="2D1EC756" w14:textId="77777777" w:rsidR="00480C82" w:rsidRPr="0088601F" w:rsidRDefault="00480C82" w:rsidP="00FD1F5F">
            <w:pPr>
              <w:rPr>
                <w:b/>
                <w:sz w:val="26"/>
                <w:szCs w:val="26"/>
              </w:rPr>
            </w:pPr>
            <w:r w:rsidRPr="0088601F">
              <w:rPr>
                <w:b/>
                <w:sz w:val="26"/>
                <w:szCs w:val="26"/>
              </w:rPr>
              <w:t>-</w:t>
            </w:r>
          </w:p>
        </w:tc>
        <w:tc>
          <w:tcPr>
            <w:tcW w:w="1231" w:type="dxa"/>
            <w:tcBorders>
              <w:top w:val="single" w:sz="4" w:space="0" w:color="auto"/>
              <w:left w:val="single" w:sz="4" w:space="0" w:color="auto"/>
              <w:right w:val="single" w:sz="4" w:space="0" w:color="auto"/>
            </w:tcBorders>
            <w:vAlign w:val="center"/>
          </w:tcPr>
          <w:p w14:paraId="10D1EDDC" w14:textId="77777777" w:rsidR="00480C82" w:rsidRPr="0088601F" w:rsidRDefault="00480C82" w:rsidP="00FD1F5F">
            <w:pPr>
              <w:rPr>
                <w:b/>
                <w:sz w:val="26"/>
                <w:szCs w:val="26"/>
              </w:rPr>
            </w:pPr>
            <w:r w:rsidRPr="0088601F">
              <w:rPr>
                <w:b/>
                <w:sz w:val="26"/>
                <w:szCs w:val="26"/>
              </w:rPr>
              <w:t>-</w:t>
            </w:r>
          </w:p>
        </w:tc>
      </w:tr>
      <w:tr w:rsidR="00480C82" w:rsidRPr="0088601F" w14:paraId="443E6464" w14:textId="77777777" w:rsidTr="00FD1F5F">
        <w:trPr>
          <w:gridAfter w:val="1"/>
          <w:wAfter w:w="17" w:type="dxa"/>
        </w:trPr>
        <w:tc>
          <w:tcPr>
            <w:tcW w:w="2811" w:type="dxa"/>
            <w:tcBorders>
              <w:top w:val="single" w:sz="4" w:space="0" w:color="auto"/>
              <w:left w:val="single" w:sz="4" w:space="0" w:color="auto"/>
              <w:bottom w:val="single" w:sz="4" w:space="0" w:color="auto"/>
              <w:right w:val="single" w:sz="4" w:space="0" w:color="auto"/>
            </w:tcBorders>
            <w:hideMark/>
          </w:tcPr>
          <w:p w14:paraId="471AA0A1" w14:textId="77777777" w:rsidR="00480C82" w:rsidRPr="0088601F" w:rsidRDefault="00480C82" w:rsidP="00FD1F5F">
            <w:pPr>
              <w:rPr>
                <w:sz w:val="26"/>
                <w:szCs w:val="26"/>
              </w:rPr>
            </w:pPr>
            <w:r w:rsidRPr="0088601F">
              <w:rPr>
                <w:sz w:val="26"/>
                <w:szCs w:val="26"/>
              </w:rPr>
              <w:t>Забезпечення інвалідів війни, учасників бойових дій безкоштовними медикаментами</w:t>
            </w:r>
          </w:p>
        </w:tc>
        <w:tc>
          <w:tcPr>
            <w:tcW w:w="1695" w:type="dxa"/>
            <w:tcBorders>
              <w:top w:val="single" w:sz="4" w:space="0" w:color="auto"/>
              <w:left w:val="single" w:sz="4" w:space="0" w:color="auto"/>
              <w:bottom w:val="single" w:sz="4" w:space="0" w:color="auto"/>
              <w:right w:val="single" w:sz="4" w:space="0" w:color="auto"/>
            </w:tcBorders>
            <w:hideMark/>
          </w:tcPr>
          <w:p w14:paraId="6391250A" w14:textId="77777777" w:rsidR="00480C82" w:rsidRPr="0088601F" w:rsidRDefault="00480C82" w:rsidP="00FD1F5F">
            <w:pPr>
              <w:rPr>
                <w:sz w:val="26"/>
                <w:szCs w:val="26"/>
              </w:rPr>
            </w:pPr>
            <w:r w:rsidRPr="0088601F">
              <w:rPr>
                <w:sz w:val="26"/>
                <w:szCs w:val="26"/>
              </w:rPr>
              <w:t>КНП «ЦПМСД» Петрівської сільської ради</w:t>
            </w:r>
          </w:p>
        </w:tc>
        <w:tc>
          <w:tcPr>
            <w:tcW w:w="1291" w:type="dxa"/>
            <w:tcBorders>
              <w:top w:val="single" w:sz="4" w:space="0" w:color="auto"/>
              <w:left w:val="single" w:sz="4" w:space="0" w:color="auto"/>
              <w:bottom w:val="single" w:sz="4" w:space="0" w:color="auto"/>
              <w:right w:val="single" w:sz="4" w:space="0" w:color="auto"/>
            </w:tcBorders>
            <w:hideMark/>
          </w:tcPr>
          <w:p w14:paraId="5246E7B1" w14:textId="77777777" w:rsidR="00480C82" w:rsidRPr="0088601F" w:rsidRDefault="00480C82" w:rsidP="00FD1F5F">
            <w:pPr>
              <w:rPr>
                <w:sz w:val="26"/>
                <w:szCs w:val="26"/>
              </w:rPr>
            </w:pPr>
            <w:r w:rsidRPr="0088601F">
              <w:rPr>
                <w:sz w:val="26"/>
                <w:szCs w:val="26"/>
              </w:rPr>
              <w:t>сільський</w:t>
            </w:r>
          </w:p>
        </w:tc>
        <w:tc>
          <w:tcPr>
            <w:tcW w:w="1286" w:type="dxa"/>
            <w:tcBorders>
              <w:top w:val="single" w:sz="4" w:space="0" w:color="auto"/>
              <w:left w:val="single" w:sz="4" w:space="0" w:color="auto"/>
              <w:bottom w:val="single" w:sz="4" w:space="0" w:color="auto"/>
              <w:right w:val="single" w:sz="4" w:space="0" w:color="auto"/>
            </w:tcBorders>
            <w:hideMark/>
          </w:tcPr>
          <w:p w14:paraId="05336332" w14:textId="77777777" w:rsidR="00480C82" w:rsidRPr="0088601F" w:rsidRDefault="00480C82" w:rsidP="00FD1F5F">
            <w:pPr>
              <w:rPr>
                <w:sz w:val="26"/>
                <w:szCs w:val="26"/>
              </w:rPr>
            </w:pPr>
            <w:r w:rsidRPr="0088601F">
              <w:rPr>
                <w:sz w:val="26"/>
                <w:szCs w:val="26"/>
                <w:lang w:val="ru-RU"/>
              </w:rPr>
              <w:t xml:space="preserve">25 </w:t>
            </w:r>
            <w:r w:rsidRPr="0088601F">
              <w:rPr>
                <w:sz w:val="26"/>
                <w:szCs w:val="26"/>
              </w:rPr>
              <w:t>тис. грн.</w:t>
            </w:r>
          </w:p>
        </w:tc>
        <w:tc>
          <w:tcPr>
            <w:tcW w:w="1276" w:type="dxa"/>
            <w:tcBorders>
              <w:top w:val="single" w:sz="4" w:space="0" w:color="auto"/>
              <w:left w:val="single" w:sz="4" w:space="0" w:color="auto"/>
              <w:bottom w:val="single" w:sz="4" w:space="0" w:color="auto"/>
              <w:right w:val="single" w:sz="4" w:space="0" w:color="auto"/>
            </w:tcBorders>
          </w:tcPr>
          <w:p w14:paraId="1F712C3D" w14:textId="77777777" w:rsidR="00480C82" w:rsidRPr="0088601F" w:rsidRDefault="00480C82" w:rsidP="00FD1F5F">
            <w:pPr>
              <w:rPr>
                <w:sz w:val="26"/>
                <w:szCs w:val="26"/>
              </w:rPr>
            </w:pPr>
            <w:r w:rsidRPr="0088601F">
              <w:rPr>
                <w:sz w:val="26"/>
                <w:szCs w:val="26"/>
              </w:rPr>
              <w:t>-</w:t>
            </w:r>
          </w:p>
        </w:tc>
        <w:tc>
          <w:tcPr>
            <w:tcW w:w="1231" w:type="dxa"/>
            <w:tcBorders>
              <w:top w:val="single" w:sz="4" w:space="0" w:color="auto"/>
              <w:left w:val="single" w:sz="4" w:space="0" w:color="auto"/>
              <w:bottom w:val="single" w:sz="4" w:space="0" w:color="auto"/>
              <w:right w:val="single" w:sz="4" w:space="0" w:color="auto"/>
            </w:tcBorders>
          </w:tcPr>
          <w:p w14:paraId="53BAE70B" w14:textId="77777777" w:rsidR="00480C82" w:rsidRPr="0088601F" w:rsidRDefault="00480C82" w:rsidP="00FD1F5F">
            <w:pPr>
              <w:rPr>
                <w:sz w:val="26"/>
                <w:szCs w:val="26"/>
              </w:rPr>
            </w:pPr>
            <w:r w:rsidRPr="0088601F">
              <w:rPr>
                <w:sz w:val="26"/>
                <w:szCs w:val="26"/>
              </w:rPr>
              <w:t>-</w:t>
            </w:r>
          </w:p>
        </w:tc>
      </w:tr>
      <w:tr w:rsidR="00480C82" w:rsidRPr="0088601F" w14:paraId="2FC2E394" w14:textId="77777777" w:rsidTr="00FD1F5F">
        <w:trPr>
          <w:gridAfter w:val="1"/>
          <w:wAfter w:w="17" w:type="dxa"/>
        </w:trPr>
        <w:tc>
          <w:tcPr>
            <w:tcW w:w="2811" w:type="dxa"/>
            <w:tcBorders>
              <w:top w:val="single" w:sz="4" w:space="0" w:color="auto"/>
              <w:left w:val="single" w:sz="4" w:space="0" w:color="auto"/>
              <w:bottom w:val="single" w:sz="4" w:space="0" w:color="auto"/>
              <w:right w:val="single" w:sz="4" w:space="0" w:color="auto"/>
            </w:tcBorders>
            <w:hideMark/>
          </w:tcPr>
          <w:p w14:paraId="289E308A" w14:textId="77777777" w:rsidR="00480C82" w:rsidRPr="0088601F" w:rsidRDefault="00480C82" w:rsidP="00FD1F5F">
            <w:pPr>
              <w:rPr>
                <w:sz w:val="26"/>
                <w:szCs w:val="26"/>
              </w:rPr>
            </w:pPr>
            <w:r w:rsidRPr="0088601F">
              <w:rPr>
                <w:sz w:val="26"/>
                <w:szCs w:val="26"/>
              </w:rPr>
              <w:t xml:space="preserve">Забезпечення хворих на ювенільний </w:t>
            </w:r>
            <w:proofErr w:type="spellStart"/>
            <w:r w:rsidRPr="0088601F">
              <w:rPr>
                <w:sz w:val="26"/>
                <w:szCs w:val="26"/>
              </w:rPr>
              <w:lastRenderedPageBreak/>
              <w:t>ревматоїдний</w:t>
            </w:r>
            <w:proofErr w:type="spellEnd"/>
            <w:r w:rsidRPr="0088601F">
              <w:rPr>
                <w:sz w:val="26"/>
                <w:szCs w:val="26"/>
              </w:rPr>
              <w:t xml:space="preserve"> артрит, </w:t>
            </w:r>
            <w:proofErr w:type="spellStart"/>
            <w:r w:rsidRPr="0088601F">
              <w:rPr>
                <w:sz w:val="26"/>
                <w:szCs w:val="26"/>
              </w:rPr>
              <w:t>ревматоїдний</w:t>
            </w:r>
            <w:proofErr w:type="spellEnd"/>
            <w:r w:rsidRPr="0088601F">
              <w:rPr>
                <w:sz w:val="26"/>
                <w:szCs w:val="26"/>
              </w:rPr>
              <w:t xml:space="preserve"> артрит, хвороба </w:t>
            </w:r>
            <w:proofErr w:type="spellStart"/>
            <w:r w:rsidRPr="0088601F">
              <w:rPr>
                <w:sz w:val="26"/>
                <w:szCs w:val="26"/>
              </w:rPr>
              <w:t>Бехтєрєва</w:t>
            </w:r>
            <w:proofErr w:type="spellEnd"/>
            <w:r w:rsidRPr="0088601F">
              <w:rPr>
                <w:sz w:val="26"/>
                <w:szCs w:val="26"/>
              </w:rPr>
              <w:t>, хвороба Крона безкоштовними ліками</w:t>
            </w:r>
          </w:p>
        </w:tc>
        <w:tc>
          <w:tcPr>
            <w:tcW w:w="1695" w:type="dxa"/>
            <w:tcBorders>
              <w:top w:val="single" w:sz="4" w:space="0" w:color="auto"/>
              <w:left w:val="single" w:sz="4" w:space="0" w:color="auto"/>
              <w:bottom w:val="single" w:sz="4" w:space="0" w:color="auto"/>
              <w:right w:val="single" w:sz="4" w:space="0" w:color="auto"/>
            </w:tcBorders>
            <w:hideMark/>
          </w:tcPr>
          <w:p w14:paraId="57B8DA4D" w14:textId="77777777" w:rsidR="00480C82" w:rsidRPr="0088601F" w:rsidRDefault="00480C82" w:rsidP="00FD1F5F">
            <w:pPr>
              <w:rPr>
                <w:sz w:val="26"/>
                <w:szCs w:val="26"/>
              </w:rPr>
            </w:pPr>
            <w:r w:rsidRPr="0088601F">
              <w:rPr>
                <w:sz w:val="26"/>
                <w:szCs w:val="26"/>
              </w:rPr>
              <w:lastRenderedPageBreak/>
              <w:t xml:space="preserve">КНП «ЦПМСД» </w:t>
            </w:r>
            <w:r w:rsidRPr="0088601F">
              <w:rPr>
                <w:sz w:val="26"/>
                <w:szCs w:val="26"/>
              </w:rPr>
              <w:lastRenderedPageBreak/>
              <w:t>Петрівської сільської ради</w:t>
            </w:r>
          </w:p>
        </w:tc>
        <w:tc>
          <w:tcPr>
            <w:tcW w:w="1291" w:type="dxa"/>
            <w:tcBorders>
              <w:top w:val="single" w:sz="4" w:space="0" w:color="auto"/>
              <w:left w:val="single" w:sz="4" w:space="0" w:color="auto"/>
              <w:bottom w:val="single" w:sz="4" w:space="0" w:color="auto"/>
              <w:right w:val="single" w:sz="4" w:space="0" w:color="auto"/>
            </w:tcBorders>
            <w:hideMark/>
          </w:tcPr>
          <w:p w14:paraId="699B9057" w14:textId="77777777" w:rsidR="00480C82" w:rsidRPr="0088601F" w:rsidRDefault="00480C82" w:rsidP="00FD1F5F">
            <w:pPr>
              <w:rPr>
                <w:sz w:val="26"/>
                <w:szCs w:val="26"/>
              </w:rPr>
            </w:pPr>
            <w:r w:rsidRPr="0088601F">
              <w:rPr>
                <w:sz w:val="26"/>
                <w:szCs w:val="26"/>
              </w:rPr>
              <w:lastRenderedPageBreak/>
              <w:t>сільський</w:t>
            </w:r>
          </w:p>
        </w:tc>
        <w:tc>
          <w:tcPr>
            <w:tcW w:w="1286" w:type="dxa"/>
            <w:tcBorders>
              <w:top w:val="single" w:sz="4" w:space="0" w:color="auto"/>
              <w:left w:val="single" w:sz="4" w:space="0" w:color="auto"/>
              <w:bottom w:val="single" w:sz="4" w:space="0" w:color="auto"/>
              <w:right w:val="single" w:sz="4" w:space="0" w:color="auto"/>
            </w:tcBorders>
            <w:hideMark/>
          </w:tcPr>
          <w:p w14:paraId="0FFD47AE" w14:textId="77777777" w:rsidR="00480C82" w:rsidRPr="0088601F" w:rsidRDefault="00480C82" w:rsidP="00FD1F5F">
            <w:pPr>
              <w:rPr>
                <w:sz w:val="26"/>
                <w:szCs w:val="26"/>
              </w:rPr>
            </w:pPr>
            <w:r w:rsidRPr="0088601F">
              <w:rPr>
                <w:sz w:val="26"/>
                <w:szCs w:val="26"/>
                <w:lang w:val="ru-RU"/>
              </w:rPr>
              <w:t>75</w:t>
            </w:r>
            <w:r w:rsidRPr="0088601F">
              <w:rPr>
                <w:sz w:val="26"/>
                <w:szCs w:val="26"/>
              </w:rPr>
              <w:t xml:space="preserve"> тис. грн.</w:t>
            </w:r>
          </w:p>
        </w:tc>
        <w:tc>
          <w:tcPr>
            <w:tcW w:w="1276" w:type="dxa"/>
            <w:tcBorders>
              <w:top w:val="single" w:sz="4" w:space="0" w:color="auto"/>
              <w:left w:val="single" w:sz="4" w:space="0" w:color="auto"/>
              <w:bottom w:val="single" w:sz="4" w:space="0" w:color="auto"/>
              <w:right w:val="single" w:sz="4" w:space="0" w:color="auto"/>
            </w:tcBorders>
          </w:tcPr>
          <w:p w14:paraId="02B38B2C" w14:textId="77777777" w:rsidR="00480C82" w:rsidRPr="0088601F" w:rsidRDefault="00480C82" w:rsidP="00FD1F5F">
            <w:pPr>
              <w:rPr>
                <w:sz w:val="26"/>
                <w:szCs w:val="26"/>
              </w:rPr>
            </w:pPr>
            <w:r w:rsidRPr="0088601F">
              <w:rPr>
                <w:sz w:val="26"/>
                <w:szCs w:val="26"/>
              </w:rPr>
              <w:t>-</w:t>
            </w:r>
          </w:p>
        </w:tc>
        <w:tc>
          <w:tcPr>
            <w:tcW w:w="1231" w:type="dxa"/>
            <w:tcBorders>
              <w:top w:val="single" w:sz="4" w:space="0" w:color="auto"/>
              <w:left w:val="single" w:sz="4" w:space="0" w:color="auto"/>
              <w:bottom w:val="single" w:sz="4" w:space="0" w:color="auto"/>
              <w:right w:val="single" w:sz="4" w:space="0" w:color="auto"/>
            </w:tcBorders>
          </w:tcPr>
          <w:p w14:paraId="3CEEC9DC" w14:textId="77777777" w:rsidR="00480C82" w:rsidRPr="0088601F" w:rsidRDefault="00480C82" w:rsidP="00FD1F5F">
            <w:pPr>
              <w:rPr>
                <w:sz w:val="26"/>
                <w:szCs w:val="26"/>
              </w:rPr>
            </w:pPr>
            <w:r w:rsidRPr="0088601F">
              <w:rPr>
                <w:sz w:val="26"/>
                <w:szCs w:val="26"/>
              </w:rPr>
              <w:t>-</w:t>
            </w:r>
          </w:p>
        </w:tc>
      </w:tr>
      <w:tr w:rsidR="00480C82" w:rsidRPr="0088601F" w14:paraId="3F0CE9BF" w14:textId="77777777" w:rsidTr="00FD1F5F">
        <w:trPr>
          <w:gridAfter w:val="1"/>
          <w:wAfter w:w="17" w:type="dxa"/>
        </w:trPr>
        <w:tc>
          <w:tcPr>
            <w:tcW w:w="2811" w:type="dxa"/>
            <w:tcBorders>
              <w:top w:val="single" w:sz="4" w:space="0" w:color="auto"/>
              <w:left w:val="single" w:sz="4" w:space="0" w:color="auto"/>
              <w:bottom w:val="single" w:sz="4" w:space="0" w:color="auto"/>
              <w:right w:val="single" w:sz="4" w:space="0" w:color="auto"/>
            </w:tcBorders>
            <w:hideMark/>
          </w:tcPr>
          <w:p w14:paraId="62A16966" w14:textId="77777777" w:rsidR="00480C82" w:rsidRPr="0088601F" w:rsidRDefault="00480C82" w:rsidP="00FD1F5F">
            <w:pPr>
              <w:rPr>
                <w:sz w:val="26"/>
                <w:szCs w:val="26"/>
              </w:rPr>
            </w:pPr>
            <w:proofErr w:type="spellStart"/>
            <w:r w:rsidRPr="0088601F">
              <w:rPr>
                <w:sz w:val="26"/>
                <w:szCs w:val="26"/>
              </w:rPr>
              <w:t>Забезпеченння</w:t>
            </w:r>
            <w:proofErr w:type="spellEnd"/>
            <w:r w:rsidRPr="0088601F">
              <w:rPr>
                <w:sz w:val="26"/>
                <w:szCs w:val="26"/>
              </w:rPr>
              <w:t xml:space="preserve"> онкохворих безкоштовними знеболювальними засобами, в тому числі наркотичними, препаратами підтримуючою гормональною терапією.</w:t>
            </w:r>
          </w:p>
        </w:tc>
        <w:tc>
          <w:tcPr>
            <w:tcW w:w="1695" w:type="dxa"/>
            <w:tcBorders>
              <w:top w:val="single" w:sz="4" w:space="0" w:color="auto"/>
              <w:left w:val="single" w:sz="4" w:space="0" w:color="auto"/>
              <w:bottom w:val="single" w:sz="4" w:space="0" w:color="auto"/>
              <w:right w:val="single" w:sz="4" w:space="0" w:color="auto"/>
            </w:tcBorders>
            <w:hideMark/>
          </w:tcPr>
          <w:p w14:paraId="65555694" w14:textId="77777777" w:rsidR="00480C82" w:rsidRPr="0088601F" w:rsidRDefault="00480C82" w:rsidP="00FD1F5F">
            <w:pPr>
              <w:rPr>
                <w:sz w:val="26"/>
                <w:szCs w:val="26"/>
              </w:rPr>
            </w:pPr>
            <w:r w:rsidRPr="0088601F">
              <w:rPr>
                <w:sz w:val="26"/>
                <w:szCs w:val="26"/>
              </w:rPr>
              <w:t>КНП «ЦПМСД» Петрівської сільської ради</w:t>
            </w:r>
          </w:p>
        </w:tc>
        <w:tc>
          <w:tcPr>
            <w:tcW w:w="1291" w:type="dxa"/>
            <w:tcBorders>
              <w:top w:val="single" w:sz="4" w:space="0" w:color="auto"/>
              <w:left w:val="single" w:sz="4" w:space="0" w:color="auto"/>
              <w:bottom w:val="single" w:sz="4" w:space="0" w:color="auto"/>
              <w:right w:val="single" w:sz="4" w:space="0" w:color="auto"/>
            </w:tcBorders>
            <w:hideMark/>
          </w:tcPr>
          <w:p w14:paraId="15E75485" w14:textId="77777777" w:rsidR="00480C82" w:rsidRPr="0088601F" w:rsidRDefault="00480C82" w:rsidP="00FD1F5F">
            <w:pPr>
              <w:rPr>
                <w:sz w:val="26"/>
                <w:szCs w:val="26"/>
              </w:rPr>
            </w:pPr>
            <w:r w:rsidRPr="0088601F">
              <w:rPr>
                <w:sz w:val="26"/>
                <w:szCs w:val="26"/>
              </w:rPr>
              <w:t>сільський</w:t>
            </w:r>
          </w:p>
        </w:tc>
        <w:tc>
          <w:tcPr>
            <w:tcW w:w="1286" w:type="dxa"/>
            <w:tcBorders>
              <w:top w:val="single" w:sz="4" w:space="0" w:color="auto"/>
              <w:left w:val="single" w:sz="4" w:space="0" w:color="auto"/>
              <w:bottom w:val="single" w:sz="4" w:space="0" w:color="auto"/>
              <w:right w:val="single" w:sz="4" w:space="0" w:color="auto"/>
            </w:tcBorders>
            <w:hideMark/>
          </w:tcPr>
          <w:p w14:paraId="66A2233E" w14:textId="77777777" w:rsidR="00480C82" w:rsidRPr="0088601F" w:rsidRDefault="00480C82" w:rsidP="00FD1F5F">
            <w:pPr>
              <w:rPr>
                <w:sz w:val="26"/>
                <w:szCs w:val="26"/>
              </w:rPr>
            </w:pPr>
            <w:r w:rsidRPr="0088601F">
              <w:rPr>
                <w:sz w:val="26"/>
                <w:szCs w:val="26"/>
                <w:lang w:val="ru-RU"/>
              </w:rPr>
              <w:t>25</w:t>
            </w:r>
            <w:r w:rsidRPr="0088601F">
              <w:rPr>
                <w:sz w:val="26"/>
                <w:szCs w:val="26"/>
              </w:rPr>
              <w:t xml:space="preserve"> тис. грн.</w:t>
            </w:r>
          </w:p>
        </w:tc>
        <w:tc>
          <w:tcPr>
            <w:tcW w:w="1276" w:type="dxa"/>
            <w:tcBorders>
              <w:top w:val="single" w:sz="4" w:space="0" w:color="auto"/>
              <w:left w:val="single" w:sz="4" w:space="0" w:color="auto"/>
              <w:bottom w:val="single" w:sz="4" w:space="0" w:color="auto"/>
              <w:right w:val="single" w:sz="4" w:space="0" w:color="auto"/>
            </w:tcBorders>
          </w:tcPr>
          <w:p w14:paraId="752EF2D0" w14:textId="77777777" w:rsidR="00480C82" w:rsidRPr="0088601F" w:rsidRDefault="00480C82" w:rsidP="00FD1F5F">
            <w:pPr>
              <w:rPr>
                <w:sz w:val="26"/>
                <w:szCs w:val="26"/>
              </w:rPr>
            </w:pPr>
            <w:r w:rsidRPr="0088601F">
              <w:rPr>
                <w:sz w:val="26"/>
                <w:szCs w:val="26"/>
              </w:rPr>
              <w:t>-</w:t>
            </w:r>
          </w:p>
        </w:tc>
        <w:tc>
          <w:tcPr>
            <w:tcW w:w="1231" w:type="dxa"/>
            <w:tcBorders>
              <w:top w:val="single" w:sz="4" w:space="0" w:color="auto"/>
              <w:left w:val="single" w:sz="4" w:space="0" w:color="auto"/>
              <w:bottom w:val="single" w:sz="4" w:space="0" w:color="auto"/>
              <w:right w:val="single" w:sz="4" w:space="0" w:color="auto"/>
            </w:tcBorders>
          </w:tcPr>
          <w:p w14:paraId="252607FB" w14:textId="77777777" w:rsidR="00480C82" w:rsidRPr="0088601F" w:rsidRDefault="00480C82" w:rsidP="00FD1F5F">
            <w:pPr>
              <w:rPr>
                <w:sz w:val="26"/>
                <w:szCs w:val="26"/>
              </w:rPr>
            </w:pPr>
            <w:r w:rsidRPr="0088601F">
              <w:rPr>
                <w:sz w:val="26"/>
                <w:szCs w:val="26"/>
              </w:rPr>
              <w:t>-</w:t>
            </w:r>
          </w:p>
        </w:tc>
      </w:tr>
      <w:tr w:rsidR="00480C82" w:rsidRPr="0088601F" w14:paraId="2532A41D" w14:textId="77777777" w:rsidTr="00FD1F5F">
        <w:trPr>
          <w:gridAfter w:val="1"/>
          <w:wAfter w:w="17" w:type="dxa"/>
        </w:trPr>
        <w:tc>
          <w:tcPr>
            <w:tcW w:w="2811" w:type="dxa"/>
            <w:tcBorders>
              <w:top w:val="single" w:sz="4" w:space="0" w:color="auto"/>
              <w:left w:val="single" w:sz="4" w:space="0" w:color="auto"/>
              <w:bottom w:val="single" w:sz="4" w:space="0" w:color="auto"/>
              <w:right w:val="single" w:sz="4" w:space="0" w:color="auto"/>
            </w:tcBorders>
            <w:hideMark/>
          </w:tcPr>
          <w:p w14:paraId="6D701BC0" w14:textId="77777777" w:rsidR="00480C82" w:rsidRPr="0088601F" w:rsidRDefault="00480C82" w:rsidP="00FD1F5F">
            <w:pPr>
              <w:rPr>
                <w:sz w:val="26"/>
                <w:szCs w:val="26"/>
              </w:rPr>
            </w:pPr>
            <w:r w:rsidRPr="0088601F">
              <w:rPr>
                <w:sz w:val="26"/>
                <w:szCs w:val="26"/>
              </w:rPr>
              <w:t>Разом:</w:t>
            </w:r>
          </w:p>
        </w:tc>
        <w:tc>
          <w:tcPr>
            <w:tcW w:w="1695" w:type="dxa"/>
            <w:tcBorders>
              <w:top w:val="single" w:sz="4" w:space="0" w:color="auto"/>
              <w:left w:val="single" w:sz="4" w:space="0" w:color="auto"/>
              <w:bottom w:val="single" w:sz="4" w:space="0" w:color="auto"/>
              <w:right w:val="single" w:sz="4" w:space="0" w:color="auto"/>
            </w:tcBorders>
          </w:tcPr>
          <w:p w14:paraId="00E58D04" w14:textId="77777777" w:rsidR="00480C82" w:rsidRPr="0088601F" w:rsidRDefault="00480C82" w:rsidP="00FD1F5F">
            <w:pPr>
              <w:rPr>
                <w:sz w:val="26"/>
                <w:szCs w:val="26"/>
              </w:rPr>
            </w:pPr>
          </w:p>
        </w:tc>
        <w:tc>
          <w:tcPr>
            <w:tcW w:w="1291" w:type="dxa"/>
            <w:tcBorders>
              <w:top w:val="single" w:sz="4" w:space="0" w:color="auto"/>
              <w:left w:val="single" w:sz="4" w:space="0" w:color="auto"/>
              <w:bottom w:val="single" w:sz="4" w:space="0" w:color="auto"/>
              <w:right w:val="single" w:sz="4" w:space="0" w:color="auto"/>
            </w:tcBorders>
          </w:tcPr>
          <w:p w14:paraId="015F741A" w14:textId="77777777" w:rsidR="00480C82" w:rsidRPr="0088601F" w:rsidRDefault="00480C82" w:rsidP="00FD1F5F">
            <w:pPr>
              <w:rPr>
                <w:sz w:val="26"/>
                <w:szCs w:val="26"/>
              </w:rPr>
            </w:pPr>
          </w:p>
        </w:tc>
        <w:tc>
          <w:tcPr>
            <w:tcW w:w="1286" w:type="dxa"/>
            <w:tcBorders>
              <w:top w:val="single" w:sz="4" w:space="0" w:color="auto"/>
              <w:left w:val="single" w:sz="4" w:space="0" w:color="auto"/>
              <w:bottom w:val="single" w:sz="4" w:space="0" w:color="auto"/>
              <w:right w:val="single" w:sz="4" w:space="0" w:color="auto"/>
            </w:tcBorders>
            <w:hideMark/>
          </w:tcPr>
          <w:p w14:paraId="45F5ABEA" w14:textId="77777777" w:rsidR="00480C82" w:rsidRPr="0088601F" w:rsidRDefault="00480C82" w:rsidP="00FD1F5F">
            <w:pPr>
              <w:rPr>
                <w:sz w:val="26"/>
                <w:szCs w:val="26"/>
              </w:rPr>
            </w:pPr>
            <w:r w:rsidRPr="0088601F">
              <w:rPr>
                <w:sz w:val="26"/>
                <w:szCs w:val="26"/>
                <w:lang w:val="ru-RU"/>
              </w:rPr>
              <w:t>150</w:t>
            </w:r>
            <w:r w:rsidRPr="0088601F">
              <w:rPr>
                <w:sz w:val="26"/>
                <w:szCs w:val="26"/>
              </w:rPr>
              <w:t xml:space="preserve"> тис. грн.</w:t>
            </w:r>
          </w:p>
        </w:tc>
        <w:tc>
          <w:tcPr>
            <w:tcW w:w="1276" w:type="dxa"/>
            <w:tcBorders>
              <w:top w:val="single" w:sz="4" w:space="0" w:color="auto"/>
              <w:left w:val="single" w:sz="4" w:space="0" w:color="auto"/>
              <w:bottom w:val="single" w:sz="4" w:space="0" w:color="auto"/>
              <w:right w:val="single" w:sz="4" w:space="0" w:color="auto"/>
            </w:tcBorders>
          </w:tcPr>
          <w:p w14:paraId="7CD10442" w14:textId="77777777" w:rsidR="00480C82" w:rsidRPr="0088601F" w:rsidRDefault="00480C82" w:rsidP="00FD1F5F">
            <w:pPr>
              <w:rPr>
                <w:sz w:val="26"/>
                <w:szCs w:val="26"/>
              </w:rPr>
            </w:pPr>
            <w:r w:rsidRPr="0088601F">
              <w:rPr>
                <w:sz w:val="26"/>
                <w:szCs w:val="26"/>
              </w:rPr>
              <w:t>-</w:t>
            </w:r>
          </w:p>
        </w:tc>
        <w:tc>
          <w:tcPr>
            <w:tcW w:w="1231" w:type="dxa"/>
            <w:tcBorders>
              <w:top w:val="single" w:sz="4" w:space="0" w:color="auto"/>
              <w:left w:val="single" w:sz="4" w:space="0" w:color="auto"/>
              <w:bottom w:val="single" w:sz="4" w:space="0" w:color="auto"/>
              <w:right w:val="single" w:sz="4" w:space="0" w:color="auto"/>
            </w:tcBorders>
          </w:tcPr>
          <w:p w14:paraId="799D5E2C" w14:textId="77777777" w:rsidR="00480C82" w:rsidRPr="0088601F" w:rsidRDefault="00480C82" w:rsidP="00FD1F5F">
            <w:pPr>
              <w:rPr>
                <w:sz w:val="26"/>
                <w:szCs w:val="26"/>
              </w:rPr>
            </w:pPr>
            <w:r w:rsidRPr="0088601F">
              <w:rPr>
                <w:sz w:val="26"/>
                <w:szCs w:val="26"/>
              </w:rPr>
              <w:t>-</w:t>
            </w:r>
          </w:p>
        </w:tc>
      </w:tr>
    </w:tbl>
    <w:p w14:paraId="22CEB631" w14:textId="77777777" w:rsidR="00BE177C" w:rsidRPr="0088601F" w:rsidRDefault="00BE177C" w:rsidP="00BE177C">
      <w:pPr>
        <w:rPr>
          <w:sz w:val="26"/>
          <w:szCs w:val="26"/>
          <w:lang w:val="ru-RU"/>
        </w:rPr>
      </w:pPr>
    </w:p>
    <w:p w14:paraId="6F303E7B" w14:textId="77777777" w:rsidR="00BE177C" w:rsidRPr="0088601F" w:rsidRDefault="00BE177C" w:rsidP="00BE177C">
      <w:pPr>
        <w:widowControl w:val="0"/>
        <w:autoSpaceDE w:val="0"/>
        <w:autoSpaceDN w:val="0"/>
        <w:jc w:val="center"/>
        <w:rPr>
          <w:b/>
          <w:sz w:val="26"/>
          <w:szCs w:val="26"/>
        </w:rPr>
      </w:pPr>
      <w:r w:rsidRPr="0088601F">
        <w:rPr>
          <w:b/>
          <w:sz w:val="26"/>
          <w:szCs w:val="26"/>
        </w:rPr>
        <w:t>6. Результативні показники Програми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3"/>
        <w:gridCol w:w="1233"/>
        <w:gridCol w:w="1472"/>
        <w:gridCol w:w="1559"/>
        <w:gridCol w:w="1412"/>
      </w:tblGrid>
      <w:tr w:rsidR="009C0E75" w:rsidRPr="0088601F" w14:paraId="7DB611FA" w14:textId="77777777" w:rsidTr="006E7534">
        <w:trPr>
          <w:trHeight w:val="624"/>
          <w:tblCellSpacing w:w="0" w:type="dxa"/>
        </w:trPr>
        <w:tc>
          <w:tcPr>
            <w:tcW w:w="3953" w:type="dxa"/>
            <w:vMerge w:val="restart"/>
            <w:tcBorders>
              <w:top w:val="single" w:sz="4" w:space="0" w:color="auto"/>
              <w:left w:val="single" w:sz="4" w:space="0" w:color="auto"/>
              <w:right w:val="single" w:sz="4" w:space="0" w:color="auto"/>
            </w:tcBorders>
            <w:vAlign w:val="center"/>
            <w:hideMark/>
          </w:tcPr>
          <w:p w14:paraId="28D9D5DE" w14:textId="77777777" w:rsidR="009C0E75" w:rsidRPr="0088601F" w:rsidRDefault="009C0E75" w:rsidP="00D41A8D">
            <w:pPr>
              <w:pStyle w:val="a7"/>
              <w:rPr>
                <w:sz w:val="26"/>
                <w:szCs w:val="26"/>
              </w:rPr>
            </w:pPr>
            <w:r w:rsidRPr="0088601F">
              <w:rPr>
                <w:sz w:val="26"/>
                <w:szCs w:val="26"/>
              </w:rPr>
              <w:t>Назва показника</w:t>
            </w:r>
          </w:p>
        </w:tc>
        <w:tc>
          <w:tcPr>
            <w:tcW w:w="1233" w:type="dxa"/>
            <w:vMerge w:val="restart"/>
            <w:tcBorders>
              <w:top w:val="single" w:sz="4" w:space="0" w:color="auto"/>
              <w:left w:val="single" w:sz="4" w:space="0" w:color="auto"/>
              <w:right w:val="single" w:sz="4" w:space="0" w:color="auto"/>
            </w:tcBorders>
            <w:vAlign w:val="center"/>
            <w:hideMark/>
          </w:tcPr>
          <w:p w14:paraId="47EE6FC1" w14:textId="77777777" w:rsidR="009C0E75" w:rsidRPr="0088601F" w:rsidRDefault="009C0E75" w:rsidP="00D41A8D">
            <w:pPr>
              <w:pStyle w:val="a7"/>
              <w:rPr>
                <w:sz w:val="26"/>
                <w:szCs w:val="26"/>
              </w:rPr>
            </w:pPr>
            <w:r w:rsidRPr="0088601F">
              <w:rPr>
                <w:sz w:val="26"/>
                <w:szCs w:val="26"/>
              </w:rPr>
              <w:t>Одиниця виміру</w:t>
            </w:r>
          </w:p>
        </w:tc>
        <w:tc>
          <w:tcPr>
            <w:tcW w:w="4443" w:type="dxa"/>
            <w:gridSpan w:val="3"/>
            <w:tcBorders>
              <w:top w:val="single" w:sz="4" w:space="0" w:color="auto"/>
              <w:left w:val="single" w:sz="4" w:space="0" w:color="auto"/>
              <w:bottom w:val="single" w:sz="4" w:space="0" w:color="auto"/>
              <w:right w:val="single" w:sz="4" w:space="0" w:color="auto"/>
            </w:tcBorders>
            <w:vAlign w:val="center"/>
            <w:hideMark/>
          </w:tcPr>
          <w:p w14:paraId="21420B3E" w14:textId="77777777" w:rsidR="009C0E75" w:rsidRPr="0088601F" w:rsidRDefault="009C0E75" w:rsidP="00D41A8D">
            <w:pPr>
              <w:pStyle w:val="a7"/>
              <w:rPr>
                <w:sz w:val="26"/>
                <w:szCs w:val="26"/>
              </w:rPr>
            </w:pPr>
            <w:r w:rsidRPr="0088601F">
              <w:rPr>
                <w:sz w:val="26"/>
                <w:szCs w:val="26"/>
              </w:rPr>
              <w:t>Значення показника</w:t>
            </w:r>
          </w:p>
        </w:tc>
      </w:tr>
      <w:tr w:rsidR="009C0E75" w:rsidRPr="0088601F" w14:paraId="6D1C973B" w14:textId="77777777" w:rsidTr="006E7534">
        <w:trPr>
          <w:trHeight w:val="159"/>
          <w:tblCellSpacing w:w="0" w:type="dxa"/>
        </w:trPr>
        <w:tc>
          <w:tcPr>
            <w:tcW w:w="3953" w:type="dxa"/>
            <w:vMerge/>
            <w:tcBorders>
              <w:left w:val="single" w:sz="4" w:space="0" w:color="auto"/>
              <w:bottom w:val="single" w:sz="4" w:space="0" w:color="auto"/>
              <w:right w:val="single" w:sz="4" w:space="0" w:color="auto"/>
            </w:tcBorders>
            <w:vAlign w:val="center"/>
          </w:tcPr>
          <w:p w14:paraId="4CDC9676" w14:textId="77777777" w:rsidR="009C0E75" w:rsidRPr="0088601F" w:rsidRDefault="009C0E75" w:rsidP="00D41A8D">
            <w:pPr>
              <w:pStyle w:val="a7"/>
              <w:rPr>
                <w:sz w:val="26"/>
                <w:szCs w:val="26"/>
              </w:rPr>
            </w:pPr>
          </w:p>
        </w:tc>
        <w:tc>
          <w:tcPr>
            <w:tcW w:w="1233" w:type="dxa"/>
            <w:vMerge/>
            <w:tcBorders>
              <w:left w:val="single" w:sz="4" w:space="0" w:color="auto"/>
              <w:bottom w:val="single" w:sz="4" w:space="0" w:color="auto"/>
              <w:right w:val="single" w:sz="4" w:space="0" w:color="auto"/>
            </w:tcBorders>
            <w:vAlign w:val="center"/>
          </w:tcPr>
          <w:p w14:paraId="45850369" w14:textId="77777777" w:rsidR="009C0E75" w:rsidRPr="0088601F" w:rsidRDefault="009C0E75" w:rsidP="00D41A8D">
            <w:pPr>
              <w:pStyle w:val="a7"/>
              <w:rPr>
                <w:sz w:val="26"/>
                <w:szCs w:val="26"/>
              </w:rPr>
            </w:pPr>
          </w:p>
        </w:tc>
        <w:tc>
          <w:tcPr>
            <w:tcW w:w="1472" w:type="dxa"/>
            <w:tcBorders>
              <w:top w:val="single" w:sz="4" w:space="0" w:color="auto"/>
              <w:left w:val="single" w:sz="4" w:space="0" w:color="auto"/>
              <w:bottom w:val="single" w:sz="4" w:space="0" w:color="auto"/>
              <w:right w:val="single" w:sz="4" w:space="0" w:color="auto"/>
            </w:tcBorders>
            <w:vAlign w:val="center"/>
          </w:tcPr>
          <w:p w14:paraId="1AE0A51E" w14:textId="77777777" w:rsidR="009C0E75" w:rsidRPr="0088601F" w:rsidRDefault="006E7534" w:rsidP="00D41A8D">
            <w:pPr>
              <w:pStyle w:val="a7"/>
              <w:rPr>
                <w:sz w:val="26"/>
                <w:szCs w:val="26"/>
              </w:rPr>
            </w:pPr>
            <w:r w:rsidRPr="0088601F">
              <w:rPr>
                <w:sz w:val="26"/>
                <w:szCs w:val="26"/>
              </w:rPr>
              <w:t>2025 рік</w:t>
            </w:r>
          </w:p>
        </w:tc>
        <w:tc>
          <w:tcPr>
            <w:tcW w:w="1559" w:type="dxa"/>
            <w:tcBorders>
              <w:top w:val="single" w:sz="4" w:space="0" w:color="auto"/>
              <w:left w:val="single" w:sz="4" w:space="0" w:color="auto"/>
              <w:bottom w:val="single" w:sz="4" w:space="0" w:color="auto"/>
              <w:right w:val="single" w:sz="4" w:space="0" w:color="auto"/>
            </w:tcBorders>
            <w:vAlign w:val="center"/>
          </w:tcPr>
          <w:p w14:paraId="372B3ECC" w14:textId="77777777" w:rsidR="009C0E75" w:rsidRPr="0088601F" w:rsidRDefault="006E7534" w:rsidP="00D41A8D">
            <w:pPr>
              <w:pStyle w:val="a7"/>
              <w:rPr>
                <w:sz w:val="26"/>
                <w:szCs w:val="26"/>
              </w:rPr>
            </w:pPr>
            <w:r w:rsidRPr="0088601F">
              <w:rPr>
                <w:sz w:val="26"/>
                <w:szCs w:val="26"/>
              </w:rPr>
              <w:t>2026 рік</w:t>
            </w:r>
          </w:p>
        </w:tc>
        <w:tc>
          <w:tcPr>
            <w:tcW w:w="1412" w:type="dxa"/>
            <w:tcBorders>
              <w:top w:val="single" w:sz="4" w:space="0" w:color="auto"/>
              <w:left w:val="single" w:sz="4" w:space="0" w:color="auto"/>
              <w:bottom w:val="single" w:sz="4" w:space="0" w:color="auto"/>
              <w:right w:val="single" w:sz="4" w:space="0" w:color="auto"/>
            </w:tcBorders>
            <w:vAlign w:val="center"/>
          </w:tcPr>
          <w:p w14:paraId="1114FC37" w14:textId="77777777" w:rsidR="009C0E75" w:rsidRPr="0088601F" w:rsidRDefault="006E7534" w:rsidP="00D41A8D">
            <w:pPr>
              <w:pStyle w:val="a7"/>
              <w:rPr>
                <w:sz w:val="26"/>
                <w:szCs w:val="26"/>
              </w:rPr>
            </w:pPr>
            <w:r w:rsidRPr="0088601F">
              <w:rPr>
                <w:sz w:val="26"/>
                <w:szCs w:val="26"/>
              </w:rPr>
              <w:t>2027 рік</w:t>
            </w:r>
          </w:p>
        </w:tc>
      </w:tr>
      <w:tr w:rsidR="009C0E75" w:rsidRPr="0088601F" w14:paraId="57C38CBF" w14:textId="77777777" w:rsidTr="00D41A8D">
        <w:trPr>
          <w:trHeight w:val="213"/>
          <w:tblCellSpacing w:w="0" w:type="dxa"/>
        </w:trPr>
        <w:tc>
          <w:tcPr>
            <w:tcW w:w="3953" w:type="dxa"/>
            <w:tcBorders>
              <w:top w:val="single" w:sz="4" w:space="0" w:color="auto"/>
              <w:left w:val="single" w:sz="4" w:space="0" w:color="auto"/>
              <w:bottom w:val="single" w:sz="4" w:space="0" w:color="auto"/>
              <w:right w:val="single" w:sz="4" w:space="0" w:color="auto"/>
            </w:tcBorders>
            <w:vAlign w:val="center"/>
            <w:hideMark/>
          </w:tcPr>
          <w:p w14:paraId="7CE296AF" w14:textId="77777777" w:rsidR="009C0E75" w:rsidRPr="0088601F" w:rsidRDefault="009C0E75" w:rsidP="00D41A8D">
            <w:pPr>
              <w:pStyle w:val="a7"/>
              <w:rPr>
                <w:sz w:val="26"/>
                <w:szCs w:val="26"/>
              </w:rPr>
            </w:pPr>
            <w:r w:rsidRPr="0088601F">
              <w:rPr>
                <w:b/>
                <w:bCs/>
                <w:sz w:val="26"/>
                <w:szCs w:val="26"/>
              </w:rPr>
              <w:t>Показники затрат</w:t>
            </w:r>
          </w:p>
        </w:tc>
        <w:tc>
          <w:tcPr>
            <w:tcW w:w="1233" w:type="dxa"/>
            <w:tcBorders>
              <w:top w:val="single" w:sz="4" w:space="0" w:color="auto"/>
              <w:left w:val="single" w:sz="4" w:space="0" w:color="auto"/>
              <w:bottom w:val="single" w:sz="4" w:space="0" w:color="auto"/>
              <w:right w:val="single" w:sz="4" w:space="0" w:color="auto"/>
            </w:tcBorders>
            <w:vAlign w:val="center"/>
            <w:hideMark/>
          </w:tcPr>
          <w:p w14:paraId="1BBBB947" w14:textId="77777777" w:rsidR="009C0E75" w:rsidRPr="0088601F" w:rsidRDefault="009C0E75" w:rsidP="00D41A8D">
            <w:pPr>
              <w:pStyle w:val="a7"/>
              <w:rPr>
                <w:sz w:val="26"/>
                <w:szCs w:val="26"/>
              </w:rPr>
            </w:pPr>
            <w:r w:rsidRPr="0088601F">
              <w:rPr>
                <w:b/>
                <w:bCs/>
                <w:sz w:val="26"/>
                <w:szCs w:val="26"/>
              </w:rPr>
              <w:t> </w:t>
            </w:r>
          </w:p>
        </w:tc>
        <w:tc>
          <w:tcPr>
            <w:tcW w:w="1472" w:type="dxa"/>
            <w:tcBorders>
              <w:top w:val="single" w:sz="4" w:space="0" w:color="auto"/>
              <w:left w:val="single" w:sz="4" w:space="0" w:color="auto"/>
              <w:bottom w:val="single" w:sz="4" w:space="0" w:color="auto"/>
              <w:right w:val="single" w:sz="4" w:space="0" w:color="auto"/>
            </w:tcBorders>
            <w:vAlign w:val="center"/>
            <w:hideMark/>
          </w:tcPr>
          <w:p w14:paraId="0BBF9C75" w14:textId="77777777" w:rsidR="009C0E75" w:rsidRPr="0088601F" w:rsidRDefault="009C0E75" w:rsidP="00D41A8D">
            <w:pPr>
              <w:pStyle w:val="a7"/>
              <w:rPr>
                <w:sz w:val="26"/>
                <w:szCs w:val="26"/>
              </w:rPr>
            </w:pPr>
            <w:r w:rsidRPr="0088601F">
              <w:rPr>
                <w:b/>
                <w:bCs/>
                <w:sz w:val="26"/>
                <w:szCs w:val="26"/>
              </w:rPr>
              <w:t> </w:t>
            </w:r>
          </w:p>
        </w:tc>
        <w:tc>
          <w:tcPr>
            <w:tcW w:w="1559" w:type="dxa"/>
            <w:tcBorders>
              <w:top w:val="single" w:sz="4" w:space="0" w:color="auto"/>
              <w:left w:val="single" w:sz="4" w:space="0" w:color="auto"/>
              <w:bottom w:val="single" w:sz="4" w:space="0" w:color="auto"/>
              <w:right w:val="single" w:sz="4" w:space="0" w:color="auto"/>
            </w:tcBorders>
            <w:vAlign w:val="center"/>
          </w:tcPr>
          <w:p w14:paraId="50E1E8CE" w14:textId="77777777" w:rsidR="009C0E75" w:rsidRPr="0088601F" w:rsidRDefault="009C0E75" w:rsidP="00D41A8D">
            <w:pPr>
              <w:pStyle w:val="a7"/>
              <w:rPr>
                <w:sz w:val="26"/>
                <w:szCs w:val="26"/>
              </w:rPr>
            </w:pPr>
          </w:p>
        </w:tc>
        <w:tc>
          <w:tcPr>
            <w:tcW w:w="1412" w:type="dxa"/>
            <w:tcBorders>
              <w:top w:val="single" w:sz="4" w:space="0" w:color="auto"/>
              <w:left w:val="single" w:sz="4" w:space="0" w:color="auto"/>
              <w:bottom w:val="single" w:sz="4" w:space="0" w:color="auto"/>
              <w:right w:val="single" w:sz="4" w:space="0" w:color="auto"/>
            </w:tcBorders>
            <w:vAlign w:val="center"/>
          </w:tcPr>
          <w:p w14:paraId="05ACF870" w14:textId="77777777" w:rsidR="009C0E75" w:rsidRPr="0088601F" w:rsidRDefault="009C0E75" w:rsidP="00D41A8D">
            <w:pPr>
              <w:pStyle w:val="a7"/>
              <w:rPr>
                <w:sz w:val="26"/>
                <w:szCs w:val="26"/>
              </w:rPr>
            </w:pPr>
          </w:p>
        </w:tc>
      </w:tr>
      <w:tr w:rsidR="009C0E75" w:rsidRPr="0088601F" w14:paraId="7F1A5121" w14:textId="77777777" w:rsidTr="00D41A8D">
        <w:trPr>
          <w:trHeight w:val="317"/>
          <w:tblCellSpacing w:w="0" w:type="dxa"/>
        </w:trPr>
        <w:tc>
          <w:tcPr>
            <w:tcW w:w="3953" w:type="dxa"/>
            <w:tcBorders>
              <w:top w:val="single" w:sz="4" w:space="0" w:color="auto"/>
              <w:left w:val="single" w:sz="4" w:space="0" w:color="auto"/>
              <w:bottom w:val="single" w:sz="4" w:space="0" w:color="auto"/>
              <w:right w:val="single" w:sz="4" w:space="0" w:color="auto"/>
            </w:tcBorders>
            <w:vAlign w:val="center"/>
            <w:hideMark/>
          </w:tcPr>
          <w:p w14:paraId="03FB4DBD" w14:textId="77777777" w:rsidR="009C0E75" w:rsidRPr="0088601F" w:rsidRDefault="009C0E75" w:rsidP="00D41A8D">
            <w:pPr>
              <w:pStyle w:val="a7"/>
              <w:rPr>
                <w:sz w:val="26"/>
                <w:szCs w:val="26"/>
              </w:rPr>
            </w:pPr>
            <w:r w:rsidRPr="0088601F">
              <w:rPr>
                <w:sz w:val="26"/>
                <w:szCs w:val="26"/>
              </w:rPr>
              <w:t xml:space="preserve">Обсяг видатків, всього </w:t>
            </w:r>
          </w:p>
        </w:tc>
        <w:tc>
          <w:tcPr>
            <w:tcW w:w="1233" w:type="dxa"/>
            <w:tcBorders>
              <w:top w:val="single" w:sz="4" w:space="0" w:color="auto"/>
              <w:left w:val="single" w:sz="4" w:space="0" w:color="auto"/>
              <w:bottom w:val="single" w:sz="4" w:space="0" w:color="auto"/>
              <w:right w:val="single" w:sz="4" w:space="0" w:color="auto"/>
            </w:tcBorders>
            <w:vAlign w:val="center"/>
            <w:hideMark/>
          </w:tcPr>
          <w:p w14:paraId="5AE1F0AC" w14:textId="77777777" w:rsidR="009C0E75" w:rsidRPr="0088601F" w:rsidRDefault="009C0E75" w:rsidP="00D41A8D">
            <w:pPr>
              <w:pStyle w:val="a7"/>
              <w:rPr>
                <w:sz w:val="26"/>
                <w:szCs w:val="26"/>
              </w:rPr>
            </w:pPr>
            <w:r w:rsidRPr="0088601F">
              <w:rPr>
                <w:sz w:val="26"/>
                <w:szCs w:val="26"/>
              </w:rPr>
              <w:t>грн.</w:t>
            </w:r>
          </w:p>
        </w:tc>
        <w:tc>
          <w:tcPr>
            <w:tcW w:w="1472" w:type="dxa"/>
            <w:tcBorders>
              <w:top w:val="single" w:sz="4" w:space="0" w:color="auto"/>
              <w:left w:val="single" w:sz="4" w:space="0" w:color="auto"/>
              <w:bottom w:val="single" w:sz="4" w:space="0" w:color="auto"/>
              <w:right w:val="single" w:sz="4" w:space="0" w:color="auto"/>
            </w:tcBorders>
            <w:vAlign w:val="center"/>
            <w:hideMark/>
          </w:tcPr>
          <w:p w14:paraId="28DAEC59" w14:textId="77777777" w:rsidR="009C0E75" w:rsidRPr="0088601F" w:rsidRDefault="009C0E75" w:rsidP="00D41A8D">
            <w:pPr>
              <w:pStyle w:val="a7"/>
              <w:rPr>
                <w:sz w:val="26"/>
                <w:szCs w:val="26"/>
              </w:rPr>
            </w:pPr>
            <w:r w:rsidRPr="0088601F">
              <w:rPr>
                <w:sz w:val="26"/>
                <w:szCs w:val="26"/>
                <w:lang w:eastAsia="uk-UA"/>
              </w:rPr>
              <w:t>150 000</w:t>
            </w:r>
          </w:p>
        </w:tc>
        <w:tc>
          <w:tcPr>
            <w:tcW w:w="1559" w:type="dxa"/>
            <w:tcBorders>
              <w:top w:val="single" w:sz="4" w:space="0" w:color="auto"/>
              <w:left w:val="single" w:sz="4" w:space="0" w:color="auto"/>
              <w:bottom w:val="single" w:sz="4" w:space="0" w:color="auto"/>
              <w:right w:val="single" w:sz="4" w:space="0" w:color="auto"/>
            </w:tcBorders>
            <w:vAlign w:val="center"/>
          </w:tcPr>
          <w:p w14:paraId="71A9E174" w14:textId="77777777" w:rsidR="009C0E75" w:rsidRPr="0088601F" w:rsidRDefault="006E7534" w:rsidP="00D41A8D">
            <w:pPr>
              <w:pStyle w:val="a7"/>
              <w:rPr>
                <w:sz w:val="26"/>
                <w:szCs w:val="26"/>
              </w:rPr>
            </w:pPr>
            <w:r w:rsidRPr="0088601F">
              <w:rPr>
                <w:sz w:val="26"/>
                <w:szCs w:val="26"/>
              </w:rPr>
              <w:t>-</w:t>
            </w:r>
          </w:p>
        </w:tc>
        <w:tc>
          <w:tcPr>
            <w:tcW w:w="1412" w:type="dxa"/>
            <w:tcBorders>
              <w:top w:val="single" w:sz="4" w:space="0" w:color="auto"/>
              <w:left w:val="single" w:sz="4" w:space="0" w:color="auto"/>
              <w:bottom w:val="single" w:sz="4" w:space="0" w:color="auto"/>
              <w:right w:val="single" w:sz="4" w:space="0" w:color="auto"/>
            </w:tcBorders>
            <w:vAlign w:val="center"/>
          </w:tcPr>
          <w:p w14:paraId="1D3B1827" w14:textId="77777777" w:rsidR="009C0E75" w:rsidRPr="0088601F" w:rsidRDefault="006E7534" w:rsidP="00D41A8D">
            <w:pPr>
              <w:pStyle w:val="a7"/>
              <w:rPr>
                <w:sz w:val="26"/>
                <w:szCs w:val="26"/>
              </w:rPr>
            </w:pPr>
            <w:r w:rsidRPr="0088601F">
              <w:rPr>
                <w:sz w:val="26"/>
                <w:szCs w:val="26"/>
              </w:rPr>
              <w:t>-</w:t>
            </w:r>
          </w:p>
        </w:tc>
      </w:tr>
      <w:tr w:rsidR="009C0E75" w:rsidRPr="0088601F" w14:paraId="24EB7DE7" w14:textId="77777777" w:rsidTr="00D41A8D">
        <w:trPr>
          <w:trHeight w:val="268"/>
          <w:tblCellSpacing w:w="0" w:type="dxa"/>
        </w:trPr>
        <w:tc>
          <w:tcPr>
            <w:tcW w:w="3953" w:type="dxa"/>
            <w:tcBorders>
              <w:top w:val="single" w:sz="4" w:space="0" w:color="auto"/>
              <w:left w:val="single" w:sz="4" w:space="0" w:color="auto"/>
              <w:bottom w:val="single" w:sz="4" w:space="0" w:color="auto"/>
              <w:right w:val="single" w:sz="4" w:space="0" w:color="auto"/>
            </w:tcBorders>
            <w:vAlign w:val="center"/>
            <w:hideMark/>
          </w:tcPr>
          <w:p w14:paraId="2FA74B56" w14:textId="77777777" w:rsidR="009C0E75" w:rsidRPr="0088601F" w:rsidRDefault="009C0E75" w:rsidP="00D41A8D">
            <w:pPr>
              <w:pStyle w:val="a7"/>
              <w:rPr>
                <w:sz w:val="26"/>
                <w:szCs w:val="26"/>
              </w:rPr>
            </w:pPr>
            <w:r w:rsidRPr="0088601F">
              <w:rPr>
                <w:b/>
                <w:bCs/>
                <w:sz w:val="26"/>
                <w:szCs w:val="26"/>
              </w:rPr>
              <w:t>Показники продукту</w:t>
            </w:r>
          </w:p>
        </w:tc>
        <w:tc>
          <w:tcPr>
            <w:tcW w:w="1233" w:type="dxa"/>
            <w:tcBorders>
              <w:top w:val="single" w:sz="4" w:space="0" w:color="auto"/>
              <w:left w:val="single" w:sz="4" w:space="0" w:color="auto"/>
              <w:bottom w:val="single" w:sz="4" w:space="0" w:color="auto"/>
              <w:right w:val="single" w:sz="4" w:space="0" w:color="auto"/>
            </w:tcBorders>
            <w:vAlign w:val="center"/>
            <w:hideMark/>
          </w:tcPr>
          <w:p w14:paraId="4001EEE5" w14:textId="77777777" w:rsidR="009C0E75" w:rsidRPr="0088601F" w:rsidRDefault="009C0E75" w:rsidP="00D41A8D">
            <w:pPr>
              <w:pStyle w:val="a7"/>
              <w:rPr>
                <w:sz w:val="26"/>
                <w:szCs w:val="26"/>
              </w:rPr>
            </w:pPr>
            <w:r w:rsidRPr="0088601F">
              <w:rPr>
                <w:b/>
                <w:bCs/>
                <w:sz w:val="26"/>
                <w:szCs w:val="26"/>
              </w:rPr>
              <w:t> </w:t>
            </w:r>
          </w:p>
        </w:tc>
        <w:tc>
          <w:tcPr>
            <w:tcW w:w="1472" w:type="dxa"/>
            <w:tcBorders>
              <w:top w:val="single" w:sz="4" w:space="0" w:color="auto"/>
              <w:left w:val="single" w:sz="4" w:space="0" w:color="auto"/>
              <w:bottom w:val="single" w:sz="4" w:space="0" w:color="auto"/>
              <w:right w:val="single" w:sz="4" w:space="0" w:color="auto"/>
            </w:tcBorders>
            <w:vAlign w:val="center"/>
            <w:hideMark/>
          </w:tcPr>
          <w:p w14:paraId="25369A10" w14:textId="77777777" w:rsidR="009C0E75" w:rsidRPr="0088601F" w:rsidRDefault="009C0E75" w:rsidP="00D41A8D">
            <w:pPr>
              <w:pStyle w:val="a7"/>
              <w:rPr>
                <w:sz w:val="26"/>
                <w:szCs w:val="26"/>
              </w:rPr>
            </w:pPr>
            <w:r w:rsidRPr="0088601F">
              <w:rPr>
                <w:b/>
                <w:bCs/>
                <w:sz w:val="26"/>
                <w:szCs w:val="26"/>
              </w:rPr>
              <w:t> </w:t>
            </w:r>
          </w:p>
        </w:tc>
        <w:tc>
          <w:tcPr>
            <w:tcW w:w="1559" w:type="dxa"/>
            <w:tcBorders>
              <w:top w:val="single" w:sz="4" w:space="0" w:color="auto"/>
              <w:left w:val="single" w:sz="4" w:space="0" w:color="auto"/>
              <w:bottom w:val="single" w:sz="4" w:space="0" w:color="auto"/>
              <w:right w:val="single" w:sz="4" w:space="0" w:color="auto"/>
            </w:tcBorders>
            <w:vAlign w:val="center"/>
          </w:tcPr>
          <w:p w14:paraId="3AC12D9B" w14:textId="77777777" w:rsidR="009C0E75" w:rsidRPr="0088601F" w:rsidRDefault="009C0E75" w:rsidP="00D41A8D">
            <w:pPr>
              <w:pStyle w:val="a7"/>
              <w:rPr>
                <w:sz w:val="26"/>
                <w:szCs w:val="26"/>
              </w:rPr>
            </w:pPr>
          </w:p>
        </w:tc>
        <w:tc>
          <w:tcPr>
            <w:tcW w:w="1412" w:type="dxa"/>
            <w:tcBorders>
              <w:top w:val="single" w:sz="4" w:space="0" w:color="auto"/>
              <w:left w:val="single" w:sz="4" w:space="0" w:color="auto"/>
              <w:bottom w:val="single" w:sz="4" w:space="0" w:color="auto"/>
              <w:right w:val="single" w:sz="4" w:space="0" w:color="auto"/>
            </w:tcBorders>
            <w:vAlign w:val="center"/>
          </w:tcPr>
          <w:p w14:paraId="1FFF6C53" w14:textId="77777777" w:rsidR="009C0E75" w:rsidRPr="0088601F" w:rsidRDefault="009C0E75" w:rsidP="00D41A8D">
            <w:pPr>
              <w:pStyle w:val="a7"/>
              <w:rPr>
                <w:sz w:val="26"/>
                <w:szCs w:val="26"/>
              </w:rPr>
            </w:pPr>
          </w:p>
        </w:tc>
      </w:tr>
      <w:tr w:rsidR="009C0E75" w:rsidRPr="0088601F" w14:paraId="3F32BD92" w14:textId="77777777" w:rsidTr="00D41A8D">
        <w:trPr>
          <w:trHeight w:val="1078"/>
          <w:tblCellSpacing w:w="0" w:type="dxa"/>
        </w:trPr>
        <w:tc>
          <w:tcPr>
            <w:tcW w:w="3953" w:type="dxa"/>
            <w:tcBorders>
              <w:top w:val="single" w:sz="4" w:space="0" w:color="auto"/>
              <w:left w:val="single" w:sz="4" w:space="0" w:color="auto"/>
              <w:bottom w:val="single" w:sz="4" w:space="0" w:color="auto"/>
              <w:right w:val="single" w:sz="4" w:space="0" w:color="auto"/>
            </w:tcBorders>
            <w:vAlign w:val="center"/>
            <w:hideMark/>
          </w:tcPr>
          <w:p w14:paraId="7949C0E9" w14:textId="77777777" w:rsidR="009C0E75" w:rsidRPr="0088601F" w:rsidRDefault="009C0E75" w:rsidP="00D41A8D">
            <w:pPr>
              <w:rPr>
                <w:sz w:val="26"/>
                <w:szCs w:val="26"/>
              </w:rPr>
            </w:pPr>
            <w:r w:rsidRPr="0088601F">
              <w:rPr>
                <w:sz w:val="26"/>
                <w:szCs w:val="26"/>
              </w:rPr>
              <w:t>Кількість заходів, спрямованих на забезпечення пільгових та соціально незахищених верств населення</w:t>
            </w:r>
          </w:p>
        </w:tc>
        <w:tc>
          <w:tcPr>
            <w:tcW w:w="1233" w:type="dxa"/>
            <w:tcBorders>
              <w:top w:val="single" w:sz="4" w:space="0" w:color="auto"/>
              <w:left w:val="single" w:sz="4" w:space="0" w:color="auto"/>
              <w:bottom w:val="single" w:sz="4" w:space="0" w:color="auto"/>
              <w:right w:val="single" w:sz="4" w:space="0" w:color="auto"/>
            </w:tcBorders>
            <w:vAlign w:val="center"/>
            <w:hideMark/>
          </w:tcPr>
          <w:p w14:paraId="1D7A9B1D" w14:textId="77777777" w:rsidR="009C0E75" w:rsidRPr="0088601F" w:rsidRDefault="009C0E75" w:rsidP="00D41A8D">
            <w:pPr>
              <w:pStyle w:val="a7"/>
              <w:rPr>
                <w:sz w:val="26"/>
                <w:szCs w:val="26"/>
              </w:rPr>
            </w:pPr>
            <w:r w:rsidRPr="0088601F">
              <w:rPr>
                <w:sz w:val="26"/>
                <w:szCs w:val="26"/>
              </w:rPr>
              <w:t>од.</w:t>
            </w:r>
          </w:p>
        </w:tc>
        <w:tc>
          <w:tcPr>
            <w:tcW w:w="1472" w:type="dxa"/>
            <w:tcBorders>
              <w:top w:val="single" w:sz="4" w:space="0" w:color="auto"/>
              <w:left w:val="single" w:sz="4" w:space="0" w:color="auto"/>
              <w:bottom w:val="single" w:sz="4" w:space="0" w:color="auto"/>
              <w:right w:val="single" w:sz="4" w:space="0" w:color="auto"/>
            </w:tcBorders>
            <w:vAlign w:val="center"/>
            <w:hideMark/>
          </w:tcPr>
          <w:p w14:paraId="039D73BE" w14:textId="77777777" w:rsidR="009C0E75" w:rsidRPr="0088601F" w:rsidRDefault="009C0E75" w:rsidP="00D41A8D">
            <w:pPr>
              <w:pStyle w:val="a7"/>
              <w:rPr>
                <w:sz w:val="26"/>
                <w:szCs w:val="26"/>
              </w:rPr>
            </w:pPr>
            <w:r w:rsidRPr="0088601F">
              <w:rPr>
                <w:sz w:val="26"/>
                <w:szCs w:val="26"/>
              </w:rPr>
              <w:t>4</w:t>
            </w:r>
          </w:p>
        </w:tc>
        <w:tc>
          <w:tcPr>
            <w:tcW w:w="1559" w:type="dxa"/>
            <w:tcBorders>
              <w:top w:val="single" w:sz="4" w:space="0" w:color="auto"/>
              <w:left w:val="single" w:sz="4" w:space="0" w:color="auto"/>
              <w:bottom w:val="single" w:sz="4" w:space="0" w:color="auto"/>
              <w:right w:val="single" w:sz="4" w:space="0" w:color="auto"/>
            </w:tcBorders>
            <w:vAlign w:val="center"/>
          </w:tcPr>
          <w:p w14:paraId="4A6DE915" w14:textId="77777777" w:rsidR="009C0E75" w:rsidRPr="0088601F" w:rsidRDefault="006E7534" w:rsidP="00D41A8D">
            <w:pPr>
              <w:pStyle w:val="a7"/>
              <w:rPr>
                <w:sz w:val="26"/>
                <w:szCs w:val="26"/>
              </w:rPr>
            </w:pPr>
            <w:r w:rsidRPr="0088601F">
              <w:rPr>
                <w:sz w:val="26"/>
                <w:szCs w:val="26"/>
              </w:rPr>
              <w:t>-</w:t>
            </w:r>
          </w:p>
        </w:tc>
        <w:tc>
          <w:tcPr>
            <w:tcW w:w="1412" w:type="dxa"/>
            <w:tcBorders>
              <w:top w:val="single" w:sz="4" w:space="0" w:color="auto"/>
              <w:left w:val="single" w:sz="4" w:space="0" w:color="auto"/>
              <w:bottom w:val="single" w:sz="4" w:space="0" w:color="auto"/>
              <w:right w:val="single" w:sz="4" w:space="0" w:color="auto"/>
            </w:tcBorders>
            <w:vAlign w:val="center"/>
          </w:tcPr>
          <w:p w14:paraId="7593B925" w14:textId="77777777" w:rsidR="009C0E75" w:rsidRPr="0088601F" w:rsidRDefault="006E7534" w:rsidP="00D41A8D">
            <w:pPr>
              <w:pStyle w:val="a7"/>
              <w:rPr>
                <w:sz w:val="26"/>
                <w:szCs w:val="26"/>
              </w:rPr>
            </w:pPr>
            <w:r w:rsidRPr="0088601F">
              <w:rPr>
                <w:sz w:val="26"/>
                <w:szCs w:val="26"/>
              </w:rPr>
              <w:t>-</w:t>
            </w:r>
          </w:p>
        </w:tc>
      </w:tr>
      <w:tr w:rsidR="009C0E75" w:rsidRPr="0088601F" w14:paraId="0080A7EB" w14:textId="77777777" w:rsidTr="00D41A8D">
        <w:trPr>
          <w:trHeight w:val="289"/>
          <w:tblCellSpacing w:w="0" w:type="dxa"/>
        </w:trPr>
        <w:tc>
          <w:tcPr>
            <w:tcW w:w="3953" w:type="dxa"/>
            <w:tcBorders>
              <w:top w:val="single" w:sz="4" w:space="0" w:color="auto"/>
              <w:left w:val="single" w:sz="4" w:space="0" w:color="auto"/>
              <w:bottom w:val="single" w:sz="4" w:space="0" w:color="auto"/>
              <w:right w:val="single" w:sz="4" w:space="0" w:color="auto"/>
            </w:tcBorders>
            <w:vAlign w:val="center"/>
            <w:hideMark/>
          </w:tcPr>
          <w:p w14:paraId="189F7111" w14:textId="77777777" w:rsidR="009C0E75" w:rsidRPr="0088601F" w:rsidRDefault="009C0E75" w:rsidP="00D41A8D">
            <w:pPr>
              <w:pStyle w:val="a7"/>
              <w:rPr>
                <w:sz w:val="26"/>
                <w:szCs w:val="26"/>
              </w:rPr>
            </w:pPr>
            <w:r w:rsidRPr="0088601F">
              <w:rPr>
                <w:b/>
                <w:bCs/>
                <w:sz w:val="26"/>
                <w:szCs w:val="26"/>
              </w:rPr>
              <w:t>Показники ефективності</w:t>
            </w:r>
          </w:p>
        </w:tc>
        <w:tc>
          <w:tcPr>
            <w:tcW w:w="1233" w:type="dxa"/>
            <w:tcBorders>
              <w:top w:val="single" w:sz="4" w:space="0" w:color="auto"/>
              <w:left w:val="single" w:sz="4" w:space="0" w:color="auto"/>
              <w:bottom w:val="single" w:sz="4" w:space="0" w:color="auto"/>
              <w:right w:val="single" w:sz="4" w:space="0" w:color="auto"/>
            </w:tcBorders>
            <w:vAlign w:val="center"/>
            <w:hideMark/>
          </w:tcPr>
          <w:p w14:paraId="37C169A6" w14:textId="77777777" w:rsidR="009C0E75" w:rsidRPr="0088601F" w:rsidRDefault="009C0E75" w:rsidP="00D41A8D">
            <w:pPr>
              <w:pStyle w:val="a7"/>
              <w:rPr>
                <w:sz w:val="26"/>
                <w:szCs w:val="26"/>
              </w:rPr>
            </w:pPr>
            <w:r w:rsidRPr="0088601F">
              <w:rPr>
                <w:b/>
                <w:bCs/>
                <w:sz w:val="26"/>
                <w:szCs w:val="26"/>
              </w:rPr>
              <w:t> </w:t>
            </w:r>
          </w:p>
        </w:tc>
        <w:tc>
          <w:tcPr>
            <w:tcW w:w="1472" w:type="dxa"/>
            <w:tcBorders>
              <w:top w:val="single" w:sz="4" w:space="0" w:color="auto"/>
              <w:left w:val="single" w:sz="4" w:space="0" w:color="auto"/>
              <w:bottom w:val="single" w:sz="4" w:space="0" w:color="auto"/>
              <w:right w:val="single" w:sz="4" w:space="0" w:color="auto"/>
            </w:tcBorders>
            <w:vAlign w:val="center"/>
            <w:hideMark/>
          </w:tcPr>
          <w:p w14:paraId="11FEE24B" w14:textId="77777777" w:rsidR="009C0E75" w:rsidRPr="0088601F" w:rsidRDefault="009C0E75" w:rsidP="00D41A8D">
            <w:pPr>
              <w:pStyle w:val="a7"/>
              <w:rPr>
                <w:sz w:val="26"/>
                <w:szCs w:val="26"/>
              </w:rPr>
            </w:pPr>
            <w:r w:rsidRPr="0088601F">
              <w:rPr>
                <w:b/>
                <w:bCs/>
                <w:sz w:val="26"/>
                <w:szCs w:val="26"/>
              </w:rPr>
              <w:t> </w:t>
            </w:r>
          </w:p>
        </w:tc>
        <w:tc>
          <w:tcPr>
            <w:tcW w:w="1559" w:type="dxa"/>
            <w:tcBorders>
              <w:top w:val="single" w:sz="4" w:space="0" w:color="auto"/>
              <w:left w:val="single" w:sz="4" w:space="0" w:color="auto"/>
              <w:bottom w:val="single" w:sz="4" w:space="0" w:color="auto"/>
              <w:right w:val="single" w:sz="4" w:space="0" w:color="auto"/>
            </w:tcBorders>
            <w:vAlign w:val="center"/>
          </w:tcPr>
          <w:p w14:paraId="7A3C1AAE" w14:textId="77777777" w:rsidR="009C0E75" w:rsidRPr="0088601F" w:rsidRDefault="009C0E75" w:rsidP="00D41A8D">
            <w:pPr>
              <w:pStyle w:val="a7"/>
              <w:rPr>
                <w:sz w:val="26"/>
                <w:szCs w:val="26"/>
              </w:rPr>
            </w:pPr>
          </w:p>
        </w:tc>
        <w:tc>
          <w:tcPr>
            <w:tcW w:w="1412" w:type="dxa"/>
            <w:tcBorders>
              <w:top w:val="single" w:sz="4" w:space="0" w:color="auto"/>
              <w:left w:val="single" w:sz="4" w:space="0" w:color="auto"/>
              <w:bottom w:val="single" w:sz="4" w:space="0" w:color="auto"/>
              <w:right w:val="single" w:sz="4" w:space="0" w:color="auto"/>
            </w:tcBorders>
            <w:vAlign w:val="center"/>
          </w:tcPr>
          <w:p w14:paraId="6ED87154" w14:textId="77777777" w:rsidR="009C0E75" w:rsidRPr="0088601F" w:rsidRDefault="009C0E75" w:rsidP="00D41A8D">
            <w:pPr>
              <w:pStyle w:val="a7"/>
              <w:rPr>
                <w:sz w:val="26"/>
                <w:szCs w:val="26"/>
              </w:rPr>
            </w:pPr>
          </w:p>
        </w:tc>
      </w:tr>
      <w:tr w:rsidR="009C0E75" w:rsidRPr="0088601F" w14:paraId="198CBFCC" w14:textId="77777777" w:rsidTr="00D41A8D">
        <w:trPr>
          <w:trHeight w:val="251"/>
          <w:tblCellSpacing w:w="0" w:type="dxa"/>
        </w:trPr>
        <w:tc>
          <w:tcPr>
            <w:tcW w:w="3953" w:type="dxa"/>
            <w:tcBorders>
              <w:top w:val="single" w:sz="4" w:space="0" w:color="auto"/>
              <w:left w:val="single" w:sz="4" w:space="0" w:color="auto"/>
              <w:bottom w:val="single" w:sz="4" w:space="0" w:color="auto"/>
              <w:right w:val="single" w:sz="4" w:space="0" w:color="auto"/>
            </w:tcBorders>
            <w:vAlign w:val="center"/>
            <w:hideMark/>
          </w:tcPr>
          <w:p w14:paraId="62B69459" w14:textId="77777777" w:rsidR="009C0E75" w:rsidRPr="0088601F" w:rsidRDefault="009C0E75" w:rsidP="00D41A8D">
            <w:pPr>
              <w:pStyle w:val="a7"/>
              <w:rPr>
                <w:sz w:val="26"/>
                <w:szCs w:val="26"/>
              </w:rPr>
            </w:pPr>
            <w:r w:rsidRPr="0088601F">
              <w:rPr>
                <w:sz w:val="26"/>
                <w:szCs w:val="26"/>
              </w:rPr>
              <w:t>Середні витрати на один захід</w:t>
            </w:r>
          </w:p>
        </w:tc>
        <w:tc>
          <w:tcPr>
            <w:tcW w:w="1233" w:type="dxa"/>
            <w:tcBorders>
              <w:top w:val="single" w:sz="4" w:space="0" w:color="auto"/>
              <w:left w:val="single" w:sz="4" w:space="0" w:color="auto"/>
              <w:bottom w:val="single" w:sz="4" w:space="0" w:color="auto"/>
              <w:right w:val="single" w:sz="4" w:space="0" w:color="auto"/>
            </w:tcBorders>
            <w:vAlign w:val="center"/>
            <w:hideMark/>
          </w:tcPr>
          <w:p w14:paraId="1165FA18" w14:textId="77777777" w:rsidR="009C0E75" w:rsidRPr="0088601F" w:rsidRDefault="009C0E75" w:rsidP="00D41A8D">
            <w:pPr>
              <w:pStyle w:val="a7"/>
              <w:rPr>
                <w:sz w:val="26"/>
                <w:szCs w:val="26"/>
              </w:rPr>
            </w:pPr>
            <w:r w:rsidRPr="0088601F">
              <w:rPr>
                <w:sz w:val="26"/>
                <w:szCs w:val="26"/>
              </w:rPr>
              <w:t>од.</w:t>
            </w:r>
          </w:p>
        </w:tc>
        <w:tc>
          <w:tcPr>
            <w:tcW w:w="1472" w:type="dxa"/>
            <w:tcBorders>
              <w:top w:val="single" w:sz="4" w:space="0" w:color="auto"/>
              <w:left w:val="single" w:sz="4" w:space="0" w:color="auto"/>
              <w:bottom w:val="single" w:sz="4" w:space="0" w:color="auto"/>
              <w:right w:val="single" w:sz="4" w:space="0" w:color="auto"/>
            </w:tcBorders>
            <w:vAlign w:val="center"/>
            <w:hideMark/>
          </w:tcPr>
          <w:p w14:paraId="10382EE8" w14:textId="77777777" w:rsidR="009C0E75" w:rsidRPr="0088601F" w:rsidRDefault="009C0E75" w:rsidP="00D41A8D">
            <w:pPr>
              <w:pStyle w:val="a7"/>
              <w:rPr>
                <w:sz w:val="26"/>
                <w:szCs w:val="26"/>
                <w:lang w:val="ru-RU" w:eastAsia="en-US"/>
              </w:rPr>
            </w:pPr>
            <w:r w:rsidRPr="0088601F">
              <w:rPr>
                <w:sz w:val="26"/>
                <w:szCs w:val="26"/>
                <w:lang w:val="ru-RU"/>
              </w:rPr>
              <w:t>37 500</w:t>
            </w:r>
          </w:p>
        </w:tc>
        <w:tc>
          <w:tcPr>
            <w:tcW w:w="1559" w:type="dxa"/>
            <w:tcBorders>
              <w:top w:val="single" w:sz="4" w:space="0" w:color="auto"/>
              <w:left w:val="single" w:sz="4" w:space="0" w:color="auto"/>
              <w:bottom w:val="single" w:sz="4" w:space="0" w:color="auto"/>
              <w:right w:val="single" w:sz="4" w:space="0" w:color="auto"/>
            </w:tcBorders>
            <w:vAlign w:val="center"/>
          </w:tcPr>
          <w:p w14:paraId="566C38FF" w14:textId="77777777" w:rsidR="009C0E75" w:rsidRPr="0088601F" w:rsidRDefault="006E7534" w:rsidP="00D41A8D">
            <w:pPr>
              <w:pStyle w:val="a7"/>
              <w:rPr>
                <w:sz w:val="26"/>
                <w:szCs w:val="26"/>
                <w:lang w:val="ru-RU" w:eastAsia="en-US"/>
              </w:rPr>
            </w:pPr>
            <w:r w:rsidRPr="0088601F">
              <w:rPr>
                <w:sz w:val="26"/>
                <w:szCs w:val="26"/>
                <w:lang w:val="ru-RU" w:eastAsia="en-US"/>
              </w:rPr>
              <w:t>-</w:t>
            </w:r>
          </w:p>
        </w:tc>
        <w:tc>
          <w:tcPr>
            <w:tcW w:w="1412" w:type="dxa"/>
            <w:tcBorders>
              <w:top w:val="single" w:sz="4" w:space="0" w:color="auto"/>
              <w:left w:val="single" w:sz="4" w:space="0" w:color="auto"/>
              <w:bottom w:val="single" w:sz="4" w:space="0" w:color="auto"/>
              <w:right w:val="single" w:sz="4" w:space="0" w:color="auto"/>
            </w:tcBorders>
            <w:vAlign w:val="center"/>
          </w:tcPr>
          <w:p w14:paraId="10D369C1" w14:textId="77777777" w:rsidR="009C0E75" w:rsidRPr="0088601F" w:rsidRDefault="006E7534" w:rsidP="00D41A8D">
            <w:pPr>
              <w:pStyle w:val="a7"/>
              <w:rPr>
                <w:sz w:val="26"/>
                <w:szCs w:val="26"/>
                <w:lang w:val="ru-RU" w:eastAsia="en-US"/>
              </w:rPr>
            </w:pPr>
            <w:r w:rsidRPr="0088601F">
              <w:rPr>
                <w:sz w:val="26"/>
                <w:szCs w:val="26"/>
                <w:lang w:val="ru-RU" w:eastAsia="en-US"/>
              </w:rPr>
              <w:t>-</w:t>
            </w:r>
          </w:p>
        </w:tc>
      </w:tr>
      <w:tr w:rsidR="009C0E75" w:rsidRPr="0088601F" w14:paraId="3B8FE142" w14:textId="77777777" w:rsidTr="00D41A8D">
        <w:trPr>
          <w:trHeight w:val="272"/>
          <w:tblCellSpacing w:w="0" w:type="dxa"/>
        </w:trPr>
        <w:tc>
          <w:tcPr>
            <w:tcW w:w="3953" w:type="dxa"/>
            <w:tcBorders>
              <w:top w:val="single" w:sz="4" w:space="0" w:color="auto"/>
              <w:left w:val="single" w:sz="4" w:space="0" w:color="auto"/>
              <w:bottom w:val="single" w:sz="4" w:space="0" w:color="auto"/>
              <w:right w:val="single" w:sz="4" w:space="0" w:color="auto"/>
            </w:tcBorders>
            <w:vAlign w:val="center"/>
            <w:hideMark/>
          </w:tcPr>
          <w:p w14:paraId="47A6AECE" w14:textId="77777777" w:rsidR="009C0E75" w:rsidRPr="0088601F" w:rsidRDefault="009C0E75" w:rsidP="00D41A8D">
            <w:pPr>
              <w:pStyle w:val="a7"/>
              <w:rPr>
                <w:sz w:val="26"/>
                <w:szCs w:val="26"/>
              </w:rPr>
            </w:pPr>
            <w:r w:rsidRPr="0088601F">
              <w:rPr>
                <w:b/>
                <w:bCs/>
                <w:sz w:val="26"/>
                <w:szCs w:val="26"/>
              </w:rPr>
              <w:t>Показники якості</w:t>
            </w:r>
          </w:p>
        </w:tc>
        <w:tc>
          <w:tcPr>
            <w:tcW w:w="1233" w:type="dxa"/>
            <w:tcBorders>
              <w:top w:val="single" w:sz="4" w:space="0" w:color="auto"/>
              <w:left w:val="single" w:sz="4" w:space="0" w:color="auto"/>
              <w:bottom w:val="single" w:sz="4" w:space="0" w:color="auto"/>
              <w:right w:val="single" w:sz="4" w:space="0" w:color="auto"/>
            </w:tcBorders>
            <w:vAlign w:val="center"/>
            <w:hideMark/>
          </w:tcPr>
          <w:p w14:paraId="608CE96E" w14:textId="77777777" w:rsidR="009C0E75" w:rsidRPr="0088601F" w:rsidRDefault="009C0E75" w:rsidP="00D41A8D">
            <w:pPr>
              <w:pStyle w:val="a7"/>
              <w:rPr>
                <w:sz w:val="26"/>
                <w:szCs w:val="26"/>
              </w:rPr>
            </w:pPr>
            <w:r w:rsidRPr="0088601F">
              <w:rPr>
                <w:b/>
                <w:bCs/>
                <w:sz w:val="26"/>
                <w:szCs w:val="26"/>
              </w:rPr>
              <w:t> </w:t>
            </w:r>
          </w:p>
        </w:tc>
        <w:tc>
          <w:tcPr>
            <w:tcW w:w="1472" w:type="dxa"/>
            <w:tcBorders>
              <w:top w:val="single" w:sz="4" w:space="0" w:color="auto"/>
              <w:left w:val="single" w:sz="4" w:space="0" w:color="auto"/>
              <w:bottom w:val="single" w:sz="4" w:space="0" w:color="auto"/>
              <w:right w:val="single" w:sz="4" w:space="0" w:color="auto"/>
            </w:tcBorders>
            <w:vAlign w:val="center"/>
            <w:hideMark/>
          </w:tcPr>
          <w:p w14:paraId="18E3FD93" w14:textId="77777777" w:rsidR="009C0E75" w:rsidRPr="0088601F" w:rsidRDefault="009C0E75" w:rsidP="00D41A8D">
            <w:pPr>
              <w:pStyle w:val="a7"/>
              <w:rPr>
                <w:sz w:val="26"/>
                <w:szCs w:val="26"/>
              </w:rPr>
            </w:pPr>
            <w:r w:rsidRPr="0088601F">
              <w:rPr>
                <w:b/>
                <w:bCs/>
                <w:sz w:val="26"/>
                <w:szCs w:val="26"/>
              </w:rPr>
              <w:t> </w:t>
            </w:r>
          </w:p>
        </w:tc>
        <w:tc>
          <w:tcPr>
            <w:tcW w:w="1559" w:type="dxa"/>
            <w:tcBorders>
              <w:top w:val="single" w:sz="4" w:space="0" w:color="auto"/>
              <w:left w:val="single" w:sz="4" w:space="0" w:color="auto"/>
              <w:bottom w:val="single" w:sz="4" w:space="0" w:color="auto"/>
              <w:right w:val="single" w:sz="4" w:space="0" w:color="auto"/>
            </w:tcBorders>
            <w:vAlign w:val="center"/>
          </w:tcPr>
          <w:p w14:paraId="7D83B75B" w14:textId="77777777" w:rsidR="009C0E75" w:rsidRPr="0088601F" w:rsidRDefault="009C0E75" w:rsidP="00D41A8D">
            <w:pPr>
              <w:pStyle w:val="a7"/>
              <w:rPr>
                <w:sz w:val="26"/>
                <w:szCs w:val="26"/>
              </w:rPr>
            </w:pPr>
          </w:p>
        </w:tc>
        <w:tc>
          <w:tcPr>
            <w:tcW w:w="1412" w:type="dxa"/>
            <w:tcBorders>
              <w:top w:val="single" w:sz="4" w:space="0" w:color="auto"/>
              <w:left w:val="single" w:sz="4" w:space="0" w:color="auto"/>
              <w:bottom w:val="single" w:sz="4" w:space="0" w:color="auto"/>
              <w:right w:val="single" w:sz="4" w:space="0" w:color="auto"/>
            </w:tcBorders>
            <w:vAlign w:val="center"/>
          </w:tcPr>
          <w:p w14:paraId="411E1EC9" w14:textId="77777777" w:rsidR="009C0E75" w:rsidRPr="0088601F" w:rsidRDefault="009C0E75" w:rsidP="00D41A8D">
            <w:pPr>
              <w:pStyle w:val="a7"/>
              <w:rPr>
                <w:sz w:val="26"/>
                <w:szCs w:val="26"/>
              </w:rPr>
            </w:pPr>
          </w:p>
        </w:tc>
      </w:tr>
      <w:tr w:rsidR="009C0E75" w:rsidRPr="0088601F" w14:paraId="5CD690AC" w14:textId="77777777" w:rsidTr="00D41A8D">
        <w:trPr>
          <w:trHeight w:val="189"/>
          <w:tblCellSpacing w:w="0" w:type="dxa"/>
        </w:trPr>
        <w:tc>
          <w:tcPr>
            <w:tcW w:w="3953" w:type="dxa"/>
            <w:tcBorders>
              <w:top w:val="single" w:sz="4" w:space="0" w:color="auto"/>
              <w:left w:val="single" w:sz="4" w:space="0" w:color="auto"/>
              <w:bottom w:val="single" w:sz="4" w:space="0" w:color="auto"/>
              <w:right w:val="single" w:sz="4" w:space="0" w:color="auto"/>
            </w:tcBorders>
            <w:vAlign w:val="center"/>
            <w:hideMark/>
          </w:tcPr>
          <w:p w14:paraId="19C16B75" w14:textId="77777777" w:rsidR="009C0E75" w:rsidRPr="0088601F" w:rsidRDefault="009C0E75" w:rsidP="00D41A8D">
            <w:pPr>
              <w:pStyle w:val="a7"/>
              <w:rPr>
                <w:sz w:val="26"/>
                <w:szCs w:val="26"/>
              </w:rPr>
            </w:pPr>
            <w:r w:rsidRPr="0088601F">
              <w:rPr>
                <w:sz w:val="26"/>
                <w:szCs w:val="26"/>
              </w:rPr>
              <w:t>Динаміка реалізованих заходів</w:t>
            </w:r>
          </w:p>
        </w:tc>
        <w:tc>
          <w:tcPr>
            <w:tcW w:w="1233" w:type="dxa"/>
            <w:tcBorders>
              <w:top w:val="single" w:sz="4" w:space="0" w:color="auto"/>
              <w:left w:val="single" w:sz="4" w:space="0" w:color="auto"/>
              <w:bottom w:val="single" w:sz="4" w:space="0" w:color="auto"/>
              <w:right w:val="single" w:sz="4" w:space="0" w:color="auto"/>
            </w:tcBorders>
            <w:vAlign w:val="center"/>
            <w:hideMark/>
          </w:tcPr>
          <w:p w14:paraId="2C44301C" w14:textId="77777777" w:rsidR="009C0E75" w:rsidRPr="0088601F" w:rsidRDefault="009C0E75" w:rsidP="00D41A8D">
            <w:pPr>
              <w:pStyle w:val="a7"/>
              <w:rPr>
                <w:sz w:val="26"/>
                <w:szCs w:val="26"/>
              </w:rPr>
            </w:pPr>
            <w:r w:rsidRPr="0088601F">
              <w:rPr>
                <w:sz w:val="26"/>
                <w:szCs w:val="26"/>
              </w:rPr>
              <w:t>відсоток</w:t>
            </w:r>
          </w:p>
        </w:tc>
        <w:tc>
          <w:tcPr>
            <w:tcW w:w="1472" w:type="dxa"/>
            <w:tcBorders>
              <w:top w:val="single" w:sz="4" w:space="0" w:color="auto"/>
              <w:left w:val="single" w:sz="4" w:space="0" w:color="auto"/>
              <w:bottom w:val="single" w:sz="4" w:space="0" w:color="auto"/>
              <w:right w:val="single" w:sz="4" w:space="0" w:color="auto"/>
            </w:tcBorders>
            <w:vAlign w:val="center"/>
            <w:hideMark/>
          </w:tcPr>
          <w:p w14:paraId="4EF67C63" w14:textId="77777777" w:rsidR="009C0E75" w:rsidRPr="0088601F" w:rsidRDefault="009C0E75" w:rsidP="00D41A8D">
            <w:pPr>
              <w:pStyle w:val="a7"/>
              <w:rPr>
                <w:sz w:val="26"/>
                <w:szCs w:val="26"/>
              </w:rPr>
            </w:pPr>
            <w:r w:rsidRPr="0088601F">
              <w:rPr>
                <w:sz w:val="26"/>
                <w:szCs w:val="26"/>
              </w:rPr>
              <w:t>100,00</w:t>
            </w:r>
          </w:p>
        </w:tc>
        <w:tc>
          <w:tcPr>
            <w:tcW w:w="1559" w:type="dxa"/>
            <w:tcBorders>
              <w:top w:val="single" w:sz="4" w:space="0" w:color="auto"/>
              <w:left w:val="single" w:sz="4" w:space="0" w:color="auto"/>
              <w:bottom w:val="single" w:sz="4" w:space="0" w:color="auto"/>
              <w:right w:val="single" w:sz="4" w:space="0" w:color="auto"/>
            </w:tcBorders>
            <w:vAlign w:val="center"/>
          </w:tcPr>
          <w:p w14:paraId="610EB01D" w14:textId="77777777" w:rsidR="009C0E75" w:rsidRPr="0088601F" w:rsidRDefault="006E7534" w:rsidP="00D41A8D">
            <w:pPr>
              <w:pStyle w:val="a7"/>
              <w:rPr>
                <w:sz w:val="26"/>
                <w:szCs w:val="26"/>
              </w:rPr>
            </w:pPr>
            <w:r w:rsidRPr="0088601F">
              <w:rPr>
                <w:sz w:val="26"/>
                <w:szCs w:val="26"/>
              </w:rPr>
              <w:t>-</w:t>
            </w:r>
          </w:p>
        </w:tc>
        <w:tc>
          <w:tcPr>
            <w:tcW w:w="1412" w:type="dxa"/>
            <w:tcBorders>
              <w:top w:val="single" w:sz="4" w:space="0" w:color="auto"/>
              <w:left w:val="single" w:sz="4" w:space="0" w:color="auto"/>
              <w:bottom w:val="single" w:sz="4" w:space="0" w:color="auto"/>
              <w:right w:val="single" w:sz="4" w:space="0" w:color="auto"/>
            </w:tcBorders>
            <w:vAlign w:val="center"/>
          </w:tcPr>
          <w:p w14:paraId="0B8733B0" w14:textId="77777777" w:rsidR="009C0E75" w:rsidRPr="0088601F" w:rsidRDefault="006E7534" w:rsidP="00D41A8D">
            <w:pPr>
              <w:pStyle w:val="a7"/>
              <w:rPr>
                <w:sz w:val="26"/>
                <w:szCs w:val="26"/>
              </w:rPr>
            </w:pPr>
            <w:r w:rsidRPr="0088601F">
              <w:rPr>
                <w:sz w:val="26"/>
                <w:szCs w:val="26"/>
              </w:rPr>
              <w:t>-</w:t>
            </w:r>
          </w:p>
        </w:tc>
      </w:tr>
    </w:tbl>
    <w:p w14:paraId="2E78F6FE" w14:textId="77777777" w:rsidR="00BE177C" w:rsidRPr="0088601F" w:rsidRDefault="00BE177C" w:rsidP="00BE177C">
      <w:pPr>
        <w:tabs>
          <w:tab w:val="left" w:pos="4500"/>
        </w:tabs>
        <w:overflowPunct w:val="0"/>
        <w:autoSpaceDE w:val="0"/>
        <w:autoSpaceDN w:val="0"/>
        <w:adjustRightInd w:val="0"/>
        <w:jc w:val="both"/>
        <w:rPr>
          <w:b/>
          <w:bCs/>
          <w:sz w:val="26"/>
          <w:szCs w:val="26"/>
        </w:rPr>
      </w:pPr>
    </w:p>
    <w:p w14:paraId="71A84650" w14:textId="77777777" w:rsidR="00BE177C" w:rsidRPr="0088601F" w:rsidRDefault="00BE177C" w:rsidP="00BE177C">
      <w:pPr>
        <w:jc w:val="center"/>
        <w:rPr>
          <w:b/>
          <w:sz w:val="26"/>
          <w:szCs w:val="26"/>
        </w:rPr>
      </w:pPr>
      <w:r w:rsidRPr="0088601F">
        <w:rPr>
          <w:b/>
          <w:sz w:val="26"/>
          <w:szCs w:val="26"/>
        </w:rPr>
        <w:t>7. Контроль за виконанням Програми</w:t>
      </w:r>
    </w:p>
    <w:p w14:paraId="5F9E554F" w14:textId="77777777" w:rsidR="00BE177C" w:rsidRPr="0088601F" w:rsidRDefault="00BE177C" w:rsidP="00BE177C">
      <w:pPr>
        <w:widowControl w:val="0"/>
        <w:ind w:firstLine="709"/>
        <w:jc w:val="both"/>
        <w:rPr>
          <w:sz w:val="26"/>
          <w:szCs w:val="26"/>
          <w:shd w:val="clear" w:color="auto" w:fill="FFFFFF"/>
        </w:rPr>
      </w:pPr>
      <w:r w:rsidRPr="0088601F">
        <w:rPr>
          <w:color w:val="000000"/>
          <w:sz w:val="26"/>
          <w:szCs w:val="26"/>
          <w:shd w:val="clear" w:color="auto" w:fill="FFFFFF"/>
          <w:lang w:eastAsia="uk-UA"/>
        </w:rPr>
        <w:t xml:space="preserve">Контроль за виконанням Програми здійснюють </w:t>
      </w:r>
      <w:r w:rsidRPr="0088601F">
        <w:rPr>
          <w:sz w:val="26"/>
          <w:szCs w:val="26"/>
          <w:shd w:val="clear" w:color="auto" w:fill="FFFFFF"/>
        </w:rPr>
        <w:t>постійні комісії сільської ради</w:t>
      </w:r>
      <w:r w:rsidRPr="0088601F">
        <w:rPr>
          <w:color w:val="000000"/>
          <w:sz w:val="26"/>
          <w:szCs w:val="26"/>
          <w:shd w:val="clear" w:color="auto" w:fill="FFFFFF"/>
        </w:rPr>
        <w:t xml:space="preserve"> з питань бюджету, фінансів, соціально – економічного розвитку, інвестиційної діяльності, підприємництва та зовнішньоекономічних </w:t>
      </w:r>
      <w:proofErr w:type="spellStart"/>
      <w:r w:rsidRPr="0088601F">
        <w:rPr>
          <w:color w:val="000000"/>
          <w:sz w:val="26"/>
          <w:szCs w:val="26"/>
          <w:shd w:val="clear" w:color="auto" w:fill="FFFFFF"/>
        </w:rPr>
        <w:t>зв’язків</w:t>
      </w:r>
      <w:proofErr w:type="spellEnd"/>
      <w:r w:rsidRPr="0088601F">
        <w:rPr>
          <w:color w:val="000000"/>
          <w:sz w:val="26"/>
          <w:szCs w:val="26"/>
          <w:shd w:val="clear" w:color="auto" w:fill="FFFFFF"/>
        </w:rPr>
        <w:t xml:space="preserve"> і з питань освіти, культури, духовності, охорони здоров’я, материнства, дитинства, соціального захисту населення, сім’ї, молоді, спорту та туризму та виконавчий комітет Петрівської сіль</w:t>
      </w:r>
      <w:r w:rsidR="00C65D05" w:rsidRPr="0088601F">
        <w:rPr>
          <w:color w:val="000000"/>
          <w:sz w:val="26"/>
          <w:szCs w:val="26"/>
          <w:shd w:val="clear" w:color="auto" w:fill="FFFFFF"/>
        </w:rPr>
        <w:t>сь</w:t>
      </w:r>
      <w:r w:rsidRPr="0088601F">
        <w:rPr>
          <w:color w:val="000000"/>
          <w:sz w:val="26"/>
          <w:szCs w:val="26"/>
          <w:shd w:val="clear" w:color="auto" w:fill="FFFFFF"/>
        </w:rPr>
        <w:t>кої ради.</w:t>
      </w:r>
    </w:p>
    <w:p w14:paraId="583BA76B" w14:textId="56957F41" w:rsidR="00BE177C" w:rsidRDefault="00BE177C" w:rsidP="00BE177C">
      <w:pPr>
        <w:rPr>
          <w:sz w:val="26"/>
          <w:szCs w:val="26"/>
        </w:rPr>
      </w:pPr>
    </w:p>
    <w:p w14:paraId="403FC5B1" w14:textId="77777777" w:rsidR="0088601F" w:rsidRPr="0088601F" w:rsidRDefault="0088601F" w:rsidP="00BE177C">
      <w:pPr>
        <w:rPr>
          <w:sz w:val="26"/>
          <w:szCs w:val="26"/>
        </w:rPr>
      </w:pPr>
    </w:p>
    <w:p w14:paraId="7530A468" w14:textId="77777777" w:rsidR="00FD1F5F" w:rsidRPr="0088601F" w:rsidRDefault="00FD1F5F" w:rsidP="00FD1F5F">
      <w:pPr>
        <w:rPr>
          <w:b/>
          <w:i/>
          <w:sz w:val="26"/>
          <w:szCs w:val="26"/>
        </w:rPr>
      </w:pPr>
      <w:bookmarkStart w:id="20" w:name="_Hlk185844108"/>
      <w:bookmarkStart w:id="21" w:name="_Hlk185843358"/>
      <w:bookmarkStart w:id="22" w:name="_Hlk186097801"/>
      <w:r w:rsidRPr="0088601F">
        <w:rPr>
          <w:b/>
          <w:i/>
          <w:sz w:val="26"/>
          <w:szCs w:val="26"/>
        </w:rPr>
        <w:t xml:space="preserve">Керуюча справами (секретар) </w:t>
      </w:r>
    </w:p>
    <w:p w14:paraId="66200F62" w14:textId="77777777" w:rsidR="00FD1F5F" w:rsidRPr="0088601F" w:rsidRDefault="00FD1F5F" w:rsidP="00FD1F5F">
      <w:pPr>
        <w:rPr>
          <w:i/>
          <w:sz w:val="26"/>
          <w:szCs w:val="26"/>
          <w:lang w:val="ru-RU"/>
        </w:rPr>
      </w:pPr>
      <w:r w:rsidRPr="0088601F">
        <w:rPr>
          <w:b/>
          <w:i/>
          <w:sz w:val="26"/>
          <w:szCs w:val="26"/>
        </w:rPr>
        <w:t>виконавчого комітету                                                                 Тетяна ПЕТРОВСЬКА</w:t>
      </w:r>
      <w:bookmarkEnd w:id="20"/>
    </w:p>
    <w:bookmarkEnd w:id="21"/>
    <w:p w14:paraId="48D45E81" w14:textId="77777777" w:rsidR="00BE177C" w:rsidRPr="0088601F" w:rsidRDefault="00BE177C" w:rsidP="00BE177C">
      <w:pPr>
        <w:rPr>
          <w:b/>
          <w:i/>
          <w:sz w:val="26"/>
          <w:szCs w:val="26"/>
          <w:lang w:val="ru-RU"/>
        </w:rPr>
      </w:pPr>
    </w:p>
    <w:bookmarkEnd w:id="22"/>
    <w:p w14:paraId="163A4E1D" w14:textId="77777777" w:rsidR="00BE177C" w:rsidRPr="0088601F" w:rsidRDefault="00BE177C" w:rsidP="00BE177C">
      <w:pPr>
        <w:shd w:val="clear" w:color="auto" w:fill="FFFFFF"/>
        <w:ind w:left="360"/>
        <w:jc w:val="both"/>
        <w:textAlignment w:val="baseline"/>
        <w:rPr>
          <w:sz w:val="26"/>
          <w:szCs w:val="26"/>
          <w:lang w:eastAsia="uk-UA"/>
        </w:rPr>
      </w:pPr>
    </w:p>
    <w:sectPr w:rsidR="00BE177C" w:rsidRPr="0088601F" w:rsidSect="00FD1F5F">
      <w:pgSz w:w="11906" w:h="16838"/>
      <w:pgMar w:top="567"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201ED"/>
    <w:multiLevelType w:val="multilevel"/>
    <w:tmpl w:val="2132DBC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15:restartNumberingAfterBreak="0">
    <w:nsid w:val="7A5B564D"/>
    <w:multiLevelType w:val="hybridMultilevel"/>
    <w:tmpl w:val="510EDF1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A65"/>
    <w:rsid w:val="0005162E"/>
    <w:rsid w:val="000A4C4C"/>
    <w:rsid w:val="00207CC6"/>
    <w:rsid w:val="003006F3"/>
    <w:rsid w:val="00310D65"/>
    <w:rsid w:val="003A7B65"/>
    <w:rsid w:val="00480C82"/>
    <w:rsid w:val="005626D7"/>
    <w:rsid w:val="005B6CAA"/>
    <w:rsid w:val="005E4DDE"/>
    <w:rsid w:val="00686DF0"/>
    <w:rsid w:val="006E7534"/>
    <w:rsid w:val="007921C2"/>
    <w:rsid w:val="007B7190"/>
    <w:rsid w:val="0081753E"/>
    <w:rsid w:val="0088601F"/>
    <w:rsid w:val="008E3733"/>
    <w:rsid w:val="008F26A0"/>
    <w:rsid w:val="009C0E75"/>
    <w:rsid w:val="009F5A79"/>
    <w:rsid w:val="00A01A65"/>
    <w:rsid w:val="00AD76BD"/>
    <w:rsid w:val="00BE177C"/>
    <w:rsid w:val="00BE2514"/>
    <w:rsid w:val="00C131A0"/>
    <w:rsid w:val="00C65D05"/>
    <w:rsid w:val="00C83E5B"/>
    <w:rsid w:val="00CC31ED"/>
    <w:rsid w:val="00D41A8D"/>
    <w:rsid w:val="00E52265"/>
    <w:rsid w:val="00E5247F"/>
    <w:rsid w:val="00FD1F5F"/>
    <w:rsid w:val="00FE4B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DD92E"/>
  <w15:chartTrackingRefBased/>
  <w15:docId w15:val="{C3DFA843-A38A-46CF-8BF0-6A325964E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A7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F5A79"/>
    <w:rPr>
      <w:color w:val="0000FF"/>
      <w:u w:val="single"/>
    </w:rPr>
  </w:style>
  <w:style w:type="paragraph" w:styleId="a4">
    <w:name w:val="Normal (Web)"/>
    <w:basedOn w:val="a"/>
    <w:uiPriority w:val="99"/>
    <w:rsid w:val="009F5A79"/>
    <w:pPr>
      <w:spacing w:before="100" w:beforeAutospacing="1" w:after="100" w:afterAutospacing="1"/>
    </w:pPr>
    <w:rPr>
      <w:lang w:val="ru-RU"/>
    </w:rPr>
  </w:style>
  <w:style w:type="paragraph" w:customStyle="1" w:styleId="1">
    <w:name w:val="1"/>
    <w:basedOn w:val="a"/>
    <w:uiPriority w:val="99"/>
    <w:rsid w:val="009F5A79"/>
    <w:rPr>
      <w:rFonts w:ascii="Verdana" w:hAnsi="Verdana" w:cs="Verdana"/>
      <w:sz w:val="20"/>
      <w:szCs w:val="20"/>
      <w:lang w:val="en-US" w:eastAsia="en-US"/>
    </w:rPr>
  </w:style>
  <w:style w:type="character" w:customStyle="1" w:styleId="FontStyle24">
    <w:name w:val="Font Style24"/>
    <w:rsid w:val="00BE177C"/>
    <w:rPr>
      <w:rFonts w:ascii="Bookman Old Style" w:hAnsi="Bookman Old Style" w:cs="Bookman Old Style" w:hint="default"/>
      <w:b/>
      <w:bCs/>
      <w:sz w:val="24"/>
      <w:szCs w:val="24"/>
    </w:rPr>
  </w:style>
  <w:style w:type="paragraph" w:styleId="a5">
    <w:name w:val="Balloon Text"/>
    <w:basedOn w:val="a"/>
    <w:link w:val="a6"/>
    <w:uiPriority w:val="99"/>
    <w:semiHidden/>
    <w:unhideWhenUsed/>
    <w:rsid w:val="00CC31ED"/>
    <w:rPr>
      <w:rFonts w:ascii="Segoe UI" w:hAnsi="Segoe UI" w:cs="Segoe UI"/>
      <w:sz w:val="18"/>
      <w:szCs w:val="18"/>
    </w:rPr>
  </w:style>
  <w:style w:type="character" w:customStyle="1" w:styleId="a6">
    <w:name w:val="Текст у виносці Знак"/>
    <w:basedOn w:val="a0"/>
    <w:link w:val="a5"/>
    <w:uiPriority w:val="99"/>
    <w:semiHidden/>
    <w:rsid w:val="00CC31ED"/>
    <w:rPr>
      <w:rFonts w:ascii="Segoe UI" w:eastAsia="Times New Roman" w:hAnsi="Segoe UI" w:cs="Segoe UI"/>
      <w:sz w:val="18"/>
      <w:szCs w:val="18"/>
      <w:lang w:eastAsia="ru-RU"/>
    </w:rPr>
  </w:style>
  <w:style w:type="paragraph" w:styleId="a7">
    <w:name w:val="No Spacing"/>
    <w:uiPriority w:val="1"/>
    <w:qFormat/>
    <w:rsid w:val="00D41A8D"/>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535847">
      <w:bodyDiv w:val="1"/>
      <w:marLeft w:val="0"/>
      <w:marRight w:val="0"/>
      <w:marTop w:val="0"/>
      <w:marBottom w:val="0"/>
      <w:divBdr>
        <w:top w:val="none" w:sz="0" w:space="0" w:color="auto"/>
        <w:left w:val="none" w:sz="0" w:space="0" w:color="auto"/>
        <w:bottom w:val="none" w:sz="0" w:space="0" w:color="auto"/>
        <w:right w:val="none" w:sz="0" w:space="0" w:color="auto"/>
      </w:divBdr>
    </w:div>
    <w:div w:id="165256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85AF7-A0BA-410C-9DEC-5FC073304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Pages>
  <Words>5202</Words>
  <Characters>2966</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Work1</dc:creator>
  <cp:keywords/>
  <dc:description/>
  <cp:lastModifiedBy>User User</cp:lastModifiedBy>
  <cp:revision>22</cp:revision>
  <cp:lastPrinted>2024-12-26T06:58:00Z</cp:lastPrinted>
  <dcterms:created xsi:type="dcterms:W3CDTF">2023-12-12T12:11:00Z</dcterms:created>
  <dcterms:modified xsi:type="dcterms:W3CDTF">2024-12-26T15:03:00Z</dcterms:modified>
</cp:coreProperties>
</file>