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952" w:rsidRPr="00424D4B" w:rsidRDefault="00E8595C" w:rsidP="002E1952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2E1952" w:rsidRPr="00DD3600" w:rsidRDefault="002E1952" w:rsidP="002E195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0315DF8" wp14:editId="40EED88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952" w:rsidRPr="00DD3600" w:rsidRDefault="002E1952" w:rsidP="002E19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2E1952" w:rsidRPr="00DD3600" w:rsidRDefault="002E1952" w:rsidP="002E19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2E1952" w:rsidRPr="00DD3600" w:rsidRDefault="00E8595C" w:rsidP="002E19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2E1952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2E1952">
        <w:rPr>
          <w:rFonts w:ascii="Times New Roman" w:hAnsi="Times New Roman" w:cs="Times New Roman"/>
          <w:b/>
          <w:sz w:val="28"/>
          <w:szCs w:val="28"/>
        </w:rPr>
        <w:t>в</w:t>
      </w:r>
      <w:r w:rsidR="002E1952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2E1952" w:rsidRPr="00DD3600" w:rsidRDefault="002E1952" w:rsidP="002E19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E1952" w:rsidRPr="00DD3600" w:rsidTr="005C336F">
        <w:tc>
          <w:tcPr>
            <w:tcW w:w="4790" w:type="dxa"/>
            <w:hideMark/>
          </w:tcPr>
          <w:p w:rsidR="002E1952" w:rsidRPr="00DD3600" w:rsidRDefault="002E1952" w:rsidP="00E8595C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8595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E859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8595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E1952" w:rsidRPr="00DD3600" w:rsidRDefault="002E1952" w:rsidP="00E8595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E859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№ </w:t>
            </w:r>
            <w:r w:rsidR="00E8595C">
              <w:rPr>
                <w:rFonts w:ascii="Times New Roman" w:hAnsi="Times New Roman" w:cs="Times New Roman"/>
                <w:b/>
                <w:sz w:val="28"/>
                <w:szCs w:val="28"/>
              </w:rPr>
              <w:t>208</w:t>
            </w:r>
          </w:p>
        </w:tc>
      </w:tr>
      <w:tr w:rsidR="002E1952" w:rsidRPr="00DD3600" w:rsidTr="005C336F">
        <w:tc>
          <w:tcPr>
            <w:tcW w:w="9571" w:type="dxa"/>
            <w:gridSpan w:val="2"/>
            <w:hideMark/>
          </w:tcPr>
          <w:p w:rsidR="002E1952" w:rsidRPr="00DD3600" w:rsidRDefault="002E1952" w:rsidP="005C336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E1952" w:rsidRPr="00DD3600" w:rsidRDefault="002E1952" w:rsidP="002E19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E1952" w:rsidRPr="00DD3600" w:rsidRDefault="002E1952" w:rsidP="002E19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</w:t>
      </w:r>
      <w:r>
        <w:rPr>
          <w:rFonts w:ascii="Times New Roman" w:hAnsi="Times New Roman" w:cs="Times New Roman"/>
          <w:b/>
          <w:i/>
          <w:sz w:val="28"/>
          <w:szCs w:val="28"/>
        </w:rPr>
        <w:t>затвердженні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2E1952" w:rsidRDefault="002E1952" w:rsidP="002E19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проекту землеустрою щодо </w:t>
      </w:r>
    </w:p>
    <w:p w:rsidR="002E1952" w:rsidRPr="00DD3600" w:rsidRDefault="002E1952" w:rsidP="002E19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відведення земельної ділянки</w:t>
      </w:r>
    </w:p>
    <w:p w:rsidR="002E1952" w:rsidRDefault="002E1952" w:rsidP="002E195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E1952" w:rsidRPr="00DD3600" w:rsidRDefault="002E1952" w:rsidP="002E19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Машкіна Романа Олександровича </w:t>
      </w:r>
      <w:r>
        <w:rPr>
          <w:rFonts w:ascii="Times New Roman" w:hAnsi="Times New Roman" w:cs="Times New Roman"/>
          <w:sz w:val="28"/>
          <w:szCs w:val="28"/>
        </w:rPr>
        <w:t>про затвердження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Гута</w:t>
      </w:r>
      <w:r w:rsidR="00E859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статтями 12, 118 Земельного кодексу України, пунктом 2 наказу </w:t>
      </w:r>
      <w:proofErr w:type="spellStart"/>
      <w:r w:rsidRPr="00DD24B8">
        <w:rPr>
          <w:rFonts w:ascii="Times New Roman" w:eastAsia="Times New Roman" w:hAnsi="Times New Roman" w:cs="Times New Roman"/>
          <w:sz w:val="28"/>
          <w:szCs w:val="28"/>
        </w:rPr>
        <w:t>Держгеокадастру</w:t>
      </w:r>
      <w:proofErr w:type="spellEnd"/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Головного управління </w:t>
      </w:r>
      <w:proofErr w:type="spellStart"/>
      <w:r w:rsidRPr="00DD24B8">
        <w:rPr>
          <w:rFonts w:ascii="Times New Roman" w:eastAsia="Times New Roman" w:hAnsi="Times New Roman" w:cs="Times New Roman"/>
          <w:sz w:val="28"/>
          <w:szCs w:val="28"/>
        </w:rPr>
        <w:t>Держгеокадастру</w:t>
      </w:r>
      <w:proofErr w:type="spellEnd"/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у Київській області «Про передачу земельних ділянок державної власності у комунальну власність»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2E1952" w:rsidRPr="00DD3600" w:rsidRDefault="002E1952" w:rsidP="002E195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E1952" w:rsidRPr="00DD3600" w:rsidRDefault="002E1952" w:rsidP="002E195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2E1952" w:rsidRPr="007C7D00" w:rsidRDefault="002E1952" w:rsidP="002E1952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2E1952" w:rsidRPr="00DD3600" w:rsidRDefault="002E1952" w:rsidP="002E195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E1952" w:rsidRDefault="002E1952" w:rsidP="002E1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034865">
        <w:rPr>
          <w:rFonts w:ascii="Times New Roman" w:hAnsi="Times New Roman" w:cs="Times New Roman"/>
          <w:b/>
          <w:sz w:val="28"/>
          <w:szCs w:val="28"/>
        </w:rPr>
        <w:t>Машкіну Роману Олександровичу</w:t>
      </w:r>
      <w:bookmarkStart w:id="0" w:name="_GoBack"/>
      <w:bookmarkEnd w:id="0"/>
      <w:r w:rsidR="00034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затвердженні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кадастровий номер 322188520</w:t>
      </w:r>
      <w:r w:rsidR="0072221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:05:158:017</w:t>
      </w:r>
      <w:r w:rsidR="0072221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площею 1,</w:t>
      </w:r>
      <w:r w:rsidR="00722216">
        <w:rPr>
          <w:rFonts w:ascii="Times New Roman" w:hAnsi="Times New Roman" w:cs="Times New Roman"/>
          <w:sz w:val="28"/>
          <w:szCs w:val="28"/>
        </w:rPr>
        <w:t xml:space="preserve">1032 </w:t>
      </w:r>
      <w:r>
        <w:rPr>
          <w:rFonts w:ascii="Times New Roman" w:hAnsi="Times New Roman" w:cs="Times New Roman"/>
          <w:sz w:val="28"/>
          <w:szCs w:val="28"/>
        </w:rPr>
        <w:t xml:space="preserve">га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Гута</w:t>
      </w:r>
      <w:r w:rsidR="00E859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тим, що земельна ділянка знаходиться  за межами населеного пункту і право власності у </w:t>
      </w:r>
      <w:r w:rsidRPr="0093222C">
        <w:rPr>
          <w:rFonts w:ascii="Times New Roman" w:eastAsia="Times New Roman" w:hAnsi="Times New Roman" w:cs="Times New Roman"/>
          <w:sz w:val="28"/>
          <w:szCs w:val="28"/>
        </w:rPr>
        <w:t>Петрівської сільської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неї не виникло. </w:t>
      </w:r>
    </w:p>
    <w:p w:rsidR="002E1952" w:rsidRPr="00DD3600" w:rsidRDefault="002E1952" w:rsidP="002E1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1952" w:rsidRPr="00DD3600" w:rsidRDefault="002E1952" w:rsidP="002E195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1952" w:rsidRDefault="002E1952" w:rsidP="002E195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1952" w:rsidRDefault="002E1952" w:rsidP="002E195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1952" w:rsidRPr="00E8595C" w:rsidRDefault="002E1952" w:rsidP="002E195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2E1952" w:rsidRPr="00E8595C" w:rsidRDefault="002E1952" w:rsidP="002E195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E859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</w:t>
      </w:r>
      <w:r w:rsidR="00E859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r w:rsidRPr="00E859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proofErr w:type="spellStart"/>
      <w:r w:rsidRPr="00E859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E859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2E1952" w:rsidRPr="00E8595C" w:rsidRDefault="002E1952" w:rsidP="002E195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E1952" w:rsidRPr="00E8595C" w:rsidRDefault="002E1952" w:rsidP="002E1952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786"/>
    <w:rsid w:val="00034865"/>
    <w:rsid w:val="00121D6C"/>
    <w:rsid w:val="002E1952"/>
    <w:rsid w:val="0038154F"/>
    <w:rsid w:val="005E30A8"/>
    <w:rsid w:val="006C1DD0"/>
    <w:rsid w:val="006D3786"/>
    <w:rsid w:val="00722216"/>
    <w:rsid w:val="00773638"/>
    <w:rsid w:val="008800F8"/>
    <w:rsid w:val="008A2A15"/>
    <w:rsid w:val="008E216C"/>
    <w:rsid w:val="00B26AE1"/>
    <w:rsid w:val="00E8595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6EC81"/>
  <w15:docId w15:val="{17761AA3-59E3-4BE7-B495-C99271DED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E19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E195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E1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E1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2021-03-22T14:01:00Z</cp:lastPrinted>
  <dcterms:created xsi:type="dcterms:W3CDTF">2021-02-22T09:47:00Z</dcterms:created>
  <dcterms:modified xsi:type="dcterms:W3CDTF">2021-03-22T14:02:00Z</dcterms:modified>
</cp:coreProperties>
</file>