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00F" w:rsidRPr="00424D4B" w:rsidRDefault="007B200F" w:rsidP="007B200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7B200F" w:rsidRPr="00DD3600" w:rsidRDefault="007B200F" w:rsidP="007B200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280CCF8" wp14:editId="02441F4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00F" w:rsidRPr="00DD3600" w:rsidRDefault="007B200F" w:rsidP="007B20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B200F" w:rsidRPr="00DD3600" w:rsidRDefault="007B200F" w:rsidP="007B20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B200F" w:rsidRPr="00DD3600" w:rsidRDefault="004A1943" w:rsidP="007B20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7B200F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7B200F">
        <w:rPr>
          <w:rFonts w:ascii="Times New Roman" w:hAnsi="Times New Roman" w:cs="Times New Roman"/>
          <w:b/>
          <w:sz w:val="28"/>
          <w:szCs w:val="28"/>
        </w:rPr>
        <w:t>в</w:t>
      </w:r>
      <w:r w:rsidR="007B200F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7B200F" w:rsidRPr="00DD3600" w:rsidRDefault="007B200F" w:rsidP="007B20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B200F" w:rsidRPr="00DD3600" w:rsidTr="00D657E0">
        <w:tc>
          <w:tcPr>
            <w:tcW w:w="4790" w:type="dxa"/>
            <w:hideMark/>
          </w:tcPr>
          <w:p w:rsidR="007B200F" w:rsidRPr="00DD3600" w:rsidRDefault="007B200F" w:rsidP="004A194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A19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4A19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A194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B200F" w:rsidRPr="00DD3600" w:rsidRDefault="007B200F" w:rsidP="004A194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4A19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4A1943">
              <w:rPr>
                <w:rFonts w:ascii="Times New Roman" w:hAnsi="Times New Roman" w:cs="Times New Roman"/>
                <w:b/>
                <w:sz w:val="28"/>
                <w:szCs w:val="28"/>
              </w:rPr>
              <w:t>199</w:t>
            </w:r>
          </w:p>
        </w:tc>
      </w:tr>
      <w:tr w:rsidR="007B200F" w:rsidRPr="00DD3600" w:rsidTr="00D657E0">
        <w:tc>
          <w:tcPr>
            <w:tcW w:w="9571" w:type="dxa"/>
            <w:gridSpan w:val="2"/>
            <w:hideMark/>
          </w:tcPr>
          <w:p w:rsidR="007B200F" w:rsidRPr="00DD3600" w:rsidRDefault="007B200F" w:rsidP="00D657E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B200F" w:rsidRPr="00DD3600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B200F" w:rsidRPr="00DD3600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7B200F" w:rsidRPr="00DD3600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7B200F" w:rsidRPr="00DD3600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B200F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B200F" w:rsidRPr="00DD3600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B200F" w:rsidRPr="00DD3600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Собченко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Наталії Анатоліївни </w:t>
      </w:r>
      <w:r w:rsidRPr="00FB2A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523DF1">
        <w:rPr>
          <w:rFonts w:ascii="Times New Roman" w:hAnsi="Times New Roman" w:cs="Times New Roman"/>
          <w:sz w:val="28"/>
          <w:szCs w:val="28"/>
        </w:rPr>
        <w:t>Гута</w:t>
      </w:r>
      <w:r w:rsidR="00155863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="00523DF1"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7B200F" w:rsidRPr="00DD3600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B200F" w:rsidRPr="00DD3600" w:rsidRDefault="007B200F" w:rsidP="007B200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B200F" w:rsidRPr="007C7D00" w:rsidRDefault="007B200F" w:rsidP="007B200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B200F" w:rsidRPr="00DD3600" w:rsidRDefault="007B200F" w:rsidP="007B200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200F" w:rsidRPr="002A724E" w:rsidRDefault="007B200F" w:rsidP="007B20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23DF1">
        <w:rPr>
          <w:rFonts w:ascii="Times New Roman" w:hAnsi="Times New Roman" w:cs="Times New Roman"/>
          <w:b/>
          <w:sz w:val="28"/>
          <w:szCs w:val="28"/>
        </w:rPr>
        <w:t>Собченко</w:t>
      </w:r>
      <w:proofErr w:type="spellEnd"/>
      <w:r w:rsidR="00523DF1">
        <w:rPr>
          <w:rFonts w:ascii="Times New Roman" w:hAnsi="Times New Roman" w:cs="Times New Roman"/>
          <w:b/>
          <w:sz w:val="28"/>
          <w:szCs w:val="28"/>
        </w:rPr>
        <w:t xml:space="preserve"> Наталії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Анатолі</w:t>
      </w:r>
      <w:r w:rsidR="00523DF1">
        <w:rPr>
          <w:rFonts w:ascii="Times New Roman" w:hAnsi="Times New Roman" w:cs="Times New Roman"/>
          <w:b/>
          <w:sz w:val="28"/>
          <w:szCs w:val="28"/>
        </w:rPr>
        <w:t>ївні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1E02D8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523DF1">
        <w:rPr>
          <w:rFonts w:ascii="Times New Roman" w:hAnsi="Times New Roman" w:cs="Times New Roman"/>
          <w:sz w:val="28"/>
          <w:szCs w:val="28"/>
        </w:rPr>
        <w:t>Гута</w:t>
      </w:r>
      <w:r w:rsidR="004A1943">
        <w:rPr>
          <w:rFonts w:ascii="Times New Roman" w:hAnsi="Times New Roman" w:cs="Times New Roman"/>
          <w:sz w:val="28"/>
          <w:szCs w:val="28"/>
        </w:rPr>
        <w:t>-</w:t>
      </w:r>
      <w:r w:rsidR="00523DF1"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2A724E">
        <w:rPr>
          <w:rFonts w:ascii="Times New Roman" w:eastAsia="Times New Roman" w:hAnsi="Times New Roman" w:cs="Times New Roman"/>
          <w:sz w:val="28"/>
          <w:szCs w:val="28"/>
        </w:rPr>
        <w:t xml:space="preserve">з відсутністю плану зонування, детального плану території затвердженого згідно вимог чинного законодавства. </w:t>
      </w:r>
    </w:p>
    <w:p w:rsidR="007B200F" w:rsidRPr="00DD3600" w:rsidRDefault="007B200F" w:rsidP="007B20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00F" w:rsidRPr="00DD3600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00F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200F" w:rsidRPr="00DD3600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200F" w:rsidRPr="004A1943" w:rsidRDefault="007B200F" w:rsidP="007B200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4A19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</w:t>
      </w:r>
      <w:r w:rsidR="004A19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4A19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proofErr w:type="spellStart"/>
      <w:r w:rsidRPr="004A19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A19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7B200F" w:rsidRPr="004A1943" w:rsidRDefault="007B200F" w:rsidP="007B200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B200F" w:rsidRPr="004A1943" w:rsidRDefault="007B200F" w:rsidP="007B200F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6B3"/>
    <w:rsid w:val="00121D6C"/>
    <w:rsid w:val="00155863"/>
    <w:rsid w:val="002A724E"/>
    <w:rsid w:val="0038154F"/>
    <w:rsid w:val="004A1943"/>
    <w:rsid w:val="00523DF1"/>
    <w:rsid w:val="005E30A8"/>
    <w:rsid w:val="0071779C"/>
    <w:rsid w:val="00773638"/>
    <w:rsid w:val="007B200F"/>
    <w:rsid w:val="008800F8"/>
    <w:rsid w:val="008A2A15"/>
    <w:rsid w:val="00B26AE1"/>
    <w:rsid w:val="00E106B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28FCB"/>
  <w15:docId w15:val="{8B67ADBE-63FF-4B10-A391-5DD1159B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B20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B200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B2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B20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2021-03-22T08:58:00Z</cp:lastPrinted>
  <dcterms:created xsi:type="dcterms:W3CDTF">2021-02-04T13:06:00Z</dcterms:created>
  <dcterms:modified xsi:type="dcterms:W3CDTF">2021-03-22T09:47:00Z</dcterms:modified>
</cp:coreProperties>
</file>