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BDE2B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7291DA8" wp14:editId="0F639E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01DF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34F9138" w14:textId="77777777" w:rsidR="00A4391C" w:rsidRPr="0024779E" w:rsidRDefault="00A4391C" w:rsidP="00A439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E82D694" w14:textId="168CFA69" w:rsidR="00A4391C" w:rsidRPr="0024779E" w:rsidRDefault="00DA3CBB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друга</w:t>
      </w:r>
      <w:r w:rsidR="00A4391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4391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C6EBF51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91C" w:rsidRPr="0024779E" w14:paraId="3ADFDB08" w14:textId="77777777" w:rsidTr="009B5856">
        <w:tc>
          <w:tcPr>
            <w:tcW w:w="4790" w:type="dxa"/>
            <w:hideMark/>
          </w:tcPr>
          <w:p w14:paraId="5FAE3ED8" w14:textId="54ED4271" w:rsidR="00A4391C" w:rsidRPr="0024779E" w:rsidRDefault="00A4391C" w:rsidP="00F1328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1328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F1328B">
              <w:rPr>
                <w:rFonts w:ascii="Times New Roman" w:hAnsi="Times New Roman" w:cs="Times New Roman"/>
                <w:b/>
                <w:sz w:val="26"/>
                <w:szCs w:val="26"/>
              </w:rPr>
              <w:t>травня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F1328B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ADDC0E" w14:textId="3F2729FE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A3C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A3CBB">
              <w:rPr>
                <w:rFonts w:ascii="Times New Roman" w:hAnsi="Times New Roman" w:cs="Times New Roman"/>
                <w:b/>
                <w:sz w:val="26"/>
                <w:szCs w:val="26"/>
              </w:rPr>
              <w:t>2734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4391C" w:rsidRPr="0024779E" w14:paraId="64B50BA4" w14:textId="77777777" w:rsidTr="009B5856">
        <w:tc>
          <w:tcPr>
            <w:tcW w:w="9571" w:type="dxa"/>
            <w:gridSpan w:val="2"/>
            <w:hideMark/>
          </w:tcPr>
          <w:p w14:paraId="38E2827F" w14:textId="77777777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8088D6C" w14:textId="77777777" w:rsidR="00F1328B" w:rsidRDefault="00F1328B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60115EB" w14:textId="4E1CC860" w:rsidR="00A4391C" w:rsidRPr="00F1328B" w:rsidRDefault="005B175A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 w:rsidR="00F1328B"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наданні дозволу на розробку </w:t>
      </w:r>
      <w:r w:rsidR="00A4391C" w:rsidRPr="00F1328B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  <w:r w:rsidR="00F1328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F1328B" w:rsidRPr="00F1328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 комунальної власності, цільове призначення якої змінюється</w:t>
      </w:r>
      <w:r w:rsidR="00A4391C"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265017" w14:textId="77777777" w:rsidR="00F1328B" w:rsidRDefault="00F1328B" w:rsidP="005B17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2B2BDE7" w14:textId="15C96230" w:rsidR="00A4391C" w:rsidRPr="0024779E" w:rsidRDefault="00A4391C" w:rsidP="00F13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75A">
        <w:rPr>
          <w:rFonts w:ascii="Times New Roman" w:hAnsi="Times New Roman" w:cs="Times New Roman"/>
          <w:b/>
          <w:sz w:val="26"/>
          <w:szCs w:val="26"/>
        </w:rPr>
        <w:t>Ставки Галини Василівни</w:t>
      </w:r>
      <w:r w:rsidR="005B175A">
        <w:rPr>
          <w:rFonts w:ascii="Times New Roman" w:hAnsi="Times New Roman" w:cs="Times New Roman"/>
          <w:sz w:val="26"/>
          <w:szCs w:val="26"/>
        </w:rPr>
        <w:t>, про надання дозволу на розробку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проєкту землеустрою щодо відведення земельної ділянки </w:t>
      </w:r>
      <w:r w:rsidR="00F1328B">
        <w:rPr>
          <w:rFonts w:ascii="Times New Roman" w:hAnsi="Times New Roman" w:cs="Times New Roman"/>
          <w:sz w:val="26"/>
          <w:szCs w:val="26"/>
        </w:rPr>
        <w:t>комунально</w:t>
      </w:r>
      <w:r w:rsidRPr="0024779E">
        <w:rPr>
          <w:rFonts w:ascii="Times New Roman" w:hAnsi="Times New Roman" w:cs="Times New Roman"/>
          <w:sz w:val="26"/>
          <w:szCs w:val="26"/>
        </w:rPr>
        <w:t xml:space="preserve">ї власності, цільове призначення якої змінюється із земель </w:t>
      </w:r>
      <w:r w:rsidR="005B175A">
        <w:rPr>
          <w:rFonts w:ascii="Times New Roman" w:hAnsi="Times New Roman" w:cs="Times New Roman"/>
          <w:sz w:val="26"/>
          <w:szCs w:val="26"/>
        </w:rPr>
        <w:t>«для будівництва та обслуговування будівель торгівлі» (03.07.) на «</w:t>
      </w:r>
      <w:r w:rsidR="005B175A" w:rsidRPr="000C0654">
        <w:rPr>
          <w:rFonts w:ascii="Times New Roman" w:hAnsi="Times New Roman" w:cs="Times New Roman"/>
          <w:sz w:val="26"/>
          <w:szCs w:val="26"/>
        </w:rPr>
        <w:t xml:space="preserve">для </w:t>
      </w:r>
      <w:r w:rsidR="005B175A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="005B175A" w:rsidRPr="000C0654">
        <w:rPr>
          <w:rFonts w:ascii="Times New Roman" w:hAnsi="Times New Roman" w:cs="Times New Roman"/>
          <w:sz w:val="26"/>
          <w:szCs w:val="26"/>
        </w:rPr>
        <w:t>»</w:t>
      </w:r>
      <w:r w:rsidR="005B175A">
        <w:rPr>
          <w:rFonts w:ascii="Times New Roman" w:hAnsi="Times New Roman" w:cs="Times New Roman"/>
          <w:sz w:val="26"/>
          <w:szCs w:val="26"/>
        </w:rPr>
        <w:t xml:space="preserve"> (02.01), та наявну містобудівну документацію села Нові Петрівці – План зонування території села Нові Петрівці затвердженого рішенням Петрівської сільської ради від 08.07.2021 №394  (в частині розміщення земельної ділянки з кадастровим номером 3221886001:03:253:0152, а саме: території багатоквартирної житлової забудови ПЖ-7 та території в межах червоних ліній вулиць 0.0074 га) </w:t>
      </w: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2BFF31" w14:textId="77777777" w:rsidR="00A4391C" w:rsidRPr="0024779E" w:rsidRDefault="00A4391C" w:rsidP="00F1328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8E9BE16" w14:textId="77777777" w:rsidR="00A4391C" w:rsidRPr="0024779E" w:rsidRDefault="00A4391C" w:rsidP="00DA3C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96741BB" w14:textId="089EFBFE" w:rsidR="005B175A" w:rsidRDefault="00A4391C" w:rsidP="00F132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</w:t>
      </w:r>
      <w:r w:rsidR="005B175A">
        <w:rPr>
          <w:rFonts w:ascii="Times New Roman" w:hAnsi="Times New Roman" w:cs="Times New Roman"/>
          <w:sz w:val="26"/>
          <w:szCs w:val="26"/>
        </w:rPr>
        <w:t>Відмовити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DA3CBB">
        <w:rPr>
          <w:rFonts w:ascii="Times New Roman" w:hAnsi="Times New Roman" w:cs="Times New Roman"/>
          <w:sz w:val="26"/>
          <w:szCs w:val="26"/>
        </w:rPr>
        <w:t xml:space="preserve">гр. </w:t>
      </w:r>
      <w:r w:rsidR="005B175A" w:rsidRPr="00DA3CBB">
        <w:rPr>
          <w:rFonts w:ascii="Times New Roman" w:hAnsi="Times New Roman" w:cs="Times New Roman"/>
          <w:sz w:val="26"/>
          <w:szCs w:val="26"/>
        </w:rPr>
        <w:t>Ставки Галини Василівни</w:t>
      </w:r>
      <w:r w:rsidR="005B175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75A">
        <w:rPr>
          <w:rFonts w:ascii="Times New Roman" w:hAnsi="Times New Roman" w:cs="Times New Roman"/>
          <w:sz w:val="26"/>
          <w:szCs w:val="26"/>
        </w:rPr>
        <w:t>- користувачу земельної ділянки з кадастровим номером 3221886001:03:253:0152 в наданні дозволу на розробку проєкту землеустрою</w:t>
      </w:r>
      <w:r w:rsidR="00F1328B">
        <w:rPr>
          <w:rFonts w:ascii="Times New Roman" w:hAnsi="Times New Roman" w:cs="Times New Roman"/>
          <w:sz w:val="26"/>
          <w:szCs w:val="26"/>
        </w:rPr>
        <w:t>, у зв’язку з невідповідністю чинній містобудівній документації села Нові Петрівці</w:t>
      </w:r>
      <w:r w:rsidR="00F1328B" w:rsidRPr="00F1328B">
        <w:rPr>
          <w:rFonts w:ascii="Times New Roman" w:hAnsi="Times New Roman" w:cs="Times New Roman"/>
          <w:sz w:val="26"/>
          <w:szCs w:val="26"/>
        </w:rPr>
        <w:t xml:space="preserve"> </w:t>
      </w:r>
      <w:r w:rsidR="00F1328B">
        <w:rPr>
          <w:rFonts w:ascii="Times New Roman" w:hAnsi="Times New Roman" w:cs="Times New Roman"/>
          <w:sz w:val="26"/>
          <w:szCs w:val="26"/>
        </w:rPr>
        <w:t>(План зонування території села Нові Петрівці затвердженого рішенням Петрівської сільської ради від 08.07.2021 №394)</w:t>
      </w:r>
    </w:p>
    <w:p w14:paraId="335035C6" w14:textId="7AEAB147" w:rsidR="00A4391C" w:rsidRDefault="00A4391C" w:rsidP="00F132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F1328B" w:rsidRPr="00F1328B">
        <w:rPr>
          <w:rFonts w:ascii="Times New Roman" w:hAnsi="Times New Roman" w:cs="Times New Roman"/>
          <w:sz w:val="26"/>
          <w:szCs w:val="26"/>
        </w:rPr>
        <w:t>Попердити</w:t>
      </w:r>
      <w:proofErr w:type="spellEnd"/>
      <w:r w:rsidR="00F1328B" w:rsidRPr="00F1328B">
        <w:rPr>
          <w:rFonts w:ascii="Times New Roman" w:hAnsi="Times New Roman" w:cs="Times New Roman"/>
          <w:sz w:val="26"/>
          <w:szCs w:val="26"/>
        </w:rPr>
        <w:t xml:space="preserve"> </w:t>
      </w:r>
      <w:r w:rsidR="00DA3CBB">
        <w:rPr>
          <w:rFonts w:ascii="Times New Roman" w:hAnsi="Times New Roman" w:cs="Times New Roman"/>
          <w:sz w:val="26"/>
          <w:szCs w:val="26"/>
        </w:rPr>
        <w:t xml:space="preserve">гр. </w:t>
      </w:r>
      <w:bookmarkStart w:id="1" w:name="_GoBack"/>
      <w:bookmarkEnd w:id="1"/>
      <w:r w:rsidR="00F1328B" w:rsidRPr="00DA3CBB">
        <w:rPr>
          <w:rFonts w:ascii="Times New Roman" w:hAnsi="Times New Roman" w:cs="Times New Roman"/>
          <w:sz w:val="26"/>
          <w:szCs w:val="26"/>
        </w:rPr>
        <w:t>Ставку Галину Василівну</w:t>
      </w:r>
      <w:r w:rsidR="00F1328B" w:rsidRPr="00F1328B">
        <w:rPr>
          <w:rFonts w:ascii="Times New Roman" w:hAnsi="Times New Roman" w:cs="Times New Roman"/>
          <w:sz w:val="26"/>
          <w:szCs w:val="26"/>
        </w:rPr>
        <w:t xml:space="preserve"> </w:t>
      </w:r>
      <w:r w:rsidR="00F1328B">
        <w:rPr>
          <w:rFonts w:ascii="Times New Roman" w:hAnsi="Times New Roman" w:cs="Times New Roman"/>
          <w:sz w:val="26"/>
          <w:szCs w:val="26"/>
        </w:rPr>
        <w:t>що використання земельної ділянки повинно відбуватись відповідно до цільового призначення земельної ділянки та з урахуванням діючої містобудівної документації села Нові Петрівці.</w:t>
      </w:r>
    </w:p>
    <w:p w14:paraId="7B702CEB" w14:textId="77777777" w:rsidR="00F1328B" w:rsidRDefault="00F1328B" w:rsidP="00F132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72BAA86" w14:textId="391BD2BB" w:rsidR="00A4391C" w:rsidRPr="0024779E" w:rsidRDefault="00F1328B" w:rsidP="00F1328B">
      <w:pPr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E771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3995FE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3C1DC5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4EE902" w14:textId="4A79CC63" w:rsidR="00A4391C" w:rsidRPr="00DA3CBB" w:rsidRDefault="00A4391C" w:rsidP="00A4391C">
      <w:pPr>
        <w:jc w:val="both"/>
        <w:rPr>
          <w:i/>
        </w:rPr>
      </w:pPr>
      <w:r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F1328B"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F1328B"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  <w:bookmarkEnd w:id="0"/>
    </w:p>
    <w:p w14:paraId="6BD7CC33" w14:textId="77777777" w:rsidR="00AC5859" w:rsidRPr="00DA3CBB" w:rsidRDefault="00AC5859">
      <w:pPr>
        <w:rPr>
          <w:i/>
        </w:rPr>
      </w:pPr>
    </w:p>
    <w:sectPr w:rsidR="00AC5859" w:rsidRPr="00DA3CB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53"/>
    <w:rsid w:val="000D4405"/>
    <w:rsid w:val="00317627"/>
    <w:rsid w:val="00591D56"/>
    <w:rsid w:val="005B175A"/>
    <w:rsid w:val="0075477A"/>
    <w:rsid w:val="00A4391C"/>
    <w:rsid w:val="00AC5859"/>
    <w:rsid w:val="00C13453"/>
    <w:rsid w:val="00DA3CBB"/>
    <w:rsid w:val="00EE790A"/>
    <w:rsid w:val="00F1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E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1424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2025-06-04T06:09:00Z</cp:lastPrinted>
  <dcterms:created xsi:type="dcterms:W3CDTF">2025-05-19T13:14:00Z</dcterms:created>
  <dcterms:modified xsi:type="dcterms:W3CDTF">2025-06-04T06:10:00Z</dcterms:modified>
</cp:coreProperties>
</file>