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AA45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5589FF4" wp14:editId="43FD32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FDC5F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D0613E3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D35AA1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ECBA1F3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6F2C" w:rsidRPr="0024779E" w14:paraId="1651222D" w14:textId="77777777" w:rsidTr="00BE691F">
        <w:tc>
          <w:tcPr>
            <w:tcW w:w="4790" w:type="dxa"/>
            <w:hideMark/>
          </w:tcPr>
          <w:p w14:paraId="1510E6CF" w14:textId="5E3EAC8A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50A1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4734CAB" w14:textId="32C58FEF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4D0A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4D0A3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AF666A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4D0A30">
              <w:rPr>
                <w:rFonts w:ascii="Times New Roman" w:hAnsi="Times New Roman" w:cs="Times New Roman"/>
                <w:b/>
                <w:sz w:val="26"/>
                <w:szCs w:val="26"/>
              </w:rPr>
              <w:t>04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96F2C" w:rsidRPr="0024779E" w14:paraId="2014D534" w14:textId="77777777" w:rsidTr="00BE691F">
        <w:tc>
          <w:tcPr>
            <w:tcW w:w="9571" w:type="dxa"/>
            <w:gridSpan w:val="2"/>
            <w:hideMark/>
          </w:tcPr>
          <w:p w14:paraId="4198DAF6" w14:textId="77777777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43EA74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A8657AD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0EDE8B80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9A6686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5BDEEC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83DF13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1119F7D" w14:textId="6D202F08" w:rsidR="00996F2C" w:rsidRPr="0024779E" w:rsidRDefault="00996F2C" w:rsidP="00996F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85227">
        <w:rPr>
          <w:rFonts w:ascii="Times New Roman" w:hAnsi="Times New Roman" w:cs="Times New Roman"/>
          <w:b/>
          <w:sz w:val="26"/>
          <w:szCs w:val="26"/>
        </w:rPr>
        <w:t>Зіннатуллової Ганни В</w:t>
      </w:r>
      <w:r w:rsidR="00C85227" w:rsidRPr="00C85227">
        <w:rPr>
          <w:rFonts w:ascii="Times New Roman" w:hAnsi="Times New Roman" w:cs="Times New Roman"/>
          <w:b/>
          <w:sz w:val="26"/>
          <w:szCs w:val="26"/>
        </w:rPr>
        <w:t>’</w:t>
      </w:r>
      <w:r w:rsidR="00C85227">
        <w:rPr>
          <w:rFonts w:ascii="Times New Roman" w:hAnsi="Times New Roman" w:cs="Times New Roman"/>
          <w:b/>
          <w:sz w:val="26"/>
          <w:szCs w:val="26"/>
        </w:rPr>
        <w:t>ячеславівни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 xml:space="preserve">«для будівництва та обслуговування </w:t>
      </w:r>
      <w:r w:rsidR="004D0A30">
        <w:rPr>
          <w:rFonts w:ascii="Times New Roman" w:hAnsi="Times New Roman" w:cs="Times New Roman"/>
          <w:b/>
          <w:bCs/>
          <w:sz w:val="26"/>
          <w:szCs w:val="26"/>
        </w:rPr>
        <w:t>будівель торгівлі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>ФОП Людва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C20521B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EFAAB86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932C17" w14:textId="53E0ECFD" w:rsidR="00996F2C" w:rsidRPr="0024779E" w:rsidRDefault="00996F2C" w:rsidP="006B2506">
      <w:r w:rsidRPr="0024779E">
        <w:t xml:space="preserve">1. Затвердити </w:t>
      </w:r>
      <w:r w:rsidRPr="0024779E">
        <w:rPr>
          <w:b/>
        </w:rPr>
        <w:t xml:space="preserve">гр. </w:t>
      </w:r>
      <w:r w:rsidR="004D0A30">
        <w:rPr>
          <w:b/>
        </w:rPr>
        <w:t>Зіннатулловій</w:t>
      </w:r>
      <w:r w:rsidR="004D0A30" w:rsidRPr="004D0A30">
        <w:rPr>
          <w:b/>
        </w:rPr>
        <w:t xml:space="preserve"> Ганн</w:t>
      </w:r>
      <w:r w:rsidR="004D0A30">
        <w:rPr>
          <w:b/>
        </w:rPr>
        <w:t>і</w:t>
      </w:r>
      <w:r w:rsidR="004D0A30" w:rsidRPr="004D0A30">
        <w:rPr>
          <w:b/>
        </w:rPr>
        <w:t xml:space="preserve"> В’ячеславівн</w:t>
      </w:r>
      <w:r w:rsidR="004D0A30">
        <w:rPr>
          <w:b/>
        </w:rPr>
        <w:t>і</w:t>
      </w:r>
      <w:r w:rsidR="004D0A30" w:rsidRPr="004D0A30">
        <w:rPr>
          <w:b/>
        </w:rPr>
        <w:t xml:space="preserve"> </w:t>
      </w:r>
      <w:r w:rsidRPr="0024779E">
        <w:t xml:space="preserve">проєкт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i/>
          <w:iCs/>
        </w:rPr>
        <w:t>«для ведення особистого селянського господарства»</w:t>
      </w:r>
      <w:r w:rsidRPr="0024779E">
        <w:t xml:space="preserve"> на землі </w:t>
      </w:r>
      <w:r w:rsidRPr="001B19AE">
        <w:rPr>
          <w:b/>
          <w:bCs/>
        </w:rPr>
        <w:t xml:space="preserve">«для будівництва та обслуговування </w:t>
      </w:r>
      <w:r w:rsidR="004D0A30" w:rsidRPr="004D0A30">
        <w:rPr>
          <w:b/>
          <w:bCs/>
        </w:rPr>
        <w:t>будівель торгівлі</w:t>
      </w:r>
      <w:r w:rsidRPr="001B19AE">
        <w:rPr>
          <w:b/>
          <w:bCs/>
        </w:rPr>
        <w:t>»</w:t>
      </w:r>
      <w:r>
        <w:t xml:space="preserve"> </w:t>
      </w:r>
      <w:r w:rsidRPr="0024779E">
        <w:t>кадастровий номер 322188</w:t>
      </w:r>
      <w:r>
        <w:t>78</w:t>
      </w:r>
      <w:r w:rsidRPr="0024779E">
        <w:t>0</w:t>
      </w:r>
      <w:r w:rsidR="00C85227">
        <w:t>0</w:t>
      </w:r>
      <w:r w:rsidRPr="0024779E">
        <w:t>:0</w:t>
      </w:r>
      <w:r>
        <w:t>3</w:t>
      </w:r>
      <w:r w:rsidRPr="0024779E">
        <w:t>:</w:t>
      </w:r>
      <w:r w:rsidR="00C85227">
        <w:t>024</w:t>
      </w:r>
      <w:r w:rsidRPr="0024779E">
        <w:t>:</w:t>
      </w:r>
      <w:r w:rsidR="00C85227">
        <w:t>0007</w:t>
      </w:r>
      <w:r>
        <w:t xml:space="preserve"> </w:t>
      </w:r>
      <w:r w:rsidRPr="0024779E">
        <w:t>площею 0</w:t>
      </w:r>
      <w:r>
        <w:t>,0</w:t>
      </w:r>
      <w:r w:rsidR="00C85227">
        <w:t>804</w:t>
      </w:r>
      <w:r>
        <w:t xml:space="preserve"> </w:t>
      </w:r>
      <w:r w:rsidRPr="0024779E">
        <w:t xml:space="preserve">га, яка розташована в селі </w:t>
      </w:r>
      <w:r>
        <w:t>Стар</w:t>
      </w:r>
      <w:r w:rsidRPr="0024779E">
        <w:t>і Петрівці Вишгородського району Київської області.</w:t>
      </w:r>
    </w:p>
    <w:p w14:paraId="160F443A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2B91EB0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DB39EC" w14:textId="77777777" w:rsidR="00996F2C" w:rsidRPr="0024779E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4A19D4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CDC709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59891F" w14:textId="77777777" w:rsidR="00996F2C" w:rsidRPr="0024779E" w:rsidRDefault="00996F2C" w:rsidP="00996F2C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14:paraId="0AEE56D6" w14:textId="77777777" w:rsidR="00996F2C" w:rsidRDefault="00996F2C" w:rsidP="00996F2C"/>
    <w:p w14:paraId="74860AC8" w14:textId="77777777" w:rsidR="00996F2C" w:rsidRDefault="00996F2C" w:rsidP="00996F2C"/>
    <w:p w14:paraId="00F3EDA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E61"/>
    <w:rsid w:val="004334ED"/>
    <w:rsid w:val="00456710"/>
    <w:rsid w:val="004D0A30"/>
    <w:rsid w:val="00591D56"/>
    <w:rsid w:val="006B2506"/>
    <w:rsid w:val="0075477A"/>
    <w:rsid w:val="00996F2C"/>
    <w:rsid w:val="00AC5859"/>
    <w:rsid w:val="00AF666A"/>
    <w:rsid w:val="00B50A1F"/>
    <w:rsid w:val="00C85227"/>
    <w:rsid w:val="00EE790A"/>
    <w:rsid w:val="00F15E61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D993"/>
  <w15:docId w15:val="{734A8230-7BEE-4852-8B09-7AA822E5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D0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D0A3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2025-06-03T11:34:00Z</cp:lastPrinted>
  <dcterms:created xsi:type="dcterms:W3CDTF">2025-05-08T11:08:00Z</dcterms:created>
  <dcterms:modified xsi:type="dcterms:W3CDTF">2025-06-06T06:59:00Z</dcterms:modified>
</cp:coreProperties>
</file>