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0C1" w:rsidRPr="005A70C1" w:rsidRDefault="005A70C1" w:rsidP="009863C6">
      <w:pPr>
        <w:pStyle w:val="1"/>
        <w:jc w:val="center"/>
        <w:rPr>
          <w:b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08347DB9" wp14:editId="60C7DEF9">
            <wp:simplePos x="0" y="0"/>
            <wp:positionH relativeFrom="column">
              <wp:posOffset>2705100</wp:posOffset>
            </wp:positionH>
            <wp:positionV relativeFrom="paragraph">
              <wp:posOffset>0</wp:posOffset>
            </wp:positionV>
            <wp:extent cx="581025" cy="771525"/>
            <wp:effectExtent l="0" t="0" r="9525" b="9525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0C1">
        <w:rPr>
          <w:b/>
          <w:szCs w:val="28"/>
        </w:rPr>
        <w:br w:type="textWrapping" w:clear="all"/>
        <w:t>ПЕТРІВСЬКА СІЛЬСЬКА РАДА</w:t>
      </w:r>
    </w:p>
    <w:p w:rsidR="005A70C1" w:rsidRPr="005A70C1" w:rsidRDefault="005A70C1" w:rsidP="009863C6">
      <w:pPr>
        <w:jc w:val="center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5A70C1" w:rsidRPr="005A70C1" w:rsidRDefault="005A70C1" w:rsidP="009863C6">
      <w:pPr>
        <w:jc w:val="center"/>
        <w:rPr>
          <w:b/>
          <w:sz w:val="28"/>
          <w:szCs w:val="28"/>
          <w:lang w:val="uk-UA"/>
        </w:rPr>
      </w:pPr>
    </w:p>
    <w:p w:rsidR="005A70C1" w:rsidRPr="005A70C1" w:rsidRDefault="005A70C1" w:rsidP="009863C6">
      <w:pPr>
        <w:jc w:val="center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>ВИКОНАВЧИЙ КОМІТЕТ</w:t>
      </w:r>
    </w:p>
    <w:p w:rsidR="005A70C1" w:rsidRPr="005A70C1" w:rsidRDefault="005A70C1" w:rsidP="005A70C1">
      <w:pPr>
        <w:ind w:left="540"/>
        <w:rPr>
          <w:lang w:val="uk-UA"/>
        </w:rPr>
      </w:pPr>
    </w:p>
    <w:p w:rsidR="005A70C1" w:rsidRDefault="00F31464" w:rsidP="00F31464">
      <w:pPr>
        <w:ind w:left="540" w:hanging="54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F3AD0">
        <w:rPr>
          <w:b/>
          <w:i/>
          <w:sz w:val="28"/>
          <w:szCs w:val="28"/>
          <w:lang w:val="uk-UA"/>
        </w:rPr>
        <w:t>19</w:t>
      </w:r>
      <w:r w:rsidR="005A70C1" w:rsidRPr="005A70C1">
        <w:rPr>
          <w:b/>
          <w:i/>
          <w:sz w:val="28"/>
          <w:szCs w:val="28"/>
          <w:lang w:val="uk-UA"/>
        </w:rPr>
        <w:t>»</w:t>
      </w:r>
      <w:r w:rsidR="007D350B">
        <w:rPr>
          <w:b/>
          <w:i/>
          <w:sz w:val="28"/>
          <w:szCs w:val="28"/>
          <w:lang w:val="uk-UA"/>
        </w:rPr>
        <w:t xml:space="preserve"> </w:t>
      </w:r>
      <w:r w:rsidR="003324D9">
        <w:rPr>
          <w:b/>
          <w:i/>
          <w:sz w:val="28"/>
          <w:szCs w:val="28"/>
          <w:lang w:val="uk-UA"/>
        </w:rPr>
        <w:t xml:space="preserve">жовтня </w:t>
      </w:r>
      <w:r w:rsidR="005A70C1">
        <w:rPr>
          <w:b/>
          <w:i/>
          <w:sz w:val="28"/>
          <w:szCs w:val="28"/>
          <w:lang w:val="uk-UA"/>
        </w:rPr>
        <w:t>202</w:t>
      </w:r>
      <w:r w:rsidR="00D2519A">
        <w:rPr>
          <w:b/>
          <w:i/>
          <w:sz w:val="28"/>
          <w:szCs w:val="28"/>
          <w:lang w:val="uk-UA"/>
        </w:rPr>
        <w:t>3</w:t>
      </w:r>
      <w:r w:rsidR="005A70C1">
        <w:rPr>
          <w:b/>
          <w:i/>
          <w:sz w:val="28"/>
          <w:szCs w:val="28"/>
          <w:lang w:val="uk-UA"/>
        </w:rPr>
        <w:t xml:space="preserve"> </w:t>
      </w:r>
      <w:r w:rsidR="005A70C1" w:rsidRPr="005A70C1">
        <w:rPr>
          <w:b/>
          <w:i/>
          <w:sz w:val="28"/>
          <w:szCs w:val="28"/>
          <w:lang w:val="uk-UA"/>
        </w:rPr>
        <w:t xml:space="preserve">року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</w:t>
      </w:r>
      <w:r w:rsidR="00FF3AD0">
        <w:rPr>
          <w:b/>
          <w:i/>
          <w:sz w:val="28"/>
          <w:szCs w:val="28"/>
          <w:lang w:val="uk-UA"/>
        </w:rPr>
        <w:t xml:space="preserve">    </w:t>
      </w:r>
      <w:r>
        <w:rPr>
          <w:b/>
          <w:i/>
          <w:sz w:val="28"/>
          <w:szCs w:val="28"/>
          <w:lang w:val="uk-UA"/>
        </w:rPr>
        <w:t xml:space="preserve">    № </w:t>
      </w:r>
      <w:r w:rsidR="00FF3AD0">
        <w:rPr>
          <w:b/>
          <w:i/>
          <w:sz w:val="28"/>
          <w:szCs w:val="28"/>
          <w:lang w:val="uk-UA"/>
        </w:rPr>
        <w:t>762</w:t>
      </w:r>
    </w:p>
    <w:p w:rsidR="00F31464" w:rsidRPr="005A70C1" w:rsidRDefault="00F31464" w:rsidP="00F31464">
      <w:pPr>
        <w:ind w:left="540" w:hanging="540"/>
        <w:rPr>
          <w:b/>
          <w:i/>
          <w:sz w:val="28"/>
          <w:szCs w:val="28"/>
          <w:lang w:val="uk-UA"/>
        </w:rPr>
      </w:pPr>
    </w:p>
    <w:p w:rsidR="005A70C1" w:rsidRPr="005A70C1" w:rsidRDefault="005A70C1" w:rsidP="009863C6">
      <w:pPr>
        <w:tabs>
          <w:tab w:val="left" w:pos="3840"/>
          <w:tab w:val="center" w:pos="5168"/>
        </w:tabs>
        <w:jc w:val="center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>РІШЕННЯ</w:t>
      </w:r>
    </w:p>
    <w:p w:rsidR="00D61628" w:rsidRDefault="00D61628" w:rsidP="00D61628">
      <w:pPr>
        <w:spacing w:line="240" w:lineRule="atLeast"/>
        <w:ind w:firstLine="567"/>
        <w:jc w:val="both"/>
        <w:rPr>
          <w:b/>
          <w:sz w:val="28"/>
          <w:szCs w:val="28"/>
          <w:lang w:val="uk-UA"/>
        </w:rPr>
      </w:pPr>
    </w:p>
    <w:p w:rsidR="007D350B" w:rsidRPr="007D350B" w:rsidRDefault="007D350B" w:rsidP="007D350B">
      <w:pPr>
        <w:spacing w:line="240" w:lineRule="atLeast"/>
        <w:jc w:val="both"/>
        <w:rPr>
          <w:rFonts w:eastAsia="Calibri"/>
          <w:b/>
          <w:i/>
          <w:color w:val="000000"/>
          <w:sz w:val="28"/>
          <w:szCs w:val="28"/>
          <w:lang w:val="uk-UA" w:eastAsia="en-US"/>
        </w:rPr>
      </w:pPr>
      <w:r w:rsidRPr="007D350B">
        <w:rPr>
          <w:rFonts w:eastAsia="Calibri"/>
          <w:b/>
          <w:i/>
          <w:color w:val="000000"/>
          <w:sz w:val="28"/>
          <w:szCs w:val="28"/>
          <w:lang w:val="uk-UA" w:eastAsia="en-US"/>
        </w:rPr>
        <w:t>Про надання дозволу на встановлення</w:t>
      </w:r>
    </w:p>
    <w:p w:rsidR="00D61628" w:rsidRPr="007D350B" w:rsidRDefault="007D350B" w:rsidP="007D350B">
      <w:pPr>
        <w:spacing w:line="240" w:lineRule="atLeast"/>
        <w:jc w:val="both"/>
        <w:rPr>
          <w:rFonts w:eastAsia="Calibri"/>
          <w:b/>
          <w:i/>
          <w:color w:val="000000"/>
          <w:sz w:val="28"/>
          <w:szCs w:val="28"/>
          <w:lang w:val="uk-UA" w:eastAsia="en-US"/>
        </w:rPr>
      </w:pPr>
      <w:r w:rsidRPr="007D350B">
        <w:rPr>
          <w:rFonts w:eastAsia="Calibri"/>
          <w:b/>
          <w:i/>
          <w:color w:val="000000"/>
          <w:sz w:val="28"/>
          <w:szCs w:val="28"/>
          <w:lang w:val="uk-UA" w:eastAsia="en-US"/>
        </w:rPr>
        <w:t>дорожніх знаків</w:t>
      </w:r>
    </w:p>
    <w:p w:rsidR="00D2519A" w:rsidRDefault="00D2519A" w:rsidP="003014AF">
      <w:pPr>
        <w:spacing w:line="240" w:lineRule="atLeast"/>
        <w:ind w:firstLine="567"/>
        <w:jc w:val="both"/>
        <w:rPr>
          <w:rFonts w:eastAsia="Calibri"/>
          <w:color w:val="000000"/>
          <w:sz w:val="28"/>
          <w:szCs w:val="28"/>
          <w:lang w:val="uk-UA" w:eastAsia="en-US"/>
        </w:rPr>
      </w:pPr>
    </w:p>
    <w:p w:rsidR="005A70C1" w:rsidRPr="005A70C1" w:rsidRDefault="00146F7C" w:rsidP="00915C9A">
      <w:pPr>
        <w:spacing w:line="240" w:lineRule="atLeast"/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>Відповідно до</w:t>
      </w:r>
      <w:r w:rsidR="00915C9A">
        <w:rPr>
          <w:rFonts w:eastAsia="Calibri"/>
          <w:color w:val="000000"/>
          <w:sz w:val="28"/>
          <w:szCs w:val="28"/>
          <w:lang w:val="uk-UA" w:eastAsia="en-US"/>
        </w:rPr>
        <w:t xml:space="preserve"> ст. 30 </w:t>
      </w:r>
      <w:r w:rsidR="00915C9A" w:rsidRPr="00915C9A">
        <w:rPr>
          <w:rFonts w:eastAsia="Calibri"/>
          <w:color w:val="000000"/>
          <w:sz w:val="28"/>
          <w:szCs w:val="28"/>
          <w:lang w:val="uk-UA" w:eastAsia="en-US"/>
        </w:rPr>
        <w:t>Закону України «Про місцеве самоврядування в Україні»,</w:t>
      </w:r>
      <w:r w:rsidR="003324D9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Pr="00146F7C">
        <w:rPr>
          <w:rFonts w:eastAsia="Calibri"/>
          <w:color w:val="000000"/>
          <w:sz w:val="28"/>
          <w:szCs w:val="28"/>
          <w:lang w:val="uk-UA" w:eastAsia="en-US"/>
        </w:rPr>
        <w:t>ст. 9</w:t>
      </w:r>
      <w:r>
        <w:rPr>
          <w:rFonts w:eastAsia="Calibri"/>
          <w:color w:val="000000"/>
          <w:sz w:val="28"/>
          <w:szCs w:val="28"/>
          <w:lang w:val="uk-UA" w:eastAsia="en-US"/>
        </w:rPr>
        <w:t>, 27</w:t>
      </w:r>
      <w:r w:rsidRPr="00146F7C">
        <w:rPr>
          <w:rFonts w:eastAsia="Calibri"/>
          <w:color w:val="000000"/>
          <w:sz w:val="28"/>
          <w:szCs w:val="28"/>
          <w:lang w:val="uk-UA" w:eastAsia="en-US"/>
        </w:rPr>
        <w:t xml:space="preserve"> Закону України «Про дорожній рух»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, ст. 16, </w:t>
      </w:r>
      <w:r w:rsidR="00915C9A">
        <w:rPr>
          <w:rFonts w:eastAsia="Calibri"/>
          <w:color w:val="000000"/>
          <w:sz w:val="28"/>
          <w:szCs w:val="28"/>
          <w:lang w:val="uk-UA" w:eastAsia="en-US"/>
        </w:rPr>
        <w:t xml:space="preserve">17, </w:t>
      </w:r>
      <w:r>
        <w:rPr>
          <w:rFonts w:eastAsia="Calibri"/>
          <w:color w:val="000000"/>
          <w:sz w:val="28"/>
          <w:szCs w:val="28"/>
          <w:lang w:val="uk-UA" w:eastAsia="en-US"/>
        </w:rPr>
        <w:t>19 Закону України «Про автомобільні дороги», п. 8.1. Правил</w:t>
      </w:r>
      <w:r w:rsidRPr="00146F7C">
        <w:rPr>
          <w:rFonts w:eastAsia="Calibri"/>
          <w:color w:val="000000"/>
          <w:sz w:val="28"/>
          <w:szCs w:val="28"/>
          <w:lang w:val="uk-UA" w:eastAsia="en-US"/>
        </w:rPr>
        <w:t xml:space="preserve"> дорожнього руху</w:t>
      </w:r>
      <w:r w:rsidR="00915C9A">
        <w:rPr>
          <w:rFonts w:eastAsia="Calibri"/>
          <w:color w:val="000000"/>
          <w:sz w:val="28"/>
          <w:szCs w:val="28"/>
          <w:lang w:val="uk-UA" w:eastAsia="en-US"/>
        </w:rPr>
        <w:t xml:space="preserve">, затверджених </w:t>
      </w:r>
      <w:r w:rsidRPr="00146F7C">
        <w:rPr>
          <w:rFonts w:eastAsia="Calibri"/>
          <w:color w:val="000000"/>
          <w:sz w:val="28"/>
          <w:szCs w:val="28"/>
          <w:lang w:val="uk-UA" w:eastAsia="en-US"/>
        </w:rPr>
        <w:t>постановою Кабінету Міністрів України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 від 10 жовтня 2001 року</w:t>
      </w:r>
      <w:r w:rsidRPr="00146F7C">
        <w:rPr>
          <w:rFonts w:eastAsia="Calibri"/>
          <w:color w:val="000000"/>
          <w:sz w:val="28"/>
          <w:szCs w:val="28"/>
          <w:lang w:val="uk-UA" w:eastAsia="en-US"/>
        </w:rPr>
        <w:t xml:space="preserve"> № 1306</w:t>
      </w:r>
      <w:r w:rsidR="00915C9A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r w:rsidR="005A5835">
        <w:rPr>
          <w:rFonts w:eastAsia="Calibri"/>
          <w:color w:val="000000"/>
          <w:sz w:val="28"/>
          <w:szCs w:val="28"/>
          <w:lang w:val="uk-UA" w:eastAsia="en-US"/>
        </w:rPr>
        <w:t xml:space="preserve">розглянувши звернення в.о. директора </w:t>
      </w:r>
      <w:proofErr w:type="spellStart"/>
      <w:r w:rsidR="005A5835">
        <w:rPr>
          <w:rFonts w:eastAsia="Calibri"/>
          <w:color w:val="000000"/>
          <w:sz w:val="28"/>
          <w:szCs w:val="28"/>
          <w:lang w:val="uk-UA" w:eastAsia="en-US"/>
        </w:rPr>
        <w:t>Старопетрівського</w:t>
      </w:r>
      <w:proofErr w:type="spellEnd"/>
      <w:r w:rsidR="005A5835">
        <w:rPr>
          <w:rFonts w:eastAsia="Calibri"/>
          <w:color w:val="000000"/>
          <w:sz w:val="28"/>
          <w:szCs w:val="28"/>
          <w:lang w:val="uk-UA" w:eastAsia="en-US"/>
        </w:rPr>
        <w:t xml:space="preserve"> ліцею </w:t>
      </w:r>
      <w:proofErr w:type="spellStart"/>
      <w:r w:rsidR="005A5835">
        <w:rPr>
          <w:rFonts w:eastAsia="Calibri"/>
          <w:color w:val="000000"/>
          <w:sz w:val="28"/>
          <w:szCs w:val="28"/>
          <w:lang w:val="uk-UA" w:eastAsia="en-US"/>
        </w:rPr>
        <w:t>Петрівської</w:t>
      </w:r>
      <w:proofErr w:type="spellEnd"/>
      <w:r w:rsidR="005A5835">
        <w:rPr>
          <w:rFonts w:eastAsia="Calibri"/>
          <w:color w:val="000000"/>
          <w:sz w:val="28"/>
          <w:szCs w:val="28"/>
          <w:lang w:val="uk-UA" w:eastAsia="en-US"/>
        </w:rPr>
        <w:t xml:space="preserve"> сільської ради Ольги ПЕТРОВСЬКОЇ від 02.08.2023 №77</w:t>
      </w:r>
      <w:r w:rsidR="00915C9A">
        <w:rPr>
          <w:rFonts w:eastAsia="Calibri"/>
          <w:color w:val="000000"/>
          <w:sz w:val="28"/>
          <w:szCs w:val="28"/>
          <w:lang w:val="uk-UA" w:eastAsia="en-US"/>
        </w:rPr>
        <w:t>,</w:t>
      </w:r>
      <w:r w:rsidR="00915C9A" w:rsidRPr="00915C9A">
        <w:rPr>
          <w:lang w:val="uk-UA"/>
        </w:rPr>
        <w:t xml:space="preserve"> </w:t>
      </w:r>
      <w:r w:rsidR="00915C9A" w:rsidRPr="00915C9A">
        <w:rPr>
          <w:rFonts w:eastAsia="Calibri"/>
          <w:color w:val="000000"/>
          <w:sz w:val="28"/>
          <w:szCs w:val="28"/>
          <w:lang w:val="uk-UA" w:eastAsia="en-US"/>
        </w:rPr>
        <w:t>з метою забезпечення безпеки дорожнього руху</w:t>
      </w:r>
      <w:r w:rsidR="005A5835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r w:rsidR="005A70C1" w:rsidRPr="005A70C1">
        <w:rPr>
          <w:rFonts w:eastAsia="Calibri"/>
          <w:b/>
          <w:color w:val="000000"/>
          <w:sz w:val="28"/>
          <w:szCs w:val="28"/>
          <w:lang w:val="uk-UA" w:eastAsia="en-US"/>
        </w:rPr>
        <w:t xml:space="preserve">виконавчий </w:t>
      </w:r>
      <w:r w:rsidR="005A70C1" w:rsidRPr="005A70C1">
        <w:rPr>
          <w:rFonts w:eastAsia="Calibri"/>
          <w:b/>
          <w:sz w:val="28"/>
          <w:szCs w:val="28"/>
          <w:lang w:val="uk-UA" w:eastAsia="en-US"/>
        </w:rPr>
        <w:t>комітет сільської ради</w:t>
      </w:r>
    </w:p>
    <w:p w:rsidR="005A70C1" w:rsidRPr="005A70C1" w:rsidRDefault="005A70C1" w:rsidP="005A70C1">
      <w:pPr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  <w:r w:rsidRPr="005A70C1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:rsidR="005A70C1" w:rsidRPr="005A70C1" w:rsidRDefault="005A70C1" w:rsidP="005A70C1">
      <w:pPr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5A70C1">
        <w:rPr>
          <w:rFonts w:eastAsia="Calibri"/>
          <w:b/>
          <w:sz w:val="28"/>
          <w:szCs w:val="28"/>
          <w:lang w:val="uk-UA" w:eastAsia="en-US"/>
        </w:rPr>
        <w:t>ВИРІШИВ:</w:t>
      </w:r>
    </w:p>
    <w:p w:rsidR="000021ED" w:rsidRDefault="000021ED" w:rsidP="000021ED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43113F" w:rsidRPr="00727F83" w:rsidRDefault="000021ED" w:rsidP="005A5835">
      <w:pPr>
        <w:tabs>
          <w:tab w:val="left" w:pos="426"/>
        </w:tabs>
        <w:ind w:firstLine="680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0021ED">
        <w:rPr>
          <w:rFonts w:eastAsia="Calibri"/>
          <w:sz w:val="28"/>
          <w:szCs w:val="28"/>
          <w:lang w:val="uk-UA" w:eastAsia="en-US"/>
        </w:rPr>
        <w:t>1.</w:t>
      </w:r>
      <w:r w:rsidR="003324D9">
        <w:rPr>
          <w:rFonts w:eastAsia="Calibri"/>
          <w:sz w:val="28"/>
          <w:szCs w:val="28"/>
          <w:lang w:val="uk-UA" w:eastAsia="en-US"/>
        </w:rPr>
        <w:t xml:space="preserve"> </w:t>
      </w:r>
      <w:r w:rsidR="002A50E1" w:rsidRPr="00DB7BB7">
        <w:rPr>
          <w:sz w:val="28"/>
          <w:szCs w:val="28"/>
          <w:lang w:val="uk-UA"/>
        </w:rPr>
        <w:t>Надати</w:t>
      </w:r>
      <w:r w:rsidR="002A50E1" w:rsidRPr="00DB7BB7">
        <w:rPr>
          <w:rFonts w:eastAsia="Calibri"/>
          <w:b/>
          <w:sz w:val="26"/>
          <w:szCs w:val="26"/>
          <w:lang w:val="uk-UA" w:eastAsia="en-US"/>
        </w:rPr>
        <w:t xml:space="preserve"> </w:t>
      </w:r>
      <w:r w:rsidR="002A50E1" w:rsidRPr="00DB7BB7">
        <w:rPr>
          <w:sz w:val="28"/>
          <w:szCs w:val="28"/>
          <w:lang w:val="uk-UA"/>
        </w:rPr>
        <w:t xml:space="preserve">дозвіл </w:t>
      </w:r>
      <w:r w:rsidR="004C3D64" w:rsidRPr="004C3D64">
        <w:rPr>
          <w:sz w:val="28"/>
          <w:szCs w:val="28"/>
          <w:lang w:val="uk-UA"/>
        </w:rPr>
        <w:t>П</w:t>
      </w:r>
      <w:r w:rsidR="00CB36BA" w:rsidRPr="00DB7BB7">
        <w:rPr>
          <w:sz w:val="28"/>
          <w:szCs w:val="28"/>
          <w:lang w:val="uk-UA"/>
        </w:rPr>
        <w:t xml:space="preserve">етрівському ліцею Петрівської сільської ради </w:t>
      </w:r>
      <w:r w:rsidR="002A50E1" w:rsidRPr="00DB7BB7">
        <w:rPr>
          <w:sz w:val="28"/>
          <w:szCs w:val="28"/>
          <w:lang w:val="uk-UA"/>
        </w:rPr>
        <w:t>на в</w:t>
      </w:r>
      <w:r w:rsidR="005A70C1" w:rsidRPr="00DB7BB7">
        <w:rPr>
          <w:rFonts w:eastAsia="Calibri"/>
          <w:color w:val="000000"/>
          <w:sz w:val="28"/>
          <w:szCs w:val="28"/>
          <w:lang w:val="uk-UA" w:eastAsia="en-US"/>
        </w:rPr>
        <w:t>станов</w:t>
      </w:r>
      <w:r w:rsidR="002A50E1" w:rsidRPr="00DB7BB7">
        <w:rPr>
          <w:rFonts w:eastAsia="Calibri"/>
          <w:color w:val="000000"/>
          <w:sz w:val="28"/>
          <w:szCs w:val="28"/>
          <w:lang w:val="uk-UA" w:eastAsia="en-US"/>
        </w:rPr>
        <w:t>лення</w:t>
      </w:r>
      <w:r w:rsidR="005A70C1" w:rsidRPr="00DB7BB7">
        <w:rPr>
          <w:rFonts w:eastAsia="Calibri"/>
          <w:color w:val="000000"/>
          <w:sz w:val="28"/>
          <w:szCs w:val="28"/>
          <w:lang w:val="uk-UA" w:eastAsia="en-US"/>
        </w:rPr>
        <w:t xml:space="preserve"> дорожн</w:t>
      </w:r>
      <w:r w:rsidR="002A50E1" w:rsidRPr="00DB7BB7">
        <w:rPr>
          <w:rFonts w:eastAsia="Calibri"/>
          <w:color w:val="000000"/>
          <w:sz w:val="28"/>
          <w:szCs w:val="28"/>
          <w:lang w:val="uk-UA" w:eastAsia="en-US"/>
        </w:rPr>
        <w:t>ього</w:t>
      </w:r>
      <w:r w:rsidR="005A70C1" w:rsidRPr="00DB7BB7">
        <w:rPr>
          <w:rFonts w:eastAsia="Calibri"/>
          <w:color w:val="000000"/>
          <w:sz w:val="28"/>
          <w:szCs w:val="28"/>
          <w:lang w:val="uk-UA" w:eastAsia="en-US"/>
        </w:rPr>
        <w:t xml:space="preserve"> знак</w:t>
      </w:r>
      <w:r w:rsidR="002A50E1" w:rsidRPr="00DB7BB7">
        <w:rPr>
          <w:rFonts w:eastAsia="Calibri"/>
          <w:color w:val="000000"/>
          <w:sz w:val="28"/>
          <w:szCs w:val="28"/>
          <w:lang w:val="uk-UA" w:eastAsia="en-US"/>
        </w:rPr>
        <w:t>у</w:t>
      </w:r>
      <w:r w:rsidR="005A70C1" w:rsidRPr="00DB7BB7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CB36BA" w:rsidRPr="00DB7BB7">
        <w:rPr>
          <w:rFonts w:eastAsia="Calibri"/>
          <w:color w:val="000000"/>
          <w:sz w:val="28"/>
          <w:szCs w:val="28"/>
          <w:lang w:val="uk-UA" w:eastAsia="en-US"/>
        </w:rPr>
        <w:t>3.21 «В'їзд заборонено»</w:t>
      </w:r>
      <w:r w:rsidR="0043113F" w:rsidRPr="00DB7BB7">
        <w:rPr>
          <w:rFonts w:eastAsia="Calibri"/>
          <w:color w:val="000000"/>
          <w:sz w:val="28"/>
          <w:szCs w:val="28"/>
          <w:lang w:val="uk-UA" w:eastAsia="en-US"/>
        </w:rPr>
        <w:t xml:space="preserve"> та уточнююч</w:t>
      </w:r>
      <w:r w:rsidR="00DB7BB7">
        <w:rPr>
          <w:rFonts w:eastAsia="Calibri"/>
          <w:color w:val="000000"/>
          <w:sz w:val="28"/>
          <w:szCs w:val="28"/>
          <w:lang w:val="uk-UA" w:eastAsia="en-US"/>
        </w:rPr>
        <w:t>ої</w:t>
      </w:r>
      <w:r w:rsidR="0043113F" w:rsidRPr="00DB7BB7">
        <w:rPr>
          <w:rFonts w:eastAsia="Calibri"/>
          <w:color w:val="000000"/>
          <w:sz w:val="28"/>
          <w:szCs w:val="28"/>
          <w:lang w:val="uk-UA" w:eastAsia="en-US"/>
        </w:rPr>
        <w:t xml:space="preserve"> табличк</w:t>
      </w:r>
      <w:r w:rsidR="00DB7BB7">
        <w:rPr>
          <w:rFonts w:eastAsia="Calibri"/>
          <w:color w:val="000000"/>
          <w:sz w:val="28"/>
          <w:szCs w:val="28"/>
          <w:lang w:val="uk-UA" w:eastAsia="en-US"/>
        </w:rPr>
        <w:t>и</w:t>
      </w:r>
      <w:r w:rsidR="0043113F" w:rsidRPr="00DB7BB7">
        <w:rPr>
          <w:rFonts w:eastAsia="Calibri"/>
          <w:color w:val="000000"/>
          <w:sz w:val="28"/>
          <w:szCs w:val="28"/>
          <w:lang w:val="uk-UA" w:eastAsia="en-US"/>
        </w:rPr>
        <w:t xml:space="preserve"> до дорожнього знаку «Крім транспортних засобів, які обслуговують ЗЗСО»</w:t>
      </w:r>
      <w:r w:rsidR="00727F83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FA3AB6" w:rsidRPr="00FA3AB6">
        <w:rPr>
          <w:rFonts w:eastAsia="Calibri"/>
          <w:color w:val="000000"/>
          <w:sz w:val="28"/>
          <w:szCs w:val="28"/>
          <w:lang w:val="uk-UA" w:eastAsia="en-US"/>
        </w:rPr>
        <w:t>в наступних місцях:</w:t>
      </w:r>
      <w:r w:rsidR="00727F83">
        <w:rPr>
          <w:rFonts w:eastAsia="Calibri"/>
          <w:color w:val="000000"/>
          <w:sz w:val="28"/>
          <w:szCs w:val="28"/>
          <w:lang w:val="uk-UA" w:eastAsia="en-US"/>
        </w:rPr>
        <w:t xml:space="preserve"> в’їзд зі сторони вул. </w:t>
      </w:r>
      <w:proofErr w:type="spellStart"/>
      <w:r w:rsidR="00727F83">
        <w:rPr>
          <w:rFonts w:eastAsia="Calibri"/>
          <w:color w:val="000000"/>
          <w:sz w:val="28"/>
          <w:szCs w:val="28"/>
          <w:lang w:val="uk-UA" w:eastAsia="en-US"/>
        </w:rPr>
        <w:t>Дубрівської</w:t>
      </w:r>
      <w:proofErr w:type="spellEnd"/>
      <w:r w:rsidR="00727F83">
        <w:rPr>
          <w:rFonts w:eastAsia="Calibri"/>
          <w:color w:val="000000"/>
          <w:sz w:val="28"/>
          <w:szCs w:val="28"/>
          <w:lang w:val="uk-UA" w:eastAsia="en-US"/>
        </w:rPr>
        <w:t xml:space="preserve"> та в’їзд зі сторони вул. Князя Святослава, за умови </w:t>
      </w:r>
      <w:r w:rsidR="00727F83" w:rsidRPr="00727F83">
        <w:rPr>
          <w:rFonts w:eastAsia="Calibri"/>
          <w:color w:val="000000"/>
          <w:sz w:val="28"/>
          <w:szCs w:val="28"/>
          <w:lang w:val="uk-UA" w:eastAsia="en-US"/>
        </w:rPr>
        <w:t>погодж</w:t>
      </w:r>
      <w:r w:rsidR="00727F83">
        <w:rPr>
          <w:rFonts w:eastAsia="Calibri"/>
          <w:color w:val="000000"/>
          <w:sz w:val="28"/>
          <w:szCs w:val="28"/>
          <w:lang w:val="uk-UA" w:eastAsia="en-US"/>
        </w:rPr>
        <w:t>ення їх встановлення</w:t>
      </w:r>
      <w:r w:rsidR="00727F83" w:rsidRPr="00727F83">
        <w:rPr>
          <w:rFonts w:eastAsia="Calibri"/>
          <w:color w:val="000000"/>
          <w:sz w:val="28"/>
          <w:szCs w:val="28"/>
          <w:lang w:val="uk-UA" w:eastAsia="en-US"/>
        </w:rPr>
        <w:t xml:space="preserve"> із відповідними підрозділами Національної поліції</w:t>
      </w:r>
      <w:r w:rsidR="003324D9">
        <w:rPr>
          <w:rFonts w:eastAsia="Calibri"/>
          <w:color w:val="000000"/>
          <w:sz w:val="28"/>
          <w:szCs w:val="28"/>
          <w:lang w:val="uk-UA" w:eastAsia="en-US"/>
        </w:rPr>
        <w:t>.</w:t>
      </w:r>
    </w:p>
    <w:p w:rsidR="0043113F" w:rsidRPr="0043113F" w:rsidRDefault="000021ED" w:rsidP="005A5835">
      <w:pPr>
        <w:tabs>
          <w:tab w:val="left" w:pos="426"/>
        </w:tabs>
        <w:ind w:firstLine="680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>2</w:t>
      </w:r>
      <w:r w:rsidR="004C3D64">
        <w:rPr>
          <w:rFonts w:eastAsia="Calibri"/>
          <w:color w:val="000000"/>
          <w:sz w:val="28"/>
          <w:szCs w:val="28"/>
          <w:lang w:val="uk-UA" w:eastAsia="en-US"/>
        </w:rPr>
        <w:t>. П</w:t>
      </w:r>
      <w:r w:rsidR="00DB7BB7" w:rsidRPr="00DB7BB7">
        <w:rPr>
          <w:rFonts w:eastAsia="Calibri"/>
          <w:color w:val="000000"/>
          <w:sz w:val="28"/>
          <w:szCs w:val="28"/>
          <w:lang w:val="uk-UA" w:eastAsia="en-US"/>
        </w:rPr>
        <w:t>етрівському ліцею Петрівської сільської ради</w:t>
      </w:r>
      <w:r w:rsidR="00DB7BB7">
        <w:rPr>
          <w:rFonts w:eastAsia="Calibri"/>
          <w:color w:val="000000"/>
          <w:sz w:val="28"/>
          <w:szCs w:val="28"/>
          <w:lang w:val="uk-UA" w:eastAsia="en-US"/>
        </w:rPr>
        <w:t xml:space="preserve"> п</w:t>
      </w:r>
      <w:r w:rsidR="005A70C1" w:rsidRPr="0043113F">
        <w:rPr>
          <w:rFonts w:eastAsia="Calibri"/>
          <w:color w:val="000000"/>
          <w:sz w:val="28"/>
          <w:szCs w:val="28"/>
          <w:lang w:val="uk-UA" w:eastAsia="en-US"/>
        </w:rPr>
        <w:t>огодити встановлення дорожнього знаку</w:t>
      </w:r>
      <w:r w:rsidRPr="000021ED">
        <w:rPr>
          <w:lang w:val="uk-UA"/>
        </w:rPr>
        <w:t xml:space="preserve"> </w:t>
      </w:r>
      <w:r w:rsidRPr="000021ED">
        <w:rPr>
          <w:rFonts w:eastAsia="Calibri"/>
          <w:color w:val="000000"/>
          <w:sz w:val="28"/>
          <w:szCs w:val="28"/>
          <w:lang w:val="uk-UA" w:eastAsia="en-US"/>
        </w:rPr>
        <w:t>та уточнюючої таблички до дорожнього знаку</w:t>
      </w:r>
      <w:r w:rsidR="005A70C1" w:rsidRPr="000021ED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5A70C1" w:rsidRPr="0043113F">
        <w:rPr>
          <w:rFonts w:eastAsia="Calibri"/>
          <w:color w:val="000000"/>
          <w:sz w:val="28"/>
          <w:szCs w:val="28"/>
          <w:lang w:val="uk-UA" w:eastAsia="en-US"/>
        </w:rPr>
        <w:t xml:space="preserve">з </w:t>
      </w:r>
      <w:r w:rsidR="0043113F" w:rsidRPr="0043113F">
        <w:rPr>
          <w:rFonts w:eastAsia="Calibri"/>
          <w:color w:val="000000"/>
          <w:sz w:val="28"/>
          <w:szCs w:val="28"/>
          <w:lang w:val="uk-UA" w:eastAsia="en-US"/>
        </w:rPr>
        <w:t>управлінням патрульної поліції у Київській області Департаменту патрульної поліції</w:t>
      </w:r>
      <w:r>
        <w:rPr>
          <w:rFonts w:eastAsia="Calibri"/>
          <w:color w:val="000000"/>
          <w:sz w:val="28"/>
          <w:szCs w:val="28"/>
          <w:lang w:val="uk-UA" w:eastAsia="en-US"/>
        </w:rPr>
        <w:t>.</w:t>
      </w:r>
    </w:p>
    <w:p w:rsidR="005A70C1" w:rsidRPr="005A70C1" w:rsidRDefault="00727F83" w:rsidP="005A5835">
      <w:pPr>
        <w:tabs>
          <w:tab w:val="left" w:pos="426"/>
        </w:tabs>
        <w:ind w:firstLine="68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5A70C1" w:rsidRPr="005A70C1">
        <w:rPr>
          <w:sz w:val="28"/>
          <w:szCs w:val="28"/>
          <w:lang w:val="uk-UA"/>
        </w:rPr>
        <w:t>Контроль за виконанням цього рішення покласти на Дикуна М.М., заступника сільського голови з питань діяльності виконавчих органів ради.</w:t>
      </w:r>
    </w:p>
    <w:p w:rsidR="005A70C1" w:rsidRDefault="005A70C1" w:rsidP="005A5835">
      <w:pPr>
        <w:spacing w:line="240" w:lineRule="atLeast"/>
        <w:ind w:left="720"/>
        <w:jc w:val="both"/>
        <w:rPr>
          <w:rFonts w:eastAsia="Calibri"/>
          <w:color w:val="000000"/>
          <w:sz w:val="28"/>
          <w:szCs w:val="28"/>
          <w:lang w:val="uk-UA" w:eastAsia="en-US"/>
        </w:rPr>
      </w:pPr>
    </w:p>
    <w:p w:rsidR="00FF3AD0" w:rsidRPr="005A70C1" w:rsidRDefault="00FF3AD0" w:rsidP="005A5835">
      <w:pPr>
        <w:spacing w:line="240" w:lineRule="atLeast"/>
        <w:ind w:left="720"/>
        <w:jc w:val="both"/>
        <w:rPr>
          <w:rFonts w:eastAsia="Calibri"/>
          <w:color w:val="000000"/>
          <w:sz w:val="28"/>
          <w:szCs w:val="28"/>
          <w:lang w:val="uk-UA" w:eastAsia="en-US"/>
        </w:rPr>
      </w:pPr>
    </w:p>
    <w:p w:rsidR="005A70C1" w:rsidRPr="005A70C1" w:rsidRDefault="005A70C1" w:rsidP="005A5835">
      <w:pPr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5A70C1" w:rsidRDefault="00215E0A" w:rsidP="00215E0A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  <w:r w:rsidRPr="00215E0A">
        <w:rPr>
          <w:rFonts w:eastAsia="Calibri"/>
          <w:b/>
          <w:sz w:val="28"/>
          <w:szCs w:val="28"/>
          <w:lang w:val="uk-UA" w:eastAsia="en-US"/>
        </w:rPr>
        <w:t>Заступник сільського голови                                                   Ігор КУЧЕРЯВИЙ</w:t>
      </w:r>
      <w:bookmarkStart w:id="0" w:name="_GoBack"/>
      <w:bookmarkEnd w:id="0"/>
    </w:p>
    <w:sectPr w:rsidR="005A70C1" w:rsidSect="009863C6">
      <w:pgSz w:w="11906" w:h="16838" w:code="9"/>
      <w:pgMar w:top="567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795"/>
    <w:multiLevelType w:val="hybridMultilevel"/>
    <w:tmpl w:val="474A57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4F3A4D"/>
    <w:multiLevelType w:val="hybridMultilevel"/>
    <w:tmpl w:val="6FD259EC"/>
    <w:lvl w:ilvl="0" w:tplc="7EA292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BFF"/>
    <w:rsid w:val="000021ED"/>
    <w:rsid w:val="000C6078"/>
    <w:rsid w:val="00113BFF"/>
    <w:rsid w:val="00146F7C"/>
    <w:rsid w:val="0020402D"/>
    <w:rsid w:val="00215E0A"/>
    <w:rsid w:val="002A50E1"/>
    <w:rsid w:val="003014AF"/>
    <w:rsid w:val="003324D9"/>
    <w:rsid w:val="00420A33"/>
    <w:rsid w:val="0043113F"/>
    <w:rsid w:val="004C3D64"/>
    <w:rsid w:val="00595F97"/>
    <w:rsid w:val="005A5835"/>
    <w:rsid w:val="005A70C1"/>
    <w:rsid w:val="00727F83"/>
    <w:rsid w:val="00734E76"/>
    <w:rsid w:val="00777F7C"/>
    <w:rsid w:val="007D350B"/>
    <w:rsid w:val="00847B5E"/>
    <w:rsid w:val="00883950"/>
    <w:rsid w:val="00915C9A"/>
    <w:rsid w:val="00937FF6"/>
    <w:rsid w:val="009863C6"/>
    <w:rsid w:val="009D7CD4"/>
    <w:rsid w:val="00AB5255"/>
    <w:rsid w:val="00B00FB7"/>
    <w:rsid w:val="00BB138C"/>
    <w:rsid w:val="00CB36BA"/>
    <w:rsid w:val="00D2519A"/>
    <w:rsid w:val="00D3383D"/>
    <w:rsid w:val="00D61628"/>
    <w:rsid w:val="00DB7BB7"/>
    <w:rsid w:val="00F31464"/>
    <w:rsid w:val="00FA3AB6"/>
    <w:rsid w:val="00FA4706"/>
    <w:rsid w:val="00FF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70C1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70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5A70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0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040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70C1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70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5A70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0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04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1035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2023-10-30T08:29:00Z</cp:lastPrinted>
  <dcterms:created xsi:type="dcterms:W3CDTF">2023-09-29T07:40:00Z</dcterms:created>
  <dcterms:modified xsi:type="dcterms:W3CDTF">2023-10-30T08:29:00Z</dcterms:modified>
</cp:coreProperties>
</file>