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63443" w14:textId="77777777" w:rsidR="003D161B" w:rsidRPr="000343E1" w:rsidRDefault="003D161B" w:rsidP="003D161B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1D60A056" wp14:editId="1EF3D7C3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FADE1" w14:textId="77777777" w:rsidR="003D161B" w:rsidRPr="000343E1" w:rsidRDefault="003D161B" w:rsidP="003D161B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442E6BC7" w14:textId="77777777" w:rsidR="003D161B" w:rsidRPr="000343E1" w:rsidRDefault="003D161B" w:rsidP="003D161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43E97F5E" w14:textId="77777777" w:rsidR="00302016" w:rsidRDefault="00302016" w:rsidP="003D161B">
      <w:pPr>
        <w:spacing w:after="80"/>
        <w:jc w:val="center"/>
        <w:rPr>
          <w:b/>
          <w:sz w:val="28"/>
          <w:szCs w:val="28"/>
          <w:lang w:val="uk-UA"/>
        </w:rPr>
      </w:pPr>
    </w:p>
    <w:p w14:paraId="6FC81D53" w14:textId="77777777" w:rsidR="003D161B" w:rsidRPr="000343E1" w:rsidRDefault="003D161B" w:rsidP="003D161B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6B19F3BC" w14:textId="77777777" w:rsidR="003D161B" w:rsidRDefault="003D161B" w:rsidP="003D161B">
      <w:pPr>
        <w:rPr>
          <w:b/>
          <w:i/>
          <w:sz w:val="28"/>
          <w:szCs w:val="28"/>
        </w:rPr>
      </w:pPr>
    </w:p>
    <w:p w14:paraId="5DA8536E" w14:textId="77777777" w:rsidR="003D161B" w:rsidRPr="00776948" w:rsidRDefault="003D161B" w:rsidP="003D161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19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>жовт</w:t>
      </w:r>
      <w:r w:rsidR="00302016">
        <w:rPr>
          <w:b/>
          <w:i/>
          <w:sz w:val="28"/>
          <w:szCs w:val="28"/>
          <w:lang w:val="uk-UA"/>
        </w:rPr>
        <w:t xml:space="preserve">ня </w:t>
      </w:r>
      <w:r w:rsidRPr="00776948">
        <w:rPr>
          <w:b/>
          <w:i/>
          <w:sz w:val="28"/>
          <w:szCs w:val="28"/>
          <w:lang w:val="uk-UA"/>
        </w:rPr>
        <w:t xml:space="preserve">2023 року                                                                           </w:t>
      </w:r>
      <w:r w:rsidR="00302016">
        <w:rPr>
          <w:b/>
          <w:i/>
          <w:sz w:val="28"/>
          <w:szCs w:val="28"/>
          <w:lang w:val="uk-UA"/>
        </w:rPr>
        <w:t xml:space="preserve">              </w:t>
      </w:r>
      <w:r w:rsidRPr="00776948">
        <w:rPr>
          <w:b/>
          <w:i/>
          <w:sz w:val="28"/>
          <w:szCs w:val="28"/>
          <w:lang w:val="uk-UA"/>
        </w:rPr>
        <w:t xml:space="preserve">   №</w:t>
      </w:r>
      <w:r w:rsidR="00302016">
        <w:rPr>
          <w:b/>
          <w:i/>
          <w:sz w:val="28"/>
          <w:szCs w:val="28"/>
          <w:lang w:val="uk-UA"/>
        </w:rPr>
        <w:t xml:space="preserve"> 781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1D957E9A" w14:textId="77777777" w:rsidR="003D161B" w:rsidRPr="00776948" w:rsidRDefault="003D161B" w:rsidP="003D161B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0B26930B" w14:textId="77777777" w:rsidR="003D161B" w:rsidRPr="00776948" w:rsidRDefault="003D161B" w:rsidP="003D161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1E3D034" w14:textId="77777777" w:rsidR="003D161B" w:rsidRPr="00776948" w:rsidRDefault="003D161B" w:rsidP="003D161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7BB75878" w14:textId="77777777" w:rsidR="003D161B" w:rsidRPr="00776948" w:rsidRDefault="003D161B" w:rsidP="003D161B">
      <w:pPr>
        <w:ind w:left="5103"/>
        <w:jc w:val="both"/>
        <w:rPr>
          <w:sz w:val="28"/>
          <w:szCs w:val="28"/>
          <w:lang w:val="uk-UA"/>
        </w:rPr>
      </w:pPr>
    </w:p>
    <w:p w14:paraId="43C9DDEB" w14:textId="77777777" w:rsidR="003D161B" w:rsidRPr="00776948" w:rsidRDefault="003D161B" w:rsidP="003D161B">
      <w:pPr>
        <w:ind w:left="5103"/>
        <w:jc w:val="both"/>
        <w:rPr>
          <w:sz w:val="28"/>
          <w:szCs w:val="28"/>
          <w:lang w:val="uk-UA"/>
        </w:rPr>
      </w:pPr>
    </w:p>
    <w:p w14:paraId="3253509F" w14:textId="748765C8" w:rsidR="003D161B" w:rsidRPr="00776948" w:rsidRDefault="003D161B" w:rsidP="003D16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>Бондаревої Валерії Олександрівни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6D56B3">
        <w:rPr>
          <w:rFonts w:ascii="Times New Roman" w:hAnsi="Times New Roman" w:cs="Times New Roman"/>
          <w:sz w:val="28"/>
          <w:szCs w:val="28"/>
        </w:rPr>
        <w:t xml:space="preserve">      </w:t>
      </w:r>
      <w:r w:rsidRPr="00776948">
        <w:rPr>
          <w:rFonts w:ascii="Times New Roman" w:hAnsi="Times New Roman" w:cs="Times New Roman"/>
          <w:sz w:val="28"/>
          <w:szCs w:val="28"/>
        </w:rPr>
        <w:t>, яка розташована в селі Нові Петрівці, встановлено наступне.</w:t>
      </w:r>
    </w:p>
    <w:p w14:paraId="4148ABD8" w14:textId="411A40BD" w:rsidR="003D161B" w:rsidRPr="00C705C5" w:rsidRDefault="003D161B" w:rsidP="003D161B">
      <w:pPr>
        <w:ind w:firstLine="708"/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До закінченого будівництвом житлового будинку, який розташований </w:t>
      </w:r>
      <w:r>
        <w:rPr>
          <w:sz w:val="28"/>
          <w:szCs w:val="28"/>
          <w:lang w:val="uk-UA"/>
        </w:rPr>
        <w:t xml:space="preserve"> на земельній ділянці </w:t>
      </w:r>
      <w:r w:rsidR="006D56B3">
        <w:rPr>
          <w:sz w:val="28"/>
          <w:szCs w:val="28"/>
          <w:lang w:val="uk-UA"/>
        </w:rPr>
        <w:t xml:space="preserve">     </w:t>
      </w:r>
      <w:r w:rsidRPr="00776948">
        <w:rPr>
          <w:sz w:val="28"/>
          <w:szCs w:val="28"/>
          <w:lang w:val="uk-UA"/>
        </w:rPr>
        <w:t xml:space="preserve"> відсутній окремий під’їзд та прохід за рахунок земель загального користування. Доступ до земельної ділянки забезпечується через земельну ділянку приватної власності кадастровий номер </w:t>
      </w:r>
      <w:r w:rsidRPr="00C705C5">
        <w:rPr>
          <w:sz w:val="28"/>
          <w:szCs w:val="28"/>
          <w:lang w:val="uk-UA"/>
        </w:rPr>
        <w:t>3221886001:03:229:6066, наданої для будівництва і обслуговування житлового будинку, господарських будівель і споруд (присадибна ділянка).</w:t>
      </w:r>
    </w:p>
    <w:p w14:paraId="1BF54D45" w14:textId="5DB459ED" w:rsidR="003D161B" w:rsidRPr="00776948" w:rsidRDefault="003D161B" w:rsidP="003D161B">
      <w:pPr>
        <w:ind w:firstLine="708"/>
        <w:jc w:val="both"/>
        <w:rPr>
          <w:sz w:val="28"/>
          <w:szCs w:val="28"/>
          <w:lang w:val="uk-UA"/>
        </w:rPr>
      </w:pPr>
      <w:r w:rsidRPr="00C705C5">
        <w:rPr>
          <w:sz w:val="28"/>
          <w:szCs w:val="28"/>
          <w:lang w:val="uk-UA"/>
        </w:rPr>
        <w:t xml:space="preserve">Документи, які б посвідчували право заявника на користування для проходу (проїзду) земельною ділянкою кадастровий номер </w:t>
      </w:r>
      <w:r w:rsidR="006D56B3">
        <w:rPr>
          <w:sz w:val="28"/>
          <w:szCs w:val="28"/>
          <w:lang w:val="uk-UA"/>
        </w:rPr>
        <w:t xml:space="preserve">      </w:t>
      </w:r>
      <w:r w:rsidRPr="00776948">
        <w:rPr>
          <w:sz w:val="28"/>
          <w:szCs w:val="28"/>
          <w:lang w:val="uk-UA"/>
        </w:rPr>
        <w:t>, не подані.</w:t>
      </w:r>
    </w:p>
    <w:p w14:paraId="2CA214B4" w14:textId="77777777" w:rsidR="003D161B" w:rsidRPr="00776948" w:rsidRDefault="003D161B" w:rsidP="003D161B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статтями 99, 100 Земельного кодексу України,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100FF8D" w14:textId="77777777" w:rsidR="003D161B" w:rsidRPr="00776948" w:rsidRDefault="003D161B" w:rsidP="003D161B">
      <w:pPr>
        <w:ind w:firstLine="709"/>
        <w:jc w:val="both"/>
        <w:rPr>
          <w:b/>
          <w:sz w:val="28"/>
          <w:szCs w:val="28"/>
          <w:lang w:val="uk-UA"/>
        </w:rPr>
      </w:pPr>
    </w:p>
    <w:p w14:paraId="7E58ACF8" w14:textId="77777777" w:rsidR="003D161B" w:rsidRPr="00776948" w:rsidRDefault="003D161B" w:rsidP="00302016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2AF0A3C0" w14:textId="77777777" w:rsidR="003D161B" w:rsidRPr="00776948" w:rsidRDefault="003D161B" w:rsidP="003D161B">
      <w:pPr>
        <w:pStyle w:val="a3"/>
        <w:ind w:left="2124" w:firstLine="708"/>
        <w:rPr>
          <w:b/>
          <w:sz w:val="28"/>
          <w:szCs w:val="28"/>
        </w:rPr>
      </w:pPr>
    </w:p>
    <w:p w14:paraId="6CC6C7C0" w14:textId="0C00E007" w:rsidR="003D161B" w:rsidRPr="00776948" w:rsidRDefault="003D161B" w:rsidP="003D161B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9C79C8">
        <w:rPr>
          <w:sz w:val="28"/>
          <w:szCs w:val="28"/>
          <w:lang w:val="uk-UA"/>
        </w:rPr>
        <w:t>Бондаревій</w:t>
      </w:r>
      <w:r>
        <w:rPr>
          <w:sz w:val="28"/>
          <w:szCs w:val="28"/>
          <w:lang w:val="uk-UA"/>
        </w:rPr>
        <w:t xml:space="preserve"> Валерії</w:t>
      </w:r>
      <w:r w:rsidR="009C79C8">
        <w:rPr>
          <w:sz w:val="28"/>
          <w:szCs w:val="28"/>
          <w:lang w:val="uk-UA"/>
        </w:rPr>
        <w:t xml:space="preserve"> Олександрі</w:t>
      </w:r>
      <w:r>
        <w:rPr>
          <w:sz w:val="28"/>
          <w:szCs w:val="28"/>
          <w:lang w:val="uk-UA"/>
        </w:rPr>
        <w:t>вні</w:t>
      </w:r>
      <w:r w:rsidRPr="00776948">
        <w:rPr>
          <w:sz w:val="28"/>
          <w:szCs w:val="28"/>
          <w:lang w:val="uk-UA"/>
        </w:rPr>
        <w:t xml:space="preserve"> у присвоєнні адреси закінченому будівництвом житловому будинку на земельній ділянці кадастровий номер </w:t>
      </w:r>
      <w:r w:rsidR="006D56B3">
        <w:rPr>
          <w:sz w:val="28"/>
          <w:szCs w:val="28"/>
          <w:lang w:val="uk-UA"/>
        </w:rPr>
        <w:t xml:space="preserve">       </w:t>
      </w:r>
      <w:r w:rsidRPr="00776948">
        <w:rPr>
          <w:sz w:val="28"/>
          <w:szCs w:val="28"/>
          <w:lang w:val="uk-UA"/>
        </w:rPr>
        <w:t>.</w:t>
      </w:r>
    </w:p>
    <w:p w14:paraId="20EA0A23" w14:textId="77777777" w:rsidR="003D161B" w:rsidRPr="00776948" w:rsidRDefault="003D161B" w:rsidP="003D161B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939E15" w14:textId="77777777" w:rsidR="003D161B" w:rsidRPr="00776948" w:rsidRDefault="003D161B" w:rsidP="003D161B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33245C67" w14:textId="77777777" w:rsidR="003D161B" w:rsidRPr="00776948" w:rsidRDefault="003D161B" w:rsidP="003D16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4F9ADEB" w14:textId="77777777" w:rsidR="003D161B" w:rsidRPr="00776948" w:rsidRDefault="003D161B" w:rsidP="003D16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991C352" w14:textId="77777777" w:rsidR="003D161B" w:rsidRPr="00776948" w:rsidRDefault="003D161B" w:rsidP="003D16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7FF0E68" w14:textId="77777777" w:rsidR="00302016" w:rsidRPr="00302016" w:rsidRDefault="00302016" w:rsidP="00302016">
      <w:pPr>
        <w:rPr>
          <w:b/>
          <w:sz w:val="28"/>
          <w:szCs w:val="28"/>
          <w:lang w:val="uk-UA"/>
        </w:rPr>
      </w:pPr>
      <w:r w:rsidRPr="00302016">
        <w:rPr>
          <w:b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0ED8A205" w14:textId="77777777" w:rsidR="003D161B" w:rsidRPr="00776948" w:rsidRDefault="003D161B" w:rsidP="003D161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7CC6592" w14:textId="77777777" w:rsidR="003D161B" w:rsidRPr="00776948" w:rsidRDefault="003D161B" w:rsidP="003D161B">
      <w:pPr>
        <w:rPr>
          <w:lang w:val="uk-UA"/>
        </w:rPr>
      </w:pPr>
    </w:p>
    <w:p w14:paraId="67615E04" w14:textId="77777777" w:rsidR="00F00C5F" w:rsidRDefault="00F00C5F"/>
    <w:sectPr w:rsidR="00F00C5F" w:rsidSect="00302016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A76"/>
    <w:rsid w:val="00121D6C"/>
    <w:rsid w:val="00302016"/>
    <w:rsid w:val="0038154F"/>
    <w:rsid w:val="003D161B"/>
    <w:rsid w:val="005E30A8"/>
    <w:rsid w:val="006D56B3"/>
    <w:rsid w:val="00773638"/>
    <w:rsid w:val="008800F8"/>
    <w:rsid w:val="008A2A15"/>
    <w:rsid w:val="009C79C8"/>
    <w:rsid w:val="00B26AE1"/>
    <w:rsid w:val="00CA74A3"/>
    <w:rsid w:val="00F00C5F"/>
    <w:rsid w:val="00FF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451F"/>
  <w15:docId w15:val="{F214D47E-4AF9-46D5-B06E-C231618A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rsid w:val="003D161B"/>
    <w:rPr>
      <w:rFonts w:ascii="Courier New" w:hAnsi="Courier New" w:cs="Courier New"/>
      <w:sz w:val="20"/>
      <w:szCs w:val="20"/>
      <w:lang w:val="uk-UA"/>
    </w:rPr>
  </w:style>
  <w:style w:type="character" w:customStyle="1" w:styleId="a4">
    <w:name w:val="Текст Знак"/>
    <w:basedOn w:val="a0"/>
    <w:link w:val="a3"/>
    <w:uiPriority w:val="99"/>
    <w:semiHidden/>
    <w:rsid w:val="003D161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6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1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2023-10-27T10:46:00Z</cp:lastPrinted>
  <dcterms:created xsi:type="dcterms:W3CDTF">2023-10-17T11:31:00Z</dcterms:created>
  <dcterms:modified xsi:type="dcterms:W3CDTF">2023-11-06T06:44:00Z</dcterms:modified>
</cp:coreProperties>
</file>