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65" w:rsidRPr="004A48CF" w:rsidRDefault="00E52265" w:rsidP="00E52265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 xml:space="preserve">Шістдесят </w:t>
      </w:r>
      <w:r w:rsidR="003006F3">
        <w:rPr>
          <w:b/>
          <w:bCs/>
          <w:sz w:val="26"/>
          <w:szCs w:val="26"/>
        </w:rPr>
        <w:t>п’ята</w:t>
      </w:r>
      <w:r>
        <w:rPr>
          <w:b/>
          <w:bCs/>
          <w:sz w:val="26"/>
          <w:szCs w:val="26"/>
        </w:rPr>
        <w:t xml:space="preserve"> </w:t>
      </w:r>
      <w:r w:rsidRPr="004A48CF">
        <w:rPr>
          <w:b/>
          <w:bCs/>
          <w:sz w:val="26"/>
          <w:szCs w:val="26"/>
        </w:rPr>
        <w:t>сесія восьмого скликання</w:t>
      </w:r>
    </w:p>
    <w:p w:rsidR="00E52265" w:rsidRPr="004A48CF" w:rsidRDefault="00E52265" w:rsidP="00E52265">
      <w:pPr>
        <w:ind w:left="540" w:hanging="540"/>
        <w:rPr>
          <w:b/>
          <w:i/>
          <w:szCs w:val="26"/>
        </w:rPr>
      </w:pPr>
    </w:p>
    <w:p w:rsidR="00E52265" w:rsidRPr="004A48CF" w:rsidRDefault="000526BC" w:rsidP="00E52265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«24</w:t>
      </w:r>
      <w:bookmarkStart w:id="0" w:name="_GoBack"/>
      <w:bookmarkEnd w:id="0"/>
      <w:r w:rsidR="00E52265" w:rsidRPr="004A48CF">
        <w:rPr>
          <w:b/>
          <w:sz w:val="26"/>
          <w:szCs w:val="26"/>
        </w:rPr>
        <w:t xml:space="preserve">» </w:t>
      </w:r>
      <w:r w:rsidR="00E52265">
        <w:rPr>
          <w:b/>
          <w:sz w:val="26"/>
          <w:szCs w:val="26"/>
        </w:rPr>
        <w:t>грудня</w:t>
      </w:r>
      <w:r w:rsidR="00E52265" w:rsidRPr="004A48CF">
        <w:rPr>
          <w:b/>
          <w:sz w:val="26"/>
          <w:szCs w:val="26"/>
        </w:rPr>
        <w:t xml:space="preserve"> 2024 року                                                                 </w:t>
      </w:r>
      <w:r w:rsidR="00E52265" w:rsidRPr="004A48CF">
        <w:rPr>
          <w:b/>
          <w:sz w:val="26"/>
          <w:szCs w:val="26"/>
          <w:lang w:val="ru-RU"/>
        </w:rPr>
        <w:t xml:space="preserve">    </w:t>
      </w:r>
      <w:r w:rsidR="00E52265" w:rsidRPr="004A48CF">
        <w:rPr>
          <w:b/>
          <w:sz w:val="26"/>
          <w:szCs w:val="26"/>
        </w:rPr>
        <w:t xml:space="preserve">                     № </w:t>
      </w:r>
      <w:r>
        <w:rPr>
          <w:b/>
          <w:sz w:val="26"/>
          <w:szCs w:val="26"/>
        </w:rPr>
        <w:t>2377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</w:rPr>
        <w:t xml:space="preserve">затвердження Програми </w:t>
      </w:r>
      <w:r w:rsidRPr="00E52265">
        <w:rPr>
          <w:b/>
          <w:i/>
          <w:sz w:val="26"/>
          <w:szCs w:val="26"/>
        </w:rPr>
        <w:t xml:space="preserve">«Медичне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забезпечення пільгових та соціально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незахищених верств населення Петрівської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>сільської територіальної громади на 2025-2027 роки»</w:t>
      </w:r>
    </w:p>
    <w:p w:rsidR="00E52265" w:rsidRPr="004A48CF" w:rsidRDefault="00E52265" w:rsidP="00E52265">
      <w:pPr>
        <w:tabs>
          <w:tab w:val="left" w:pos="3840"/>
          <w:tab w:val="center" w:pos="5168"/>
        </w:tabs>
        <w:rPr>
          <w:szCs w:val="26"/>
        </w:rPr>
      </w:pPr>
    </w:p>
    <w:p w:rsidR="00E52265" w:rsidRPr="004A48CF" w:rsidRDefault="00E52265" w:rsidP="00E52265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AD76BD" w:rsidRPr="00AD76BD">
        <w:rPr>
          <w:sz w:val="26"/>
          <w:szCs w:val="26"/>
        </w:rPr>
        <w:t xml:space="preserve">«Основи законодавства України про охорону здоров'я», «Про основи соціальної захищеності осіб з інвалідністю  в Україні», «Про статус ветеранів війни, гарантії їх соціального захисту», </w:t>
      </w:r>
      <w:r w:rsidR="00AD76BD">
        <w:rPr>
          <w:sz w:val="26"/>
          <w:szCs w:val="26"/>
        </w:rPr>
        <w:t>п</w:t>
      </w:r>
      <w:r w:rsidR="00AD76BD" w:rsidRPr="00AD76BD">
        <w:rPr>
          <w:sz w:val="26"/>
          <w:szCs w:val="26"/>
        </w:rPr>
        <w:t>останов</w:t>
      </w:r>
      <w:r w:rsidR="00AD76BD">
        <w:rPr>
          <w:sz w:val="26"/>
          <w:szCs w:val="26"/>
        </w:rPr>
        <w:t>и</w:t>
      </w:r>
      <w:r w:rsidR="00AD76BD" w:rsidRPr="00AD76BD">
        <w:rPr>
          <w:sz w:val="26"/>
          <w:szCs w:val="26"/>
        </w:rPr>
        <w:t xml:space="preserve"> Кабінету Міністрів України від 17.08.1998 №1303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E52265" w:rsidRPr="004A48CF" w:rsidRDefault="00E52265" w:rsidP="00E52265">
      <w:pPr>
        <w:ind w:firstLine="709"/>
        <w:jc w:val="both"/>
        <w:rPr>
          <w:szCs w:val="26"/>
        </w:rPr>
      </w:pPr>
    </w:p>
    <w:p w:rsidR="00E52265" w:rsidRPr="004A48CF" w:rsidRDefault="00E52265" w:rsidP="00E52265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Затвердити </w:t>
      </w:r>
      <w:r>
        <w:rPr>
          <w:sz w:val="26"/>
          <w:szCs w:val="26"/>
        </w:rPr>
        <w:t xml:space="preserve">Програму </w:t>
      </w:r>
      <w:r w:rsidRPr="00E52265">
        <w:rPr>
          <w:sz w:val="26"/>
          <w:szCs w:val="26"/>
        </w:rPr>
        <w:t>«Медичне забезпечення пільгових та соціально незахищених верств населення Петрівської сільської територіальної громади на 2025-2027 роки»</w:t>
      </w:r>
      <w:r>
        <w:rPr>
          <w:sz w:val="26"/>
          <w:szCs w:val="26"/>
        </w:rPr>
        <w:t xml:space="preserve"> </w:t>
      </w:r>
      <w:r w:rsidRPr="004A48CF">
        <w:rPr>
          <w:sz w:val="26"/>
          <w:szCs w:val="26"/>
        </w:rPr>
        <w:t>(далі – Програма), що додається.</w:t>
      </w: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  <w:r w:rsidRPr="004A48CF">
        <w:rPr>
          <w:sz w:val="26"/>
          <w:szCs w:val="26"/>
        </w:rPr>
        <w:t xml:space="preserve">2. </w:t>
      </w:r>
      <w:r w:rsidRPr="004A48CF">
        <w:rPr>
          <w:bCs/>
          <w:sz w:val="26"/>
          <w:szCs w:val="26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E52265" w:rsidRPr="004A48CF" w:rsidRDefault="00E52265" w:rsidP="00E52265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E52265" w:rsidRPr="004A48CF" w:rsidRDefault="00E52265" w:rsidP="00E52265">
      <w:pPr>
        <w:rPr>
          <w:b/>
          <w:i/>
          <w:sz w:val="22"/>
          <w:szCs w:val="26"/>
        </w:rPr>
      </w:pPr>
    </w:p>
    <w:p w:rsidR="00E52265" w:rsidRPr="004A48CF" w:rsidRDefault="00E52265" w:rsidP="00E52265">
      <w:pPr>
        <w:rPr>
          <w:b/>
          <w:i/>
          <w:sz w:val="22"/>
          <w:szCs w:val="26"/>
        </w:rPr>
      </w:pPr>
    </w:p>
    <w:p w:rsidR="00E52265" w:rsidRPr="004A48CF" w:rsidRDefault="00E52265" w:rsidP="00E52265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Default="00E52265" w:rsidP="00E52265">
      <w:pPr>
        <w:ind w:left="5103"/>
        <w:jc w:val="both"/>
        <w:rPr>
          <w:sz w:val="28"/>
          <w:szCs w:val="28"/>
        </w:rPr>
      </w:pP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  <w:r w:rsidRPr="004A48CF">
        <w:rPr>
          <w:sz w:val="28"/>
          <w:szCs w:val="28"/>
        </w:rPr>
        <w:lastRenderedPageBreak/>
        <w:t>ЗАТВЕРДЖЕНО</w:t>
      </w: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  <w:r w:rsidRPr="004A48CF">
        <w:rPr>
          <w:sz w:val="28"/>
          <w:szCs w:val="28"/>
        </w:rPr>
        <w:t xml:space="preserve">рішенням сесії сільської ради </w:t>
      </w:r>
    </w:p>
    <w:p w:rsidR="00E52265" w:rsidRPr="004A48CF" w:rsidRDefault="00E52265" w:rsidP="00E52265">
      <w:pPr>
        <w:ind w:left="5103"/>
        <w:rPr>
          <w:sz w:val="28"/>
          <w:szCs w:val="28"/>
        </w:rPr>
      </w:pPr>
      <w:r w:rsidRPr="004A48CF">
        <w:rPr>
          <w:sz w:val="28"/>
          <w:szCs w:val="28"/>
        </w:rPr>
        <w:t xml:space="preserve">від </w:t>
      </w:r>
      <w:r>
        <w:rPr>
          <w:sz w:val="28"/>
          <w:szCs w:val="28"/>
        </w:rPr>
        <w:t>24</w:t>
      </w:r>
      <w:r w:rsidRPr="004A48C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4A48CF">
        <w:rPr>
          <w:sz w:val="28"/>
          <w:szCs w:val="28"/>
        </w:rPr>
        <w:t>.2024   №</w:t>
      </w:r>
      <w:r w:rsidR="000526BC">
        <w:rPr>
          <w:sz w:val="28"/>
          <w:szCs w:val="28"/>
        </w:rPr>
        <w:t xml:space="preserve"> 2377</w:t>
      </w: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rPr>
          <w:b/>
          <w:sz w:val="28"/>
          <w:szCs w:val="28"/>
        </w:rPr>
      </w:pPr>
    </w:p>
    <w:p w:rsidR="00E52265" w:rsidRPr="00E52265" w:rsidRDefault="00E52265" w:rsidP="00E52265">
      <w:pPr>
        <w:jc w:val="center"/>
        <w:rPr>
          <w:b/>
          <w:sz w:val="28"/>
          <w:szCs w:val="28"/>
        </w:rPr>
      </w:pPr>
      <w:r w:rsidRPr="00E52265">
        <w:rPr>
          <w:b/>
          <w:sz w:val="28"/>
          <w:szCs w:val="28"/>
        </w:rPr>
        <w:t>Програма</w:t>
      </w:r>
    </w:p>
    <w:p w:rsidR="00E52265" w:rsidRDefault="00E52265" w:rsidP="00E52265">
      <w:pPr>
        <w:jc w:val="center"/>
        <w:rPr>
          <w:b/>
          <w:sz w:val="28"/>
          <w:szCs w:val="28"/>
        </w:rPr>
      </w:pPr>
      <w:r w:rsidRPr="00E52265">
        <w:rPr>
          <w:b/>
          <w:sz w:val="28"/>
          <w:szCs w:val="28"/>
        </w:rPr>
        <w:t xml:space="preserve"> «Медичне забезпечення пільгових та соціально незахищених верств населення Петрівської сільської територіальної громади </w:t>
      </w: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  <w:r w:rsidRPr="00E52265">
        <w:rPr>
          <w:b/>
          <w:sz w:val="28"/>
          <w:szCs w:val="28"/>
        </w:rPr>
        <w:t>на 2025-2027 роки»</w:t>
      </w: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rPr>
          <w:b/>
          <w:sz w:val="28"/>
          <w:szCs w:val="28"/>
        </w:rPr>
      </w:pPr>
    </w:p>
    <w:p w:rsidR="00E52265" w:rsidRPr="004A48CF" w:rsidRDefault="00E52265" w:rsidP="00E52265">
      <w:pPr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Default="00E52265" w:rsidP="00E52265">
      <w:pPr>
        <w:jc w:val="center"/>
        <w:rPr>
          <w:b/>
          <w:sz w:val="28"/>
          <w:szCs w:val="28"/>
        </w:rPr>
      </w:pPr>
    </w:p>
    <w:p w:rsidR="00E52265" w:rsidRDefault="00E52265" w:rsidP="00E52265">
      <w:pPr>
        <w:jc w:val="center"/>
        <w:rPr>
          <w:b/>
          <w:sz w:val="28"/>
          <w:szCs w:val="28"/>
        </w:rPr>
      </w:pPr>
    </w:p>
    <w:p w:rsidR="00E52265" w:rsidRDefault="00E52265" w:rsidP="00E52265">
      <w:pPr>
        <w:jc w:val="center"/>
        <w:rPr>
          <w:b/>
          <w:sz w:val="28"/>
          <w:szCs w:val="28"/>
        </w:rPr>
      </w:pPr>
    </w:p>
    <w:p w:rsidR="00E52265" w:rsidRDefault="00E52265" w:rsidP="00E52265">
      <w:pPr>
        <w:jc w:val="center"/>
        <w:rPr>
          <w:b/>
          <w:sz w:val="28"/>
          <w:szCs w:val="28"/>
        </w:rPr>
      </w:pPr>
    </w:p>
    <w:p w:rsidR="003006F3" w:rsidRDefault="003006F3" w:rsidP="00E52265">
      <w:pPr>
        <w:jc w:val="center"/>
        <w:rPr>
          <w:b/>
          <w:sz w:val="28"/>
          <w:szCs w:val="28"/>
        </w:rPr>
      </w:pPr>
    </w:p>
    <w:p w:rsidR="003006F3" w:rsidRPr="004A48CF" w:rsidRDefault="003006F3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</w:p>
    <w:p w:rsidR="00E52265" w:rsidRPr="004A48CF" w:rsidRDefault="00E52265" w:rsidP="00E52265">
      <w:pPr>
        <w:rPr>
          <w:b/>
          <w:sz w:val="28"/>
          <w:szCs w:val="28"/>
        </w:rPr>
      </w:pP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  <w:r w:rsidRPr="004A48CF">
        <w:rPr>
          <w:b/>
          <w:sz w:val="28"/>
          <w:szCs w:val="28"/>
        </w:rPr>
        <w:t>с. Нові Петрівці</w:t>
      </w:r>
    </w:p>
    <w:p w:rsidR="00E52265" w:rsidRPr="004A48CF" w:rsidRDefault="00E52265" w:rsidP="00E52265">
      <w:pPr>
        <w:jc w:val="center"/>
        <w:rPr>
          <w:b/>
          <w:sz w:val="28"/>
          <w:szCs w:val="28"/>
        </w:rPr>
      </w:pPr>
      <w:r w:rsidRPr="004A48CF">
        <w:rPr>
          <w:b/>
          <w:sz w:val="28"/>
          <w:szCs w:val="28"/>
        </w:rPr>
        <w:t>2024 рік</w:t>
      </w:r>
    </w:p>
    <w:p w:rsidR="00BE177C" w:rsidRDefault="00BE177C" w:rsidP="00BE177C">
      <w:pPr>
        <w:numPr>
          <w:ilvl w:val="0"/>
          <w:numId w:val="1"/>
        </w:numPr>
        <w:jc w:val="center"/>
        <w:rPr>
          <w:b/>
          <w:color w:val="000000"/>
          <w:sz w:val="26"/>
          <w:szCs w:val="26"/>
          <w:lang w:eastAsia="uk-UA" w:bidi="uk-UA"/>
        </w:rPr>
      </w:pPr>
      <w:r>
        <w:rPr>
          <w:b/>
          <w:color w:val="000000"/>
          <w:sz w:val="26"/>
          <w:szCs w:val="26"/>
          <w:lang w:eastAsia="uk-UA" w:bidi="uk-UA"/>
        </w:rPr>
        <w:lastRenderedPageBreak/>
        <w:t>Паспорт Програми</w:t>
      </w:r>
    </w:p>
    <w:tbl>
      <w:tblPr>
        <w:tblpPr w:leftFromText="180" w:rightFromText="180" w:bottomFromText="200" w:vertAnchor="text" w:horzAnchor="margin" w:tblpXSpec="center" w:tblpY="22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3"/>
        <w:gridCol w:w="10"/>
        <w:gridCol w:w="2484"/>
        <w:gridCol w:w="2220"/>
        <w:gridCol w:w="1958"/>
      </w:tblGrid>
      <w:tr w:rsidR="00BE177C" w:rsidTr="00C83E5B">
        <w:trPr>
          <w:trHeight w:val="376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 Програми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310D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«М</w:t>
            </w:r>
            <w:proofErr w:type="spellStart"/>
            <w:r>
              <w:rPr>
                <w:sz w:val="26"/>
                <w:szCs w:val="26"/>
              </w:rPr>
              <w:t>едичн</w:t>
            </w:r>
            <w:proofErr w:type="spellEnd"/>
            <w:r>
              <w:rPr>
                <w:sz w:val="26"/>
                <w:szCs w:val="26"/>
                <w:lang w:val="ru-RU"/>
              </w:rPr>
              <w:t>е</w:t>
            </w:r>
            <w:r>
              <w:rPr>
                <w:sz w:val="26"/>
                <w:szCs w:val="26"/>
              </w:rPr>
              <w:t xml:space="preserve"> забезпечення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 xml:space="preserve">ільгових та соціально незахищених верств населення </w:t>
            </w:r>
            <w:proofErr w:type="spellStart"/>
            <w:r>
              <w:rPr>
                <w:sz w:val="26"/>
                <w:szCs w:val="26"/>
              </w:rPr>
              <w:t>Петрівської</w:t>
            </w:r>
            <w:proofErr w:type="spellEnd"/>
            <w:r>
              <w:rPr>
                <w:sz w:val="26"/>
                <w:szCs w:val="26"/>
              </w:rPr>
              <w:t xml:space="preserve"> сільсько</w:t>
            </w:r>
            <w:r w:rsidR="007B7190">
              <w:rPr>
                <w:sz w:val="26"/>
                <w:szCs w:val="26"/>
              </w:rPr>
              <w:t>ї територіальної громади на 202</w:t>
            </w:r>
            <w:r w:rsidR="00310D65">
              <w:rPr>
                <w:sz w:val="26"/>
                <w:szCs w:val="26"/>
              </w:rPr>
              <w:t>5-2027 роки»</w:t>
            </w:r>
          </w:p>
        </w:tc>
      </w:tr>
      <w:tr w:rsidR="00BE177C" w:rsidTr="00C83E5B">
        <w:trPr>
          <w:trHeight w:val="376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Підстави для розробки Програми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Закони України «Про місцеве самоврядування в Україні», «Основи законодавства України про охорону здоров'я», «Про основи соціальної захищеності осіб з інвалідністю  в Україні», «Про статус ветеранів війни, гарантії їх соціального захисту», Постанова Кабінету Міністрів України від 17.08.1998 №1303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</w:t>
            </w:r>
          </w:p>
        </w:tc>
      </w:tr>
      <w:tr w:rsidR="00BE177C" w:rsidTr="00C83E5B">
        <w:trPr>
          <w:trHeight w:val="376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Ініціатор розроблення Програми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Петрівськ</w:t>
            </w:r>
            <w:r w:rsidR="00BE2514">
              <w:rPr>
                <w:sz w:val="26"/>
                <w:szCs w:val="26"/>
              </w:rPr>
              <w:t xml:space="preserve">а </w:t>
            </w:r>
            <w:r>
              <w:rPr>
                <w:sz w:val="26"/>
                <w:szCs w:val="26"/>
              </w:rPr>
              <w:t>сільськ</w:t>
            </w:r>
            <w:r w:rsidR="00BE2514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рад</w:t>
            </w:r>
            <w:r w:rsidR="00BE2514">
              <w:rPr>
                <w:sz w:val="26"/>
                <w:szCs w:val="26"/>
              </w:rPr>
              <w:t>а</w:t>
            </w:r>
          </w:p>
        </w:tc>
      </w:tr>
      <w:tr w:rsidR="00BE177C" w:rsidTr="00C83E5B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Розробник Програми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Комунальне некомерційне підприємство «Центр первинної медико-санітарної допом</w:t>
            </w:r>
            <w:r w:rsidR="007B7190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ги» Петрівської сільської ради (далі - КНП «ЦПМСД» Петрівської сільської ради)</w:t>
            </w:r>
          </w:p>
        </w:tc>
      </w:tr>
      <w:tr w:rsidR="00BE177C" w:rsidTr="00C83E5B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Відповідальний виконавець Програми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КНП «ЦПМСД» Петрівської сільської ради </w:t>
            </w:r>
          </w:p>
        </w:tc>
      </w:tr>
      <w:tr w:rsidR="00BE177C" w:rsidTr="00C83E5B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Учасник</w:t>
            </w:r>
            <w:r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</w:rPr>
              <w:t xml:space="preserve"> Програми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КНП «ЦПМСД» Петрівської сільської ради, жителі Петрівської сільської територіальної громади</w:t>
            </w:r>
          </w:p>
        </w:tc>
      </w:tr>
      <w:tr w:rsidR="00BE177C" w:rsidTr="00C83E5B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Строки реалізації </w:t>
            </w:r>
          </w:p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Програми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8F26A0" w:rsidP="008F26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2025-2027 роки</w:t>
            </w:r>
          </w:p>
        </w:tc>
      </w:tr>
      <w:tr w:rsidR="00BE177C" w:rsidTr="00C83E5B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Джерела фінансування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7C" w:rsidRDefault="00BE177C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Місцевий бюджет та інші джерела, що не заборонені чинним законодавством.</w:t>
            </w:r>
          </w:p>
        </w:tc>
      </w:tr>
      <w:tr w:rsidR="00C83E5B" w:rsidTr="00C83E5B"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5B" w:rsidRDefault="00C83E5B" w:rsidP="00C83E5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Програми, всього:</w:t>
            </w:r>
          </w:p>
          <w:p w:rsidR="00C83E5B" w:rsidRDefault="00C83E5B" w:rsidP="00C83E5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коштів із районного бюджету: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5B" w:rsidRDefault="00C83E5B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5B" w:rsidRDefault="00C83E5B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5B" w:rsidRDefault="00C83E5B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C83E5B" w:rsidTr="00C83E5B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E5B" w:rsidRDefault="00C83E5B" w:rsidP="00C83E5B">
            <w:pPr>
              <w:rPr>
                <w:sz w:val="26"/>
                <w:szCs w:val="26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5B" w:rsidRDefault="00C83E5B" w:rsidP="00C83E5B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150 000 грн.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5B" w:rsidRDefault="00C83E5B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E5B" w:rsidRDefault="00C83E5B" w:rsidP="00C83E5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BE177C" w:rsidRDefault="00BE177C" w:rsidP="00BE177C">
      <w:pPr>
        <w:numPr>
          <w:ilvl w:val="0"/>
          <w:numId w:val="1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Мета і завдання Програми </w:t>
      </w:r>
    </w:p>
    <w:p w:rsidR="00BE177C" w:rsidRDefault="00BE177C" w:rsidP="00BE177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uk-UA" w:bidi="uk-UA"/>
        </w:rPr>
        <w:t>Програма «Медичне забезпечення пільгових та соціально незахищених верств населення Петрівської сільсько</w:t>
      </w:r>
      <w:r w:rsidR="00C65D05">
        <w:rPr>
          <w:color w:val="000000"/>
          <w:sz w:val="26"/>
          <w:szCs w:val="26"/>
          <w:lang w:eastAsia="uk-UA" w:bidi="uk-UA"/>
        </w:rPr>
        <w:t>ї територіальної громади на 202</w:t>
      </w:r>
      <w:r w:rsidR="00310D65">
        <w:rPr>
          <w:color w:val="000000"/>
          <w:sz w:val="26"/>
          <w:szCs w:val="26"/>
          <w:lang w:eastAsia="uk-UA" w:bidi="uk-UA"/>
        </w:rPr>
        <w:t xml:space="preserve">5-2027 роки» </w:t>
      </w:r>
      <w:r>
        <w:rPr>
          <w:sz w:val="26"/>
          <w:szCs w:val="26"/>
        </w:rPr>
        <w:t xml:space="preserve">(далі – Програма) розроблена з метою надання повноцінної медичної допомоги пільговим та соціально незахищеним верствам населення Петрівської сільської територіальної громади, а саме: дітям від 0 до 3 років, дітям –з інвалідністю до 18 років, ветеранам війни для покращення їх фізичного здоров'я, зниження інвалідності та подовження активного трудового довголіття. Також забезпечення </w:t>
      </w:r>
      <w:proofErr w:type="spellStart"/>
      <w:r>
        <w:rPr>
          <w:sz w:val="26"/>
          <w:szCs w:val="26"/>
        </w:rPr>
        <w:t>онкохворих</w:t>
      </w:r>
      <w:proofErr w:type="spellEnd"/>
      <w:r>
        <w:rPr>
          <w:sz w:val="26"/>
          <w:szCs w:val="26"/>
        </w:rPr>
        <w:t xml:space="preserve"> безкоштовними наркотичними знеболюючими засобами, хворих на ХНН, котрі знаходяться на гемодіалізі. Надання медичної допомоги пільговим та соціально незахищеним верствам населення, які визначені чинним законодавством, є пріоритетним. </w:t>
      </w:r>
    </w:p>
    <w:p w:rsidR="00BE177C" w:rsidRDefault="00BE177C" w:rsidP="00BE177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Категорії населення, перелік захворювань, у разі амбулаторного лікування яких лікарські засоби за рецептами лікарів відпускаються на пільгових умовах, визначені законами України «Про основи соціальної захищеності осіб з інвалідністю  в Україні», «Про статус ветеранів війни, гарантії їх соціального захисту», постановою </w:t>
      </w:r>
      <w:r>
        <w:rPr>
          <w:sz w:val="26"/>
          <w:szCs w:val="26"/>
        </w:rPr>
        <w:lastRenderedPageBreak/>
        <w:t>Кабінету Міністрів України від 17.08.1998 № 1303 «Про впорядкування безоплатного та пільгового відпуску лікарських засобів у разі амбулаторного лікування окремих груп населення».</w:t>
      </w:r>
    </w:p>
    <w:p w:rsidR="00BE177C" w:rsidRDefault="00BE177C" w:rsidP="00BE177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Також надзвичайно актуальними є питання соціально-медичного забезпечення ветеранів війни, що зумовлено як загальними демографічними процесами та характеристиками здоров’я окремих вікових груп, так і ситуацією в країні, збільшенням кількості учасників бойових дій, які мають право на пільгове медичне забезпечення. </w:t>
      </w:r>
    </w:p>
    <w:p w:rsidR="00BE177C" w:rsidRDefault="00BE177C" w:rsidP="00BE177C">
      <w:pPr>
        <w:shd w:val="clear" w:color="auto" w:fill="FFFFFF"/>
        <w:spacing w:line="24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Основними проблемами, на розв’язання яких спрямована Програма, є:</w:t>
      </w:r>
    </w:p>
    <w:p w:rsidR="00BE177C" w:rsidRDefault="00BE177C" w:rsidP="00BE177C">
      <w:pPr>
        <w:numPr>
          <w:ilvl w:val="0"/>
          <w:numId w:val="2"/>
        </w:num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кількість хворих з важкими невиліковними недугами, що потребують тривалого догляду та паліативного лікування, яка зростає з року в рік;</w:t>
      </w:r>
    </w:p>
    <w:p w:rsidR="00BE177C" w:rsidRDefault="00BE177C" w:rsidP="00BE177C">
      <w:pPr>
        <w:numPr>
          <w:ilvl w:val="0"/>
          <w:numId w:val="2"/>
        </w:num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наявність соціальної напруги у мешканців Петрівської сільської територіальної громади, які потребують пільгового та безоплатного забезпечення ліками, в тому числі учасники бойових дій.</w:t>
      </w:r>
    </w:p>
    <w:p w:rsidR="00BE177C" w:rsidRDefault="00BE177C" w:rsidP="00BE177C">
      <w:p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Згідно з аналізом стану здоров’я населення, особливе занепокоєння викликають діти, хворі на </w:t>
      </w:r>
      <w:proofErr w:type="spellStart"/>
      <w:r>
        <w:rPr>
          <w:sz w:val="26"/>
          <w:szCs w:val="26"/>
        </w:rPr>
        <w:t>фенілкетонурію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муковісцидоз</w:t>
      </w:r>
      <w:proofErr w:type="spellEnd"/>
      <w:r>
        <w:rPr>
          <w:sz w:val="26"/>
          <w:szCs w:val="26"/>
        </w:rPr>
        <w:t xml:space="preserve">, епілепсію, дитячий церебральний параліч та розсіяний склероз, які не забезпечуються лікарськими засобами за рахунок коштів державного бюджету згідно з державними Програмами та потребують </w:t>
      </w:r>
      <w:proofErr w:type="spellStart"/>
      <w:r>
        <w:rPr>
          <w:sz w:val="26"/>
          <w:szCs w:val="26"/>
        </w:rPr>
        <w:t>дороговартісного</w:t>
      </w:r>
      <w:proofErr w:type="spellEnd"/>
      <w:r>
        <w:rPr>
          <w:sz w:val="26"/>
          <w:szCs w:val="26"/>
        </w:rPr>
        <w:t xml:space="preserve"> лікування.</w:t>
      </w:r>
    </w:p>
    <w:p w:rsidR="00BE177C" w:rsidRDefault="00BE177C" w:rsidP="00BE177C">
      <w:pPr>
        <w:shd w:val="clear" w:color="auto" w:fill="FFFFFF"/>
        <w:spacing w:line="240" w:lineRule="atLeast"/>
        <w:ind w:firstLine="709"/>
        <w:jc w:val="both"/>
        <w:rPr>
          <w:color w:val="1F282C"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Фінансове забезпечення заходів Програми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Фінансування Програми здійснюється за рахунок бюджету територіальної громади та інших джерел, що не заборонені чинним законодавством. </w:t>
      </w:r>
    </w:p>
    <w:p w:rsidR="00BE177C" w:rsidRDefault="00BE177C" w:rsidP="00BE177C">
      <w:pPr>
        <w:jc w:val="both"/>
        <w:rPr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Очікувані результати виконання Програми</w:t>
      </w:r>
    </w:p>
    <w:p w:rsidR="00BE177C" w:rsidRDefault="00BE177C" w:rsidP="00BE177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 результаті виконання Програми очікується: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зменшення захворюваності серед дітей віком від 0 до 3 років;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покращення здоров'я дітей-інвалідів до 16 років;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збереження здоров'я ветеранів війни;</w:t>
      </w:r>
    </w:p>
    <w:p w:rsidR="00BE177C" w:rsidRDefault="00BE177C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зменшення показників захворюваності, інвалідності та смертності сер</w:t>
      </w:r>
      <w:r w:rsidR="00C65D05">
        <w:rPr>
          <w:sz w:val="26"/>
          <w:szCs w:val="26"/>
        </w:rPr>
        <w:t>ед інвалідів та ветеранів війни</w:t>
      </w:r>
    </w:p>
    <w:p w:rsidR="00C65D05" w:rsidRDefault="00C65D05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-покращення якості життя невиліковних хворих</w:t>
      </w:r>
    </w:p>
    <w:p w:rsidR="00C65D05" w:rsidRDefault="00C65D05" w:rsidP="00BE17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-забезпечення соціальної підтримки вразливих категорій населення Петрівської громади шляхом забезпечення їх безкоштовними медичними препаратами.</w:t>
      </w:r>
    </w:p>
    <w:p w:rsidR="00C65D05" w:rsidRDefault="00C65D05" w:rsidP="00BE177C">
      <w:pPr>
        <w:jc w:val="center"/>
        <w:rPr>
          <w:b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Заходи щодо виконання Програми</w:t>
      </w:r>
    </w:p>
    <w:p w:rsidR="00BE177C" w:rsidRDefault="00BE177C" w:rsidP="00BE177C">
      <w:pPr>
        <w:jc w:val="center"/>
        <w:rPr>
          <w:b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700"/>
        <w:gridCol w:w="1208"/>
        <w:gridCol w:w="1488"/>
        <w:gridCol w:w="1417"/>
        <w:gridCol w:w="1247"/>
      </w:tblGrid>
      <w:tr w:rsidR="00480C82" w:rsidRPr="00480C82" w:rsidTr="000A4C4C">
        <w:trPr>
          <w:trHeight w:val="648"/>
        </w:trPr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Найменування заходу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Виконавці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Вид бюджету</w:t>
            </w:r>
          </w:p>
        </w:tc>
        <w:tc>
          <w:tcPr>
            <w:tcW w:w="4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 w:rsidP="000A4C4C">
            <w:pPr>
              <w:jc w:val="center"/>
              <w:rPr>
                <w:b/>
              </w:rPr>
            </w:pPr>
            <w:r w:rsidRPr="00480C82">
              <w:rPr>
                <w:b/>
              </w:rPr>
              <w:t>Загальний обсяг фінансування                 (тис. грн.)</w:t>
            </w:r>
          </w:p>
        </w:tc>
      </w:tr>
      <w:tr w:rsidR="00480C82" w:rsidRPr="00480C82" w:rsidTr="000A4C4C">
        <w:trPr>
          <w:trHeight w:val="521"/>
        </w:trPr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 w:rsidP="00480C82">
            <w:pPr>
              <w:jc w:val="center"/>
              <w:rPr>
                <w:b/>
              </w:rPr>
            </w:pPr>
            <w:r>
              <w:rPr>
                <w:b/>
              </w:rPr>
              <w:t>2025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0A4C4C" w:rsidP="00480C82">
            <w:pPr>
              <w:jc w:val="center"/>
              <w:rPr>
                <w:b/>
              </w:rPr>
            </w:pPr>
            <w:r>
              <w:rPr>
                <w:b/>
              </w:rPr>
              <w:t>2026 рік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0A4C4C" w:rsidP="00480C82">
            <w:pPr>
              <w:jc w:val="center"/>
              <w:rPr>
                <w:b/>
              </w:rPr>
            </w:pPr>
            <w:r>
              <w:rPr>
                <w:b/>
              </w:rPr>
              <w:t>2027 рік</w:t>
            </w:r>
          </w:p>
        </w:tc>
      </w:tr>
      <w:tr w:rsidR="00480C82" w:rsidRPr="00480C82" w:rsidTr="000A4C4C">
        <w:trPr>
          <w:trHeight w:val="897"/>
        </w:trPr>
        <w:tc>
          <w:tcPr>
            <w:tcW w:w="28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5A5337">
            <w:pPr>
              <w:jc w:val="center"/>
              <w:rPr>
                <w:b/>
              </w:rPr>
            </w:pPr>
            <w:r w:rsidRPr="00480C82">
              <w:t>Забезпечення дітей-інвалідів до 18 років безкоштовними медикаментами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C07C9C">
            <w:pPr>
              <w:jc w:val="center"/>
              <w:rPr>
                <w:b/>
              </w:rPr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A9144E">
            <w:pPr>
              <w:jc w:val="center"/>
              <w:rPr>
                <w:b/>
              </w:rPr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3475B5">
            <w:pPr>
              <w:jc w:val="center"/>
              <w:rPr>
                <w:b/>
              </w:rPr>
            </w:pPr>
            <w:r w:rsidRPr="00480C82">
              <w:rPr>
                <w:lang w:val="ru-RU"/>
              </w:rPr>
              <w:t>25</w:t>
            </w:r>
            <w:r w:rsidRPr="00480C82">
              <w:t xml:space="preserve"> тис</w:t>
            </w:r>
            <w:proofErr w:type="gramStart"/>
            <w:r w:rsidRPr="00480C82">
              <w:t>.</w:t>
            </w:r>
            <w:proofErr w:type="gramEnd"/>
            <w:r w:rsidRPr="00480C82">
              <w:t xml:space="preserve"> </w:t>
            </w:r>
            <w:proofErr w:type="gramStart"/>
            <w:r w:rsidRPr="00480C82">
              <w:t>г</w:t>
            </w:r>
            <w:proofErr w:type="gramEnd"/>
            <w:r w:rsidRPr="00480C82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3475B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3475B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Забезпечення інвалідів війни, учасників бойових дій безкоштовними медикаментами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rPr>
                <w:lang w:val="ru-RU"/>
              </w:rPr>
              <w:t xml:space="preserve">25 </w:t>
            </w:r>
            <w:r w:rsidRPr="00480C82">
              <w:t>тис</w:t>
            </w:r>
            <w:proofErr w:type="gramStart"/>
            <w:r w:rsidRPr="00480C82">
              <w:t>.</w:t>
            </w:r>
            <w:proofErr w:type="gramEnd"/>
            <w:r w:rsidRPr="00480C82">
              <w:t xml:space="preserve"> </w:t>
            </w:r>
            <w:proofErr w:type="gramStart"/>
            <w:r w:rsidRPr="00480C82">
              <w:t>г</w:t>
            </w:r>
            <w:proofErr w:type="gramEnd"/>
            <w:r w:rsidRPr="00480C82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 xml:space="preserve">Забезпечення хворих на </w:t>
            </w:r>
            <w:r w:rsidRPr="00480C82">
              <w:lastRenderedPageBreak/>
              <w:t xml:space="preserve">ювенільний </w:t>
            </w:r>
            <w:proofErr w:type="spellStart"/>
            <w:r w:rsidRPr="00480C82">
              <w:t>ревматоїдний</w:t>
            </w:r>
            <w:proofErr w:type="spellEnd"/>
            <w:r w:rsidRPr="00480C82">
              <w:t xml:space="preserve"> артрит, </w:t>
            </w:r>
            <w:proofErr w:type="spellStart"/>
            <w:r w:rsidRPr="00480C82">
              <w:t>ревматоїдний</w:t>
            </w:r>
            <w:proofErr w:type="spellEnd"/>
            <w:r w:rsidRPr="00480C82">
              <w:t xml:space="preserve"> артрит, хвороба </w:t>
            </w:r>
            <w:proofErr w:type="spellStart"/>
            <w:r w:rsidRPr="00480C82">
              <w:t>Бехтєрєва</w:t>
            </w:r>
            <w:proofErr w:type="spellEnd"/>
            <w:r w:rsidRPr="00480C82">
              <w:t>, хвороба Крона безкоштовними ліками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lastRenderedPageBreak/>
              <w:t xml:space="preserve">КНП </w:t>
            </w:r>
            <w:r w:rsidRPr="00480C82">
              <w:lastRenderedPageBreak/>
              <w:t>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lastRenderedPageBreak/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rPr>
                <w:lang w:val="ru-RU"/>
              </w:rPr>
              <w:t>75</w:t>
            </w:r>
            <w:r w:rsidRPr="00480C82">
              <w:t xml:space="preserve"> тис</w:t>
            </w:r>
            <w:proofErr w:type="gramStart"/>
            <w:r w:rsidRPr="00480C82">
              <w:t>.</w:t>
            </w:r>
            <w:proofErr w:type="gramEnd"/>
            <w:r w:rsidRPr="00480C82">
              <w:t xml:space="preserve"> </w:t>
            </w:r>
            <w:proofErr w:type="gramStart"/>
            <w:r w:rsidRPr="00480C82">
              <w:t>г</w:t>
            </w:r>
            <w:proofErr w:type="gramEnd"/>
            <w:r w:rsidRPr="00480C82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proofErr w:type="spellStart"/>
            <w:r w:rsidRPr="00480C82">
              <w:lastRenderedPageBreak/>
              <w:t>Забезпеченння</w:t>
            </w:r>
            <w:proofErr w:type="spellEnd"/>
            <w:r w:rsidRPr="00480C82">
              <w:t xml:space="preserve"> </w:t>
            </w:r>
            <w:proofErr w:type="spellStart"/>
            <w:r w:rsidRPr="00480C82">
              <w:t>онкохворих</w:t>
            </w:r>
            <w:proofErr w:type="spellEnd"/>
            <w:r w:rsidRPr="00480C82">
              <w:t xml:space="preserve"> безкоштовними знеболювальними засобами, в тому числі наркотичними, препаратами підтримуючою гормональною терапією.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rPr>
                <w:lang w:val="ru-RU"/>
              </w:rPr>
              <w:t>25</w:t>
            </w:r>
            <w:r w:rsidRPr="00480C82">
              <w:t xml:space="preserve"> тис</w:t>
            </w:r>
            <w:proofErr w:type="gramStart"/>
            <w:r w:rsidRPr="00480C82">
              <w:t>.</w:t>
            </w:r>
            <w:proofErr w:type="gramEnd"/>
            <w:r w:rsidRPr="00480C82">
              <w:t xml:space="preserve"> </w:t>
            </w:r>
            <w:proofErr w:type="gramStart"/>
            <w:r w:rsidRPr="00480C82">
              <w:t>г</w:t>
            </w:r>
            <w:proofErr w:type="gramEnd"/>
            <w:r w:rsidRPr="00480C82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Разом: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rPr>
                <w:lang w:val="ru-RU"/>
              </w:rPr>
              <w:t>150</w:t>
            </w:r>
            <w:r w:rsidRPr="00480C82">
              <w:t xml:space="preserve"> тис</w:t>
            </w:r>
            <w:proofErr w:type="gramStart"/>
            <w:r w:rsidRPr="00480C82">
              <w:t>.</w:t>
            </w:r>
            <w:proofErr w:type="gramEnd"/>
            <w:r w:rsidRPr="00480C82">
              <w:t xml:space="preserve"> </w:t>
            </w:r>
            <w:proofErr w:type="gramStart"/>
            <w:r w:rsidRPr="00480C82">
              <w:t>г</w:t>
            </w:r>
            <w:proofErr w:type="gramEnd"/>
            <w:r w:rsidRPr="00480C82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</w:tbl>
    <w:p w:rsidR="00BE177C" w:rsidRDefault="00BE177C" w:rsidP="00BE177C">
      <w:pPr>
        <w:rPr>
          <w:sz w:val="26"/>
          <w:szCs w:val="26"/>
          <w:lang w:val="ru-RU"/>
        </w:rPr>
      </w:pPr>
    </w:p>
    <w:p w:rsidR="00BE177C" w:rsidRDefault="00BE177C" w:rsidP="00BE177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3"/>
        <w:gridCol w:w="1233"/>
        <w:gridCol w:w="1472"/>
        <w:gridCol w:w="1559"/>
        <w:gridCol w:w="1412"/>
      </w:tblGrid>
      <w:tr w:rsidR="009C0E75" w:rsidTr="006E7534">
        <w:trPr>
          <w:trHeight w:val="624"/>
          <w:tblCellSpacing w:w="0" w:type="dxa"/>
        </w:trPr>
        <w:tc>
          <w:tcPr>
            <w:tcW w:w="3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9C0E75" w:rsidTr="006E7534">
        <w:trPr>
          <w:trHeight w:val="159"/>
          <w:tblCellSpacing w:w="0" w:type="dxa"/>
        </w:trPr>
        <w:tc>
          <w:tcPr>
            <w:tcW w:w="3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9C0E75" w:rsidTr="006E7534">
        <w:trPr>
          <w:trHeight w:val="451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541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uk-UA"/>
              </w:rPr>
              <w:t>150 000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C0E75" w:rsidTr="006E7534">
        <w:trPr>
          <w:trHeight w:val="42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133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заходів, спрямованих на </w:t>
            </w:r>
            <w:r>
              <w:rPr>
                <w:color w:val="000000"/>
                <w:sz w:val="26"/>
                <w:szCs w:val="26"/>
                <w:lang w:eastAsia="uk-UA" w:bidi="uk-UA"/>
              </w:rPr>
              <w:t>забезпечення пільгових та соціально незахищених верств населення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C0E75" w:rsidTr="006E7534">
        <w:trPr>
          <w:trHeight w:val="46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620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Середні витрати на один захід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/>
              </w:rPr>
              <w:t>37 500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9C0E75" w:rsidTr="006E7534">
        <w:trPr>
          <w:trHeight w:val="465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690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BE177C" w:rsidRDefault="00BE177C" w:rsidP="00BE177C">
      <w:pPr>
        <w:tabs>
          <w:tab w:val="left" w:pos="4500"/>
        </w:tabs>
        <w:overflowPunct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Контроль за виконанням Програми</w:t>
      </w:r>
    </w:p>
    <w:p w:rsidR="00BE177C" w:rsidRDefault="00BE177C" w:rsidP="00BE177C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  <w:lang w:eastAsia="uk-UA"/>
        </w:rPr>
        <w:t xml:space="preserve">Контроль за виконанням Програми здійснюють </w:t>
      </w:r>
      <w:r>
        <w:rPr>
          <w:sz w:val="26"/>
          <w:szCs w:val="26"/>
          <w:shd w:val="clear" w:color="auto" w:fill="FFFFFF"/>
        </w:rPr>
        <w:t>постійні комісії сільської ради</w:t>
      </w:r>
      <w:r>
        <w:rPr>
          <w:color w:val="000000"/>
          <w:sz w:val="26"/>
          <w:szCs w:val="26"/>
          <w:shd w:val="clear" w:color="auto" w:fill="FFFFFF"/>
        </w:rPr>
        <w:t xml:space="preserve">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 та виконавчий комітет Петрівської сіль</w:t>
      </w:r>
      <w:r w:rsidR="00C65D05">
        <w:rPr>
          <w:color w:val="000000"/>
          <w:sz w:val="26"/>
          <w:szCs w:val="26"/>
          <w:shd w:val="clear" w:color="auto" w:fill="FFFFFF"/>
        </w:rPr>
        <w:t>сь</w:t>
      </w:r>
      <w:r>
        <w:rPr>
          <w:color w:val="000000"/>
          <w:sz w:val="26"/>
          <w:szCs w:val="26"/>
          <w:shd w:val="clear" w:color="auto" w:fill="FFFFFF"/>
        </w:rPr>
        <w:t>кої ради.</w:t>
      </w:r>
    </w:p>
    <w:p w:rsidR="00BE177C" w:rsidRDefault="00BE177C" w:rsidP="00BE177C">
      <w:pPr>
        <w:rPr>
          <w:sz w:val="26"/>
          <w:szCs w:val="26"/>
        </w:rPr>
      </w:pPr>
    </w:p>
    <w:p w:rsidR="00BE177C" w:rsidRDefault="00BE177C" w:rsidP="00BE177C">
      <w:pPr>
        <w:rPr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0A4C4C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</w:t>
      </w:r>
      <w:r w:rsidR="000A4C4C">
        <w:rPr>
          <w:b/>
          <w:i/>
          <w:sz w:val="26"/>
          <w:szCs w:val="26"/>
        </w:rPr>
        <w:t>ади</w:t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  <w:t xml:space="preserve">  </w:t>
      </w:r>
      <w:r>
        <w:rPr>
          <w:b/>
          <w:i/>
          <w:sz w:val="26"/>
          <w:szCs w:val="26"/>
        </w:rPr>
        <w:t>Світлана КОСТЮК</w:t>
      </w: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sectPr w:rsidR="00BE17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7A5B564D"/>
    <w:multiLevelType w:val="hybridMultilevel"/>
    <w:tmpl w:val="510ED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65"/>
    <w:rsid w:val="0005162E"/>
    <w:rsid w:val="000526BC"/>
    <w:rsid w:val="000A4C4C"/>
    <w:rsid w:val="00207CC6"/>
    <w:rsid w:val="003006F3"/>
    <w:rsid w:val="00310D65"/>
    <w:rsid w:val="003A7B65"/>
    <w:rsid w:val="00480C82"/>
    <w:rsid w:val="005626D7"/>
    <w:rsid w:val="005B6CAA"/>
    <w:rsid w:val="00686DF0"/>
    <w:rsid w:val="006E7534"/>
    <w:rsid w:val="007B7190"/>
    <w:rsid w:val="008F26A0"/>
    <w:rsid w:val="009C0E75"/>
    <w:rsid w:val="009F5A79"/>
    <w:rsid w:val="00A01A65"/>
    <w:rsid w:val="00AD76BD"/>
    <w:rsid w:val="00BE177C"/>
    <w:rsid w:val="00BE2514"/>
    <w:rsid w:val="00C131A0"/>
    <w:rsid w:val="00C65D05"/>
    <w:rsid w:val="00C83E5B"/>
    <w:rsid w:val="00CC31ED"/>
    <w:rsid w:val="00E52265"/>
    <w:rsid w:val="00FE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5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01A69-2492-4A05-B29D-A656904C4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5612</Words>
  <Characters>3200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18</cp:revision>
  <cp:lastPrinted>2024-12-26T12:49:00Z</cp:lastPrinted>
  <dcterms:created xsi:type="dcterms:W3CDTF">2023-12-12T12:11:00Z</dcterms:created>
  <dcterms:modified xsi:type="dcterms:W3CDTF">2024-12-26T12:50:00Z</dcterms:modified>
</cp:coreProperties>
</file>