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063" w:rsidRPr="00177063" w:rsidRDefault="00177063" w:rsidP="00177063">
      <w:pPr>
        <w:jc w:val="center"/>
        <w:rPr>
          <w:snapToGrid w:val="0"/>
          <w:color w:val="00FF00"/>
          <w:sz w:val="26"/>
          <w:szCs w:val="26"/>
        </w:rPr>
      </w:pPr>
      <w:bookmarkStart w:id="0" w:name="_GoBack"/>
      <w:bookmarkEnd w:id="0"/>
      <w:r w:rsidRPr="00177063">
        <w:rPr>
          <w:noProof/>
          <w:color w:val="00FF00"/>
          <w:sz w:val="26"/>
          <w:szCs w:val="26"/>
          <w:lang w:val="ru-RU"/>
        </w:rPr>
        <w:drawing>
          <wp:inline distT="0" distB="0" distL="0" distR="0" wp14:anchorId="312833FF" wp14:editId="6E5F8256">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77063" w:rsidRPr="00177063" w:rsidRDefault="00177063" w:rsidP="00177063">
      <w:pPr>
        <w:jc w:val="center"/>
        <w:rPr>
          <w:b/>
          <w:bCs/>
          <w:sz w:val="26"/>
          <w:szCs w:val="26"/>
        </w:rPr>
      </w:pPr>
      <w:r w:rsidRPr="00177063">
        <w:rPr>
          <w:b/>
          <w:bCs/>
          <w:sz w:val="26"/>
          <w:szCs w:val="26"/>
        </w:rPr>
        <w:t>ПЕТРІВСЬКА СІЛЬСЬКА РАДА</w:t>
      </w:r>
    </w:p>
    <w:p w:rsidR="00177063" w:rsidRPr="00177063" w:rsidRDefault="00177063" w:rsidP="00177063">
      <w:pPr>
        <w:jc w:val="center"/>
        <w:rPr>
          <w:b/>
          <w:bCs/>
          <w:sz w:val="26"/>
          <w:szCs w:val="26"/>
        </w:rPr>
      </w:pPr>
      <w:r w:rsidRPr="00177063">
        <w:rPr>
          <w:b/>
          <w:bCs/>
          <w:sz w:val="26"/>
          <w:szCs w:val="26"/>
        </w:rPr>
        <w:t>ВИШГОРОДСЬКОГО РАЙОНУ КИЇВСЬКОЇ ОБЛАСТІ</w:t>
      </w:r>
    </w:p>
    <w:p w:rsidR="00177063" w:rsidRPr="00177063" w:rsidRDefault="00177063" w:rsidP="00177063">
      <w:pPr>
        <w:jc w:val="center"/>
        <w:rPr>
          <w:b/>
          <w:bCs/>
          <w:sz w:val="26"/>
          <w:szCs w:val="26"/>
        </w:rPr>
      </w:pPr>
      <w:r w:rsidRPr="00177063">
        <w:rPr>
          <w:b/>
          <w:bCs/>
          <w:sz w:val="26"/>
          <w:szCs w:val="26"/>
        </w:rPr>
        <w:t xml:space="preserve">Шістдесят </w:t>
      </w:r>
      <w:proofErr w:type="spellStart"/>
      <w:r w:rsidRPr="00177063">
        <w:rPr>
          <w:b/>
          <w:bCs/>
          <w:sz w:val="26"/>
          <w:szCs w:val="26"/>
        </w:rPr>
        <w:t>пꞌята</w:t>
      </w:r>
      <w:proofErr w:type="spellEnd"/>
      <w:r w:rsidRPr="00177063">
        <w:rPr>
          <w:b/>
          <w:bCs/>
          <w:sz w:val="26"/>
          <w:szCs w:val="26"/>
        </w:rPr>
        <w:t xml:space="preserve"> сесія восьмого скликання</w:t>
      </w:r>
    </w:p>
    <w:p w:rsidR="00177063" w:rsidRPr="00177063" w:rsidRDefault="00177063" w:rsidP="00177063">
      <w:pPr>
        <w:ind w:left="540" w:hanging="540"/>
        <w:rPr>
          <w:b/>
          <w:i/>
          <w:szCs w:val="26"/>
        </w:rPr>
      </w:pPr>
    </w:p>
    <w:p w:rsidR="00177063" w:rsidRPr="00177063" w:rsidRDefault="00177063" w:rsidP="00177063">
      <w:pPr>
        <w:ind w:left="540" w:hanging="540"/>
        <w:rPr>
          <w:b/>
          <w:sz w:val="26"/>
          <w:szCs w:val="26"/>
        </w:rPr>
      </w:pPr>
      <w:r w:rsidRPr="00177063">
        <w:rPr>
          <w:b/>
          <w:sz w:val="26"/>
          <w:szCs w:val="26"/>
        </w:rPr>
        <w:t>«</w:t>
      </w:r>
      <w:r w:rsidR="0033468B">
        <w:rPr>
          <w:b/>
          <w:sz w:val="26"/>
          <w:szCs w:val="26"/>
        </w:rPr>
        <w:t>24</w:t>
      </w:r>
      <w:r w:rsidRPr="00177063">
        <w:rPr>
          <w:b/>
          <w:sz w:val="26"/>
          <w:szCs w:val="26"/>
        </w:rPr>
        <w:t xml:space="preserve">» грудня 2024 року                                                                 </w:t>
      </w:r>
      <w:r w:rsidRPr="00177063">
        <w:rPr>
          <w:b/>
          <w:sz w:val="26"/>
          <w:szCs w:val="26"/>
          <w:lang w:val="ru-RU"/>
        </w:rPr>
        <w:t xml:space="preserve">    </w:t>
      </w:r>
      <w:r w:rsidRPr="00177063">
        <w:rPr>
          <w:b/>
          <w:sz w:val="26"/>
          <w:szCs w:val="26"/>
        </w:rPr>
        <w:t xml:space="preserve">                     №</w:t>
      </w:r>
      <w:r w:rsidR="0033468B">
        <w:rPr>
          <w:b/>
          <w:sz w:val="26"/>
          <w:szCs w:val="26"/>
        </w:rPr>
        <w:t xml:space="preserve"> 2389</w:t>
      </w:r>
      <w:r w:rsidRPr="00177063">
        <w:rPr>
          <w:b/>
          <w:sz w:val="26"/>
          <w:szCs w:val="26"/>
        </w:rPr>
        <w:t xml:space="preserve"> </w:t>
      </w:r>
    </w:p>
    <w:p w:rsidR="00177063" w:rsidRPr="00177063" w:rsidRDefault="00177063" w:rsidP="00177063">
      <w:pPr>
        <w:tabs>
          <w:tab w:val="left" w:pos="3840"/>
          <w:tab w:val="center" w:pos="5168"/>
        </w:tabs>
        <w:ind w:left="540"/>
        <w:rPr>
          <w:b/>
          <w:sz w:val="26"/>
          <w:szCs w:val="26"/>
        </w:rPr>
      </w:pPr>
      <w:r w:rsidRPr="00177063">
        <w:rPr>
          <w:b/>
          <w:sz w:val="26"/>
          <w:szCs w:val="26"/>
        </w:rPr>
        <w:tab/>
        <w:t xml:space="preserve">     РІШЕННЯ</w:t>
      </w:r>
    </w:p>
    <w:p w:rsidR="00177063" w:rsidRPr="00177063" w:rsidRDefault="00177063" w:rsidP="00177063">
      <w:pPr>
        <w:tabs>
          <w:tab w:val="left" w:pos="3840"/>
          <w:tab w:val="center" w:pos="5168"/>
        </w:tabs>
        <w:ind w:left="540"/>
        <w:rPr>
          <w:b/>
          <w:sz w:val="26"/>
          <w:szCs w:val="26"/>
        </w:rPr>
      </w:pPr>
    </w:p>
    <w:p w:rsidR="007F71FE" w:rsidRDefault="00177063" w:rsidP="007F71FE">
      <w:pPr>
        <w:tabs>
          <w:tab w:val="left" w:pos="3840"/>
          <w:tab w:val="center" w:pos="5168"/>
        </w:tabs>
        <w:rPr>
          <w:b/>
          <w:i/>
          <w:sz w:val="26"/>
          <w:szCs w:val="26"/>
        </w:rPr>
      </w:pPr>
      <w:r w:rsidRPr="00177063">
        <w:rPr>
          <w:b/>
          <w:i/>
          <w:sz w:val="26"/>
          <w:szCs w:val="26"/>
        </w:rPr>
        <w:t xml:space="preserve">Про затвердження Програми </w:t>
      </w:r>
      <w:r w:rsidR="007F71FE" w:rsidRPr="007F71FE">
        <w:rPr>
          <w:b/>
          <w:i/>
          <w:sz w:val="26"/>
          <w:szCs w:val="26"/>
        </w:rPr>
        <w:t xml:space="preserve">«Захист населення і територій </w:t>
      </w:r>
    </w:p>
    <w:p w:rsidR="007F71FE" w:rsidRDefault="007F71FE" w:rsidP="007F71FE">
      <w:pPr>
        <w:tabs>
          <w:tab w:val="left" w:pos="3840"/>
          <w:tab w:val="center" w:pos="5168"/>
        </w:tabs>
        <w:rPr>
          <w:b/>
          <w:i/>
          <w:sz w:val="26"/>
          <w:szCs w:val="26"/>
        </w:rPr>
      </w:pPr>
      <w:r w:rsidRPr="007F71FE">
        <w:rPr>
          <w:b/>
          <w:i/>
          <w:sz w:val="26"/>
          <w:szCs w:val="26"/>
        </w:rPr>
        <w:t xml:space="preserve">Петрівської сільської  територіальної громади </w:t>
      </w:r>
    </w:p>
    <w:p w:rsidR="007F71FE" w:rsidRDefault="007F71FE" w:rsidP="007F71FE">
      <w:pPr>
        <w:tabs>
          <w:tab w:val="left" w:pos="3840"/>
          <w:tab w:val="center" w:pos="5168"/>
        </w:tabs>
        <w:rPr>
          <w:b/>
          <w:i/>
          <w:sz w:val="26"/>
          <w:szCs w:val="26"/>
        </w:rPr>
      </w:pPr>
      <w:r w:rsidRPr="007F71FE">
        <w:rPr>
          <w:b/>
          <w:i/>
          <w:sz w:val="26"/>
          <w:szCs w:val="26"/>
        </w:rPr>
        <w:t xml:space="preserve">від надзвичайних ситуацій техногенного та </w:t>
      </w:r>
    </w:p>
    <w:p w:rsidR="00177063" w:rsidRDefault="007F71FE" w:rsidP="007F71FE">
      <w:pPr>
        <w:tabs>
          <w:tab w:val="left" w:pos="3840"/>
          <w:tab w:val="center" w:pos="5168"/>
        </w:tabs>
        <w:rPr>
          <w:b/>
          <w:i/>
          <w:sz w:val="26"/>
          <w:szCs w:val="26"/>
        </w:rPr>
      </w:pPr>
      <w:r w:rsidRPr="007F71FE">
        <w:rPr>
          <w:b/>
          <w:i/>
          <w:sz w:val="26"/>
          <w:szCs w:val="26"/>
        </w:rPr>
        <w:t>природного характеру на 2025-2027 роки»</w:t>
      </w:r>
    </w:p>
    <w:p w:rsidR="007F71FE" w:rsidRPr="00177063" w:rsidRDefault="007F71FE" w:rsidP="007F71FE">
      <w:pPr>
        <w:tabs>
          <w:tab w:val="left" w:pos="3840"/>
          <w:tab w:val="center" w:pos="5168"/>
        </w:tabs>
        <w:rPr>
          <w:szCs w:val="26"/>
        </w:rPr>
      </w:pPr>
    </w:p>
    <w:p w:rsidR="00177063" w:rsidRPr="00177063" w:rsidRDefault="00177063" w:rsidP="00177063">
      <w:pPr>
        <w:ind w:firstLine="709"/>
        <w:jc w:val="both"/>
        <w:rPr>
          <w:sz w:val="26"/>
          <w:szCs w:val="26"/>
        </w:rPr>
      </w:pPr>
      <w:r w:rsidRPr="00177063">
        <w:rPr>
          <w:sz w:val="26"/>
          <w:szCs w:val="26"/>
        </w:rPr>
        <w:t>Відповідно до Бюджетного кодексу України,</w:t>
      </w:r>
      <w:r w:rsidRPr="00177063">
        <w:rPr>
          <w:rFonts w:asciiTheme="minorHAnsi" w:eastAsiaTheme="minorHAnsi" w:hAnsiTheme="minorHAnsi" w:cstheme="minorBidi"/>
          <w:sz w:val="22"/>
          <w:szCs w:val="22"/>
          <w:lang w:eastAsia="en-US"/>
        </w:rPr>
        <w:t xml:space="preserve"> </w:t>
      </w:r>
      <w:r w:rsidRPr="00177063">
        <w:rPr>
          <w:sz w:val="26"/>
          <w:szCs w:val="26"/>
        </w:rPr>
        <w:t>Кодексу цивільного захисту України, статті 26 Закону України «Про місцеве самоврядування в Україні»,</w:t>
      </w:r>
      <w:r w:rsidR="009A0A22">
        <w:rPr>
          <w:sz w:val="26"/>
          <w:szCs w:val="26"/>
        </w:rPr>
        <w:t xml:space="preserve"> </w:t>
      </w:r>
      <w:r w:rsidR="009A0A22" w:rsidRPr="009A0A22">
        <w:rPr>
          <w:sz w:val="26"/>
          <w:szCs w:val="26"/>
        </w:rPr>
        <w:t>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9A0A22">
        <w:rPr>
          <w:sz w:val="26"/>
          <w:szCs w:val="26"/>
        </w:rPr>
        <w:t xml:space="preserve">, </w:t>
      </w:r>
      <w:r w:rsidRPr="00177063">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334E95">
        <w:rPr>
          <w:sz w:val="26"/>
          <w:szCs w:val="26"/>
        </w:rPr>
        <w:t xml:space="preserve">з </w:t>
      </w:r>
      <w:r w:rsidR="00334E95" w:rsidRPr="00334E95">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177063">
        <w:rPr>
          <w:sz w:val="26"/>
          <w:szCs w:val="26"/>
        </w:rPr>
        <w:t xml:space="preserve">, </w:t>
      </w:r>
      <w:r w:rsidRPr="00177063">
        <w:rPr>
          <w:b/>
          <w:sz w:val="26"/>
          <w:szCs w:val="26"/>
        </w:rPr>
        <w:t>сільська рада</w:t>
      </w:r>
      <w:r w:rsidRPr="00177063">
        <w:rPr>
          <w:sz w:val="26"/>
          <w:szCs w:val="26"/>
        </w:rPr>
        <w:t xml:space="preserve"> </w:t>
      </w:r>
    </w:p>
    <w:p w:rsidR="00177063" w:rsidRPr="00177063" w:rsidRDefault="00177063" w:rsidP="00177063">
      <w:pPr>
        <w:ind w:firstLine="709"/>
        <w:jc w:val="both"/>
        <w:rPr>
          <w:szCs w:val="26"/>
        </w:rPr>
      </w:pPr>
    </w:p>
    <w:p w:rsidR="00177063" w:rsidRPr="00177063" w:rsidRDefault="00177063" w:rsidP="00177063">
      <w:pPr>
        <w:jc w:val="center"/>
        <w:rPr>
          <w:b/>
          <w:i/>
          <w:sz w:val="26"/>
          <w:szCs w:val="26"/>
        </w:rPr>
      </w:pPr>
      <w:r w:rsidRPr="00177063">
        <w:rPr>
          <w:b/>
          <w:i/>
          <w:sz w:val="26"/>
          <w:szCs w:val="26"/>
        </w:rPr>
        <w:t>ВИРІШИЛА</w:t>
      </w:r>
    </w:p>
    <w:p w:rsidR="00177063" w:rsidRPr="00177063" w:rsidRDefault="00177063" w:rsidP="00177063">
      <w:pPr>
        <w:shd w:val="clear" w:color="auto" w:fill="FFFFFF"/>
        <w:ind w:firstLine="851"/>
        <w:jc w:val="both"/>
        <w:textAlignment w:val="baseline"/>
        <w:rPr>
          <w:szCs w:val="26"/>
        </w:rPr>
      </w:pPr>
    </w:p>
    <w:p w:rsidR="00177063" w:rsidRPr="00177063" w:rsidRDefault="00177063" w:rsidP="00167C5E">
      <w:pPr>
        <w:shd w:val="clear" w:color="auto" w:fill="FFFFFF"/>
        <w:ind w:firstLine="851"/>
        <w:jc w:val="both"/>
        <w:textAlignment w:val="baseline"/>
        <w:rPr>
          <w:sz w:val="26"/>
          <w:szCs w:val="26"/>
        </w:rPr>
      </w:pPr>
      <w:r w:rsidRPr="00177063">
        <w:rPr>
          <w:sz w:val="26"/>
          <w:szCs w:val="26"/>
        </w:rPr>
        <w:t>1. Затвердити Програму «</w:t>
      </w:r>
      <w:r w:rsidR="00167C5E" w:rsidRPr="00167C5E">
        <w:rPr>
          <w:sz w:val="26"/>
          <w:szCs w:val="26"/>
        </w:rPr>
        <w:t>Захист населення і територій Петрівської сільської  територіальної громади від надзвичайних ситуацій техногенного та природного характеру на 2025-2027 роки</w:t>
      </w:r>
      <w:r w:rsidRPr="00177063">
        <w:rPr>
          <w:sz w:val="26"/>
          <w:szCs w:val="26"/>
        </w:rPr>
        <w:t>» (далі – Програма), що додається.</w:t>
      </w:r>
    </w:p>
    <w:p w:rsidR="00177063" w:rsidRPr="00177063" w:rsidRDefault="00177063" w:rsidP="00177063">
      <w:pPr>
        <w:shd w:val="clear" w:color="auto" w:fill="FFFFFF"/>
        <w:ind w:firstLine="851"/>
        <w:jc w:val="both"/>
        <w:textAlignment w:val="baseline"/>
        <w:rPr>
          <w:bCs/>
          <w:sz w:val="26"/>
          <w:szCs w:val="26"/>
        </w:rPr>
      </w:pPr>
      <w:r w:rsidRPr="00177063">
        <w:rPr>
          <w:sz w:val="26"/>
          <w:szCs w:val="26"/>
        </w:rPr>
        <w:t xml:space="preserve">2. </w:t>
      </w:r>
      <w:r w:rsidRPr="00177063">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177063" w:rsidRPr="00177063" w:rsidRDefault="00177063" w:rsidP="00177063">
      <w:pPr>
        <w:ind w:firstLine="851"/>
        <w:jc w:val="both"/>
        <w:rPr>
          <w:sz w:val="26"/>
          <w:szCs w:val="26"/>
        </w:rPr>
      </w:pPr>
      <w:r w:rsidRPr="00177063">
        <w:rPr>
          <w:sz w:val="26"/>
          <w:szCs w:val="26"/>
        </w:rPr>
        <w:t>3. Контроль за виконанням цього рішення покласти на постійні комісії сільської ради</w:t>
      </w:r>
      <w:r w:rsidRPr="00177063">
        <w:t xml:space="preserve"> </w:t>
      </w:r>
      <w:r w:rsidRPr="00177063">
        <w:rPr>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806563">
        <w:rPr>
          <w:sz w:val="26"/>
          <w:szCs w:val="26"/>
        </w:rPr>
        <w:t xml:space="preserve">з </w:t>
      </w:r>
      <w:r w:rsidR="00806563" w:rsidRPr="00806563">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177063" w:rsidRPr="00177063" w:rsidRDefault="00177063" w:rsidP="00177063">
      <w:pPr>
        <w:ind w:firstLine="851"/>
        <w:jc w:val="both"/>
        <w:rPr>
          <w:b/>
          <w:i/>
          <w:sz w:val="26"/>
          <w:szCs w:val="26"/>
        </w:rPr>
      </w:pPr>
      <w:r w:rsidRPr="00177063">
        <w:rPr>
          <w:b/>
          <w:i/>
          <w:sz w:val="26"/>
          <w:szCs w:val="26"/>
        </w:rPr>
        <w:t xml:space="preserve">    </w:t>
      </w:r>
    </w:p>
    <w:p w:rsidR="00177063" w:rsidRPr="00177063" w:rsidRDefault="00177063" w:rsidP="00177063">
      <w:pPr>
        <w:rPr>
          <w:b/>
          <w:i/>
          <w:sz w:val="22"/>
          <w:szCs w:val="26"/>
        </w:rPr>
      </w:pPr>
    </w:p>
    <w:p w:rsidR="00177063" w:rsidRPr="00177063" w:rsidRDefault="00177063" w:rsidP="00177063">
      <w:pPr>
        <w:rPr>
          <w:b/>
          <w:i/>
          <w:sz w:val="26"/>
          <w:szCs w:val="26"/>
        </w:rPr>
      </w:pPr>
      <w:r w:rsidRPr="00177063">
        <w:rPr>
          <w:b/>
          <w:i/>
          <w:sz w:val="26"/>
          <w:szCs w:val="26"/>
        </w:rPr>
        <w:t xml:space="preserve">Сільський голова                                                                            </w:t>
      </w:r>
      <w:proofErr w:type="spellStart"/>
      <w:r w:rsidRPr="00177063">
        <w:rPr>
          <w:b/>
          <w:i/>
          <w:sz w:val="26"/>
          <w:szCs w:val="26"/>
        </w:rPr>
        <w:t>Радіон</w:t>
      </w:r>
      <w:proofErr w:type="spellEnd"/>
      <w:r w:rsidRPr="00177063">
        <w:rPr>
          <w:b/>
          <w:i/>
          <w:sz w:val="26"/>
          <w:szCs w:val="26"/>
        </w:rPr>
        <w:t xml:space="preserve"> СТАРЕНЬКИЙ</w:t>
      </w:r>
    </w:p>
    <w:p w:rsidR="00177063" w:rsidRPr="00177063" w:rsidRDefault="00177063" w:rsidP="00177063">
      <w:pPr>
        <w:ind w:left="5103"/>
        <w:jc w:val="both"/>
        <w:rPr>
          <w:sz w:val="28"/>
          <w:szCs w:val="28"/>
        </w:rPr>
      </w:pPr>
    </w:p>
    <w:p w:rsidR="00177063" w:rsidRPr="00177063" w:rsidRDefault="00177063" w:rsidP="00177063">
      <w:pPr>
        <w:ind w:left="5103"/>
        <w:jc w:val="both"/>
        <w:rPr>
          <w:sz w:val="28"/>
          <w:szCs w:val="28"/>
        </w:rPr>
      </w:pPr>
      <w:r w:rsidRPr="00177063">
        <w:rPr>
          <w:sz w:val="28"/>
          <w:szCs w:val="28"/>
        </w:rPr>
        <w:lastRenderedPageBreak/>
        <w:t>ЗАТВЕРДЖЕНО</w:t>
      </w:r>
    </w:p>
    <w:p w:rsidR="00177063" w:rsidRPr="00177063" w:rsidRDefault="00177063" w:rsidP="00177063">
      <w:pPr>
        <w:ind w:left="5103"/>
        <w:jc w:val="both"/>
        <w:rPr>
          <w:sz w:val="28"/>
          <w:szCs w:val="28"/>
        </w:rPr>
      </w:pPr>
      <w:r w:rsidRPr="00177063">
        <w:rPr>
          <w:sz w:val="28"/>
          <w:szCs w:val="28"/>
        </w:rPr>
        <w:t xml:space="preserve">рішенням сесії сільської ради </w:t>
      </w:r>
    </w:p>
    <w:p w:rsidR="00177063" w:rsidRPr="00177063" w:rsidRDefault="00177063" w:rsidP="00177063">
      <w:pPr>
        <w:ind w:left="5103"/>
        <w:rPr>
          <w:sz w:val="28"/>
          <w:szCs w:val="28"/>
        </w:rPr>
      </w:pPr>
      <w:r w:rsidRPr="00177063">
        <w:rPr>
          <w:sz w:val="28"/>
          <w:szCs w:val="28"/>
        </w:rPr>
        <w:t>від 24.12.2024   №</w:t>
      </w:r>
      <w:r w:rsidR="0033468B">
        <w:rPr>
          <w:sz w:val="28"/>
          <w:szCs w:val="28"/>
        </w:rPr>
        <w:t xml:space="preserve"> 2389</w:t>
      </w: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rPr>
          <w:b/>
          <w:sz w:val="28"/>
          <w:szCs w:val="28"/>
        </w:rPr>
      </w:pPr>
    </w:p>
    <w:p w:rsidR="00177063" w:rsidRPr="00177063" w:rsidRDefault="00177063" w:rsidP="00177063">
      <w:pPr>
        <w:jc w:val="center"/>
        <w:rPr>
          <w:b/>
          <w:sz w:val="28"/>
          <w:szCs w:val="28"/>
        </w:rPr>
      </w:pPr>
      <w:r w:rsidRPr="00177063">
        <w:rPr>
          <w:b/>
          <w:sz w:val="28"/>
          <w:szCs w:val="28"/>
        </w:rPr>
        <w:t>ПРОГРАМА</w:t>
      </w:r>
    </w:p>
    <w:p w:rsidR="007F71FE" w:rsidRDefault="00177063" w:rsidP="00177063">
      <w:pPr>
        <w:jc w:val="center"/>
        <w:rPr>
          <w:b/>
          <w:sz w:val="28"/>
          <w:szCs w:val="28"/>
        </w:rPr>
      </w:pPr>
      <w:r w:rsidRPr="00177063">
        <w:rPr>
          <w:b/>
          <w:sz w:val="28"/>
          <w:szCs w:val="28"/>
        </w:rPr>
        <w:t xml:space="preserve">«Захист населення і територій Петрівської сільської  територіальної громади від надзвичайних ситуацій техногенного та природного характеру </w:t>
      </w:r>
    </w:p>
    <w:p w:rsidR="00177063" w:rsidRPr="00177063" w:rsidRDefault="00177063" w:rsidP="00177063">
      <w:pPr>
        <w:jc w:val="center"/>
        <w:rPr>
          <w:b/>
          <w:sz w:val="28"/>
          <w:szCs w:val="28"/>
        </w:rPr>
      </w:pPr>
      <w:r w:rsidRPr="00177063">
        <w:rPr>
          <w:b/>
          <w:sz w:val="28"/>
          <w:szCs w:val="28"/>
        </w:rPr>
        <w:t>на 2025-2027 роки»</w:t>
      </w: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rPr>
          <w:b/>
          <w:sz w:val="28"/>
          <w:szCs w:val="28"/>
        </w:rPr>
      </w:pPr>
    </w:p>
    <w:p w:rsidR="00177063" w:rsidRPr="00177063" w:rsidRDefault="00177063" w:rsidP="00177063">
      <w:pP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Default="00177063" w:rsidP="00177063">
      <w:pPr>
        <w:rPr>
          <w:b/>
          <w:sz w:val="28"/>
          <w:szCs w:val="28"/>
        </w:rPr>
      </w:pPr>
    </w:p>
    <w:p w:rsidR="009A0A22" w:rsidRDefault="009A0A22" w:rsidP="00177063">
      <w:pPr>
        <w:rPr>
          <w:b/>
          <w:sz w:val="28"/>
          <w:szCs w:val="28"/>
        </w:rPr>
      </w:pPr>
    </w:p>
    <w:p w:rsidR="009A0A22" w:rsidRPr="00177063" w:rsidRDefault="009A0A22" w:rsidP="00177063">
      <w:pPr>
        <w:rPr>
          <w:b/>
          <w:sz w:val="28"/>
          <w:szCs w:val="28"/>
        </w:rPr>
      </w:pPr>
    </w:p>
    <w:p w:rsidR="00177063" w:rsidRPr="00177063" w:rsidRDefault="00177063" w:rsidP="00177063">
      <w:pPr>
        <w:jc w:val="center"/>
        <w:rPr>
          <w:b/>
          <w:sz w:val="28"/>
          <w:szCs w:val="28"/>
        </w:rPr>
      </w:pPr>
      <w:r w:rsidRPr="00177063">
        <w:rPr>
          <w:b/>
          <w:sz w:val="28"/>
          <w:szCs w:val="28"/>
        </w:rPr>
        <w:t>с. Нові Петрівці</w:t>
      </w:r>
    </w:p>
    <w:p w:rsidR="00177063" w:rsidRPr="00177063" w:rsidRDefault="00177063" w:rsidP="00177063">
      <w:pPr>
        <w:jc w:val="center"/>
        <w:rPr>
          <w:b/>
          <w:sz w:val="28"/>
          <w:szCs w:val="28"/>
        </w:rPr>
      </w:pPr>
      <w:r w:rsidRPr="00177063">
        <w:rPr>
          <w:b/>
          <w:sz w:val="28"/>
          <w:szCs w:val="28"/>
        </w:rPr>
        <w:t>2024 рік</w:t>
      </w:r>
    </w:p>
    <w:p w:rsidR="00765341" w:rsidRPr="004503F7" w:rsidRDefault="00765341" w:rsidP="00765341">
      <w:pPr>
        <w:tabs>
          <w:tab w:val="left" w:pos="8505"/>
        </w:tabs>
        <w:spacing w:after="240"/>
        <w:ind w:right="-1"/>
        <w:jc w:val="center"/>
        <w:rPr>
          <w:b/>
          <w:sz w:val="26"/>
          <w:szCs w:val="26"/>
        </w:rPr>
      </w:pPr>
      <w:r w:rsidRPr="004503F7">
        <w:rPr>
          <w:b/>
          <w:sz w:val="26"/>
          <w:szCs w:val="26"/>
        </w:rPr>
        <w:lastRenderedPageBreak/>
        <w:t>Паспорт Програми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3532"/>
        <w:gridCol w:w="2157"/>
        <w:gridCol w:w="2050"/>
        <w:gridCol w:w="1383"/>
      </w:tblGrid>
      <w:tr w:rsidR="00765341" w:rsidRPr="004503F7" w:rsidTr="0004254C">
        <w:tc>
          <w:tcPr>
            <w:tcW w:w="305" w:type="pct"/>
          </w:tcPr>
          <w:p w:rsidR="00765341" w:rsidRPr="004503F7" w:rsidRDefault="00765341" w:rsidP="00520A96">
            <w:pPr>
              <w:rPr>
                <w:color w:val="000000"/>
                <w:sz w:val="26"/>
                <w:szCs w:val="26"/>
              </w:rPr>
            </w:pPr>
            <w:r w:rsidRPr="004503F7">
              <w:rPr>
                <w:color w:val="000000"/>
                <w:sz w:val="26"/>
                <w:szCs w:val="26"/>
              </w:rPr>
              <w:t>1</w:t>
            </w:r>
          </w:p>
        </w:tc>
        <w:tc>
          <w:tcPr>
            <w:tcW w:w="1818" w:type="pct"/>
            <w:hideMark/>
          </w:tcPr>
          <w:p w:rsidR="00765341" w:rsidRPr="004503F7" w:rsidRDefault="00765341" w:rsidP="00520A96">
            <w:pPr>
              <w:rPr>
                <w:color w:val="000000"/>
                <w:sz w:val="26"/>
                <w:szCs w:val="26"/>
              </w:rPr>
            </w:pPr>
            <w:r w:rsidRPr="004503F7">
              <w:rPr>
                <w:color w:val="000000"/>
                <w:sz w:val="26"/>
                <w:szCs w:val="26"/>
              </w:rPr>
              <w:t xml:space="preserve">Ініціатор розроблення Програми </w:t>
            </w:r>
          </w:p>
        </w:tc>
        <w:tc>
          <w:tcPr>
            <w:tcW w:w="2877" w:type="pct"/>
            <w:gridSpan w:val="3"/>
            <w:hideMark/>
          </w:tcPr>
          <w:p w:rsidR="00765341" w:rsidRPr="004503F7" w:rsidRDefault="00765341" w:rsidP="00520A96">
            <w:pPr>
              <w:jc w:val="both"/>
              <w:rPr>
                <w:bCs/>
                <w:iCs/>
                <w:color w:val="000000"/>
                <w:sz w:val="26"/>
                <w:szCs w:val="26"/>
                <w:highlight w:val="yellow"/>
              </w:rPr>
            </w:pPr>
            <w:r w:rsidRPr="004503F7">
              <w:rPr>
                <w:bCs/>
                <w:iCs/>
                <w:color w:val="000000"/>
                <w:sz w:val="26"/>
                <w:szCs w:val="26"/>
              </w:rPr>
              <w:t xml:space="preserve">Петрівська сільська рада </w:t>
            </w:r>
          </w:p>
        </w:tc>
      </w:tr>
      <w:tr w:rsidR="00765341" w:rsidRPr="004503F7" w:rsidTr="0004254C">
        <w:trPr>
          <w:trHeight w:val="1984"/>
        </w:trPr>
        <w:tc>
          <w:tcPr>
            <w:tcW w:w="305" w:type="pct"/>
            <w:hideMark/>
          </w:tcPr>
          <w:p w:rsidR="00765341" w:rsidRPr="004503F7" w:rsidRDefault="00765341" w:rsidP="00520A96">
            <w:pPr>
              <w:rPr>
                <w:color w:val="000000"/>
                <w:sz w:val="26"/>
                <w:szCs w:val="26"/>
              </w:rPr>
            </w:pPr>
            <w:r w:rsidRPr="004503F7">
              <w:rPr>
                <w:color w:val="000000"/>
                <w:sz w:val="26"/>
                <w:szCs w:val="26"/>
              </w:rPr>
              <w:t>2</w:t>
            </w:r>
          </w:p>
        </w:tc>
        <w:tc>
          <w:tcPr>
            <w:tcW w:w="1818" w:type="pct"/>
            <w:hideMark/>
          </w:tcPr>
          <w:p w:rsidR="00765341" w:rsidRPr="004503F7" w:rsidRDefault="00765341" w:rsidP="00520A96">
            <w:pPr>
              <w:rPr>
                <w:color w:val="000000"/>
                <w:sz w:val="26"/>
                <w:szCs w:val="26"/>
              </w:rPr>
            </w:pPr>
            <w:r w:rsidRPr="004503F7">
              <w:rPr>
                <w:color w:val="000000"/>
                <w:sz w:val="26"/>
                <w:szCs w:val="26"/>
              </w:rPr>
              <w:t>Підстава для розроблення Програми</w:t>
            </w:r>
          </w:p>
        </w:tc>
        <w:tc>
          <w:tcPr>
            <w:tcW w:w="2877" w:type="pct"/>
            <w:gridSpan w:val="3"/>
            <w:hideMark/>
          </w:tcPr>
          <w:p w:rsidR="00765341" w:rsidRPr="004503F7" w:rsidRDefault="00765341" w:rsidP="000D6E00">
            <w:pPr>
              <w:jc w:val="both"/>
              <w:rPr>
                <w:bCs/>
                <w:iCs/>
                <w:color w:val="000000"/>
                <w:sz w:val="26"/>
                <w:szCs w:val="26"/>
                <w:highlight w:val="yellow"/>
              </w:rPr>
            </w:pPr>
            <w:r w:rsidRPr="004503F7">
              <w:rPr>
                <w:bCs/>
                <w:iCs/>
                <w:color w:val="000000"/>
                <w:sz w:val="26"/>
                <w:szCs w:val="26"/>
              </w:rPr>
              <w:t>Конституція України, Кодекс цивільного захисту України, Закон</w:t>
            </w:r>
            <w:r w:rsidR="002912AF">
              <w:rPr>
                <w:bCs/>
                <w:iCs/>
                <w:color w:val="000000"/>
                <w:sz w:val="26"/>
                <w:szCs w:val="26"/>
              </w:rPr>
              <w:t>ів</w:t>
            </w:r>
            <w:r w:rsidRPr="004503F7">
              <w:rPr>
                <w:bCs/>
                <w:iCs/>
                <w:color w:val="000000"/>
                <w:sz w:val="26"/>
                <w:szCs w:val="26"/>
              </w:rPr>
              <w:t xml:space="preserve"> України</w:t>
            </w:r>
            <w:r w:rsidR="002912AF">
              <w:rPr>
                <w:bCs/>
                <w:iCs/>
                <w:color w:val="000000"/>
                <w:sz w:val="26"/>
                <w:szCs w:val="26"/>
              </w:rPr>
              <w:t>:</w:t>
            </w:r>
            <w:r w:rsidRPr="004503F7">
              <w:rPr>
                <w:bCs/>
                <w:iCs/>
                <w:color w:val="000000"/>
                <w:sz w:val="26"/>
                <w:szCs w:val="26"/>
              </w:rPr>
              <w:t xml:space="preserve"> «Про місце самоврядування в Україні»</w:t>
            </w:r>
            <w:r w:rsidR="002912AF">
              <w:rPr>
                <w:bCs/>
                <w:iCs/>
                <w:color w:val="000000"/>
                <w:sz w:val="26"/>
                <w:szCs w:val="26"/>
              </w:rPr>
              <w:t xml:space="preserve"> та </w:t>
            </w:r>
            <w:r w:rsidR="002912AF" w:rsidRPr="004503F7">
              <w:rPr>
                <w:bCs/>
                <w:iCs/>
                <w:color w:val="000000"/>
                <w:sz w:val="26"/>
                <w:szCs w:val="26"/>
              </w:rPr>
              <w:t>«</w:t>
            </w:r>
            <w:r w:rsidR="002912AF" w:rsidRPr="002912AF">
              <w:rPr>
                <w:sz w:val="26"/>
                <w:szCs w:val="26"/>
              </w:rPr>
              <w:t>Про правовий режим воєнного стану»</w:t>
            </w:r>
            <w:r w:rsidRPr="004503F7">
              <w:rPr>
                <w:bCs/>
                <w:iCs/>
                <w:color w:val="000000"/>
                <w:sz w:val="26"/>
                <w:szCs w:val="26"/>
              </w:rPr>
              <w:t>, постанов Кабінету Міністрів України</w:t>
            </w:r>
            <w:r w:rsidR="002912AF">
              <w:rPr>
                <w:bCs/>
                <w:iCs/>
                <w:color w:val="000000"/>
                <w:sz w:val="26"/>
                <w:szCs w:val="26"/>
              </w:rPr>
              <w:t>:</w:t>
            </w:r>
            <w:r w:rsidRPr="004503F7">
              <w:rPr>
                <w:bCs/>
                <w:iCs/>
                <w:color w:val="000000"/>
                <w:sz w:val="26"/>
                <w:szCs w:val="26"/>
              </w:rPr>
              <w:t xml:space="preserve">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p>
        </w:tc>
      </w:tr>
      <w:tr w:rsidR="00765341" w:rsidRPr="004503F7" w:rsidTr="0004254C">
        <w:tc>
          <w:tcPr>
            <w:tcW w:w="305" w:type="pct"/>
            <w:hideMark/>
          </w:tcPr>
          <w:p w:rsidR="00765341" w:rsidRPr="004503F7" w:rsidRDefault="00765341" w:rsidP="00520A96">
            <w:pPr>
              <w:rPr>
                <w:color w:val="000000"/>
                <w:sz w:val="26"/>
                <w:szCs w:val="26"/>
              </w:rPr>
            </w:pPr>
            <w:r w:rsidRPr="004503F7">
              <w:rPr>
                <w:color w:val="000000"/>
                <w:sz w:val="26"/>
                <w:szCs w:val="26"/>
              </w:rPr>
              <w:t>3</w:t>
            </w:r>
          </w:p>
        </w:tc>
        <w:tc>
          <w:tcPr>
            <w:tcW w:w="1818" w:type="pct"/>
            <w:hideMark/>
          </w:tcPr>
          <w:p w:rsidR="00765341" w:rsidRPr="004503F7" w:rsidRDefault="00765341" w:rsidP="00520A96">
            <w:pPr>
              <w:rPr>
                <w:color w:val="000000"/>
                <w:sz w:val="26"/>
                <w:szCs w:val="26"/>
              </w:rPr>
            </w:pPr>
            <w:r w:rsidRPr="004503F7">
              <w:rPr>
                <w:color w:val="000000"/>
                <w:sz w:val="26"/>
                <w:szCs w:val="26"/>
              </w:rPr>
              <w:t xml:space="preserve">Розробник Програми </w:t>
            </w:r>
          </w:p>
        </w:tc>
        <w:tc>
          <w:tcPr>
            <w:tcW w:w="2877" w:type="pct"/>
            <w:gridSpan w:val="3"/>
            <w:hideMark/>
          </w:tcPr>
          <w:p w:rsidR="00765341" w:rsidRPr="002912AF" w:rsidRDefault="002912AF" w:rsidP="002912AF">
            <w:pPr>
              <w:rPr>
                <w:sz w:val="26"/>
                <w:szCs w:val="26"/>
              </w:rPr>
            </w:pPr>
            <w:r w:rsidRPr="002912AF">
              <w:rPr>
                <w:sz w:val="26"/>
                <w:szCs w:val="26"/>
              </w:rPr>
              <w:t>Служба з охорони праці та цивільного захисту Петрівської сільської ради</w:t>
            </w:r>
          </w:p>
        </w:tc>
      </w:tr>
      <w:tr w:rsidR="00765341" w:rsidRPr="004503F7" w:rsidTr="0004254C">
        <w:tc>
          <w:tcPr>
            <w:tcW w:w="305" w:type="pct"/>
            <w:hideMark/>
          </w:tcPr>
          <w:p w:rsidR="00765341" w:rsidRPr="004503F7" w:rsidRDefault="00765341" w:rsidP="00520A96">
            <w:pPr>
              <w:rPr>
                <w:color w:val="000000"/>
                <w:sz w:val="26"/>
                <w:szCs w:val="26"/>
              </w:rPr>
            </w:pPr>
            <w:r w:rsidRPr="004503F7">
              <w:rPr>
                <w:color w:val="000000"/>
                <w:sz w:val="26"/>
                <w:szCs w:val="26"/>
              </w:rPr>
              <w:t>4</w:t>
            </w:r>
          </w:p>
        </w:tc>
        <w:tc>
          <w:tcPr>
            <w:tcW w:w="1818" w:type="pct"/>
            <w:hideMark/>
          </w:tcPr>
          <w:p w:rsidR="00765341" w:rsidRPr="004503F7" w:rsidRDefault="00765341" w:rsidP="00520A96">
            <w:pPr>
              <w:jc w:val="both"/>
              <w:rPr>
                <w:color w:val="000000"/>
                <w:sz w:val="26"/>
                <w:szCs w:val="26"/>
              </w:rPr>
            </w:pPr>
            <w:r w:rsidRPr="004503F7">
              <w:rPr>
                <w:color w:val="000000"/>
                <w:sz w:val="26"/>
                <w:szCs w:val="26"/>
              </w:rPr>
              <w:t xml:space="preserve">Головний розпорядник коштів </w:t>
            </w:r>
          </w:p>
        </w:tc>
        <w:tc>
          <w:tcPr>
            <w:tcW w:w="2877" w:type="pct"/>
            <w:gridSpan w:val="3"/>
            <w:hideMark/>
          </w:tcPr>
          <w:p w:rsidR="00765341" w:rsidRPr="004503F7" w:rsidRDefault="00765341" w:rsidP="00520A96">
            <w:pPr>
              <w:jc w:val="both"/>
              <w:rPr>
                <w:color w:val="000000"/>
                <w:sz w:val="26"/>
                <w:szCs w:val="26"/>
              </w:rPr>
            </w:pPr>
            <w:r w:rsidRPr="004503F7">
              <w:rPr>
                <w:color w:val="000000"/>
                <w:sz w:val="26"/>
                <w:szCs w:val="26"/>
              </w:rPr>
              <w:t>Петрівська сільська рада</w:t>
            </w:r>
          </w:p>
        </w:tc>
      </w:tr>
      <w:tr w:rsidR="00765341" w:rsidRPr="004503F7" w:rsidTr="0004254C">
        <w:tc>
          <w:tcPr>
            <w:tcW w:w="305" w:type="pct"/>
            <w:hideMark/>
          </w:tcPr>
          <w:p w:rsidR="00765341" w:rsidRPr="004503F7" w:rsidRDefault="00765341" w:rsidP="00520A96">
            <w:pPr>
              <w:rPr>
                <w:color w:val="000000"/>
                <w:sz w:val="26"/>
                <w:szCs w:val="26"/>
              </w:rPr>
            </w:pPr>
            <w:r w:rsidRPr="004503F7">
              <w:rPr>
                <w:color w:val="000000"/>
                <w:sz w:val="26"/>
                <w:szCs w:val="26"/>
              </w:rPr>
              <w:t>5</w:t>
            </w:r>
          </w:p>
        </w:tc>
        <w:tc>
          <w:tcPr>
            <w:tcW w:w="1818" w:type="pct"/>
            <w:hideMark/>
          </w:tcPr>
          <w:p w:rsidR="00765341" w:rsidRPr="004503F7" w:rsidRDefault="00765341" w:rsidP="00520A96">
            <w:pPr>
              <w:jc w:val="both"/>
              <w:rPr>
                <w:color w:val="000000"/>
                <w:sz w:val="26"/>
                <w:szCs w:val="26"/>
              </w:rPr>
            </w:pPr>
            <w:r w:rsidRPr="004503F7">
              <w:rPr>
                <w:color w:val="000000"/>
                <w:sz w:val="26"/>
                <w:szCs w:val="26"/>
              </w:rPr>
              <w:t xml:space="preserve">Відповідальний виконавець Програми </w:t>
            </w:r>
          </w:p>
        </w:tc>
        <w:tc>
          <w:tcPr>
            <w:tcW w:w="2877" w:type="pct"/>
            <w:gridSpan w:val="3"/>
            <w:hideMark/>
          </w:tcPr>
          <w:p w:rsidR="00765341" w:rsidRPr="004503F7" w:rsidRDefault="00765341" w:rsidP="00520A96">
            <w:pPr>
              <w:jc w:val="both"/>
              <w:rPr>
                <w:color w:val="000000"/>
                <w:sz w:val="26"/>
                <w:szCs w:val="26"/>
                <w:highlight w:val="yellow"/>
              </w:rPr>
            </w:pPr>
            <w:r w:rsidRPr="004503F7">
              <w:rPr>
                <w:color w:val="000000"/>
                <w:sz w:val="26"/>
                <w:szCs w:val="26"/>
              </w:rPr>
              <w:t>Петрівська сільська рада</w:t>
            </w:r>
            <w:r w:rsidR="002912AF">
              <w:rPr>
                <w:color w:val="000000"/>
                <w:sz w:val="26"/>
                <w:szCs w:val="26"/>
              </w:rPr>
              <w:t>, підприємства, установи та організації усіх форм власності</w:t>
            </w:r>
          </w:p>
        </w:tc>
      </w:tr>
      <w:tr w:rsidR="00765341" w:rsidRPr="004503F7" w:rsidTr="0004254C">
        <w:trPr>
          <w:trHeight w:val="551"/>
        </w:trPr>
        <w:tc>
          <w:tcPr>
            <w:tcW w:w="305" w:type="pct"/>
            <w:hideMark/>
          </w:tcPr>
          <w:p w:rsidR="00765341" w:rsidRPr="004503F7" w:rsidRDefault="00765341" w:rsidP="00520A96">
            <w:pPr>
              <w:rPr>
                <w:color w:val="000000"/>
                <w:sz w:val="26"/>
                <w:szCs w:val="26"/>
                <w:highlight w:val="yellow"/>
              </w:rPr>
            </w:pPr>
            <w:r w:rsidRPr="004503F7">
              <w:rPr>
                <w:color w:val="000000"/>
                <w:sz w:val="26"/>
                <w:szCs w:val="26"/>
              </w:rPr>
              <w:t>6</w:t>
            </w:r>
          </w:p>
        </w:tc>
        <w:tc>
          <w:tcPr>
            <w:tcW w:w="1818" w:type="pct"/>
          </w:tcPr>
          <w:p w:rsidR="00765341" w:rsidRPr="004503F7" w:rsidRDefault="00765341" w:rsidP="00AA4C3C">
            <w:pPr>
              <w:rPr>
                <w:color w:val="000000"/>
                <w:sz w:val="26"/>
                <w:szCs w:val="26"/>
              </w:rPr>
            </w:pPr>
            <w:r w:rsidRPr="004503F7">
              <w:rPr>
                <w:color w:val="000000"/>
                <w:sz w:val="26"/>
                <w:szCs w:val="26"/>
              </w:rPr>
              <w:t>Термін реалізації Програми</w:t>
            </w:r>
          </w:p>
        </w:tc>
        <w:tc>
          <w:tcPr>
            <w:tcW w:w="2877" w:type="pct"/>
            <w:gridSpan w:val="3"/>
            <w:hideMark/>
          </w:tcPr>
          <w:p w:rsidR="00765341" w:rsidRPr="004503F7" w:rsidRDefault="00765341" w:rsidP="00E11FEF">
            <w:pPr>
              <w:rPr>
                <w:color w:val="000000"/>
                <w:sz w:val="26"/>
                <w:szCs w:val="26"/>
              </w:rPr>
            </w:pPr>
            <w:r>
              <w:rPr>
                <w:color w:val="000000"/>
                <w:sz w:val="26"/>
                <w:szCs w:val="26"/>
              </w:rPr>
              <w:t>202</w:t>
            </w:r>
            <w:r w:rsidR="00E11FEF">
              <w:rPr>
                <w:color w:val="000000"/>
                <w:sz w:val="26"/>
                <w:szCs w:val="26"/>
              </w:rPr>
              <w:t>5-2027</w:t>
            </w:r>
            <w:r w:rsidRPr="004503F7">
              <w:rPr>
                <w:color w:val="000000"/>
                <w:sz w:val="26"/>
                <w:szCs w:val="26"/>
              </w:rPr>
              <w:t xml:space="preserve"> р</w:t>
            </w:r>
            <w:r w:rsidR="00E11FEF">
              <w:rPr>
                <w:color w:val="000000"/>
                <w:sz w:val="26"/>
                <w:szCs w:val="26"/>
              </w:rPr>
              <w:t>о</w:t>
            </w:r>
            <w:r w:rsidRPr="004503F7">
              <w:rPr>
                <w:color w:val="000000"/>
                <w:sz w:val="26"/>
                <w:szCs w:val="26"/>
              </w:rPr>
              <w:t>к</w:t>
            </w:r>
            <w:r w:rsidR="00E11FEF">
              <w:rPr>
                <w:color w:val="000000"/>
                <w:sz w:val="26"/>
                <w:szCs w:val="26"/>
              </w:rPr>
              <w:t>и</w:t>
            </w:r>
            <w:r w:rsidRPr="004503F7">
              <w:rPr>
                <w:color w:val="000000"/>
                <w:sz w:val="26"/>
                <w:szCs w:val="26"/>
              </w:rPr>
              <w:t xml:space="preserve"> </w:t>
            </w:r>
          </w:p>
        </w:tc>
      </w:tr>
      <w:tr w:rsidR="0004254C" w:rsidRPr="004503F7" w:rsidTr="0004254C">
        <w:tc>
          <w:tcPr>
            <w:tcW w:w="305" w:type="pct"/>
            <w:hideMark/>
          </w:tcPr>
          <w:p w:rsidR="0004254C" w:rsidRPr="004503F7" w:rsidRDefault="0004254C" w:rsidP="00520A96">
            <w:pPr>
              <w:rPr>
                <w:sz w:val="26"/>
                <w:szCs w:val="26"/>
              </w:rPr>
            </w:pPr>
            <w:r w:rsidRPr="004503F7">
              <w:rPr>
                <w:sz w:val="26"/>
                <w:szCs w:val="26"/>
              </w:rPr>
              <w:t>7</w:t>
            </w:r>
          </w:p>
        </w:tc>
        <w:tc>
          <w:tcPr>
            <w:tcW w:w="1818" w:type="pct"/>
          </w:tcPr>
          <w:p w:rsidR="0004254C" w:rsidRPr="004503F7" w:rsidRDefault="0004254C" w:rsidP="00AA4C3C">
            <w:pPr>
              <w:jc w:val="both"/>
              <w:rPr>
                <w:sz w:val="26"/>
                <w:szCs w:val="26"/>
              </w:rPr>
            </w:pPr>
            <w:r w:rsidRPr="004503F7">
              <w:rPr>
                <w:sz w:val="26"/>
                <w:szCs w:val="26"/>
              </w:rPr>
              <w:t xml:space="preserve">Загальний обсяг фінансових ресурсів, необхідних для реалізації Програми, всього, тис. грн.: </w:t>
            </w:r>
          </w:p>
        </w:tc>
        <w:tc>
          <w:tcPr>
            <w:tcW w:w="1110" w:type="pct"/>
            <w:hideMark/>
          </w:tcPr>
          <w:p w:rsidR="0004254C" w:rsidRPr="0004254C" w:rsidRDefault="0004254C" w:rsidP="00520A96">
            <w:pPr>
              <w:rPr>
                <w:sz w:val="26"/>
                <w:szCs w:val="26"/>
              </w:rPr>
            </w:pPr>
            <w:r w:rsidRPr="0004254C">
              <w:rPr>
                <w:sz w:val="26"/>
                <w:szCs w:val="26"/>
              </w:rPr>
              <w:t>2025 рік</w:t>
            </w:r>
          </w:p>
        </w:tc>
        <w:tc>
          <w:tcPr>
            <w:tcW w:w="1055" w:type="pct"/>
          </w:tcPr>
          <w:p w:rsidR="0004254C" w:rsidRPr="0004254C" w:rsidRDefault="0004254C" w:rsidP="0004254C">
            <w:pPr>
              <w:rPr>
                <w:sz w:val="26"/>
                <w:szCs w:val="26"/>
              </w:rPr>
            </w:pPr>
            <w:r w:rsidRPr="0004254C">
              <w:rPr>
                <w:sz w:val="26"/>
                <w:szCs w:val="26"/>
              </w:rPr>
              <w:t>2026 рік</w:t>
            </w:r>
          </w:p>
        </w:tc>
        <w:tc>
          <w:tcPr>
            <w:tcW w:w="712" w:type="pct"/>
          </w:tcPr>
          <w:p w:rsidR="0004254C" w:rsidRPr="0004254C" w:rsidRDefault="0004254C" w:rsidP="00AA4C3C">
            <w:pPr>
              <w:rPr>
                <w:sz w:val="26"/>
                <w:szCs w:val="26"/>
              </w:rPr>
            </w:pPr>
            <w:r w:rsidRPr="0004254C">
              <w:rPr>
                <w:sz w:val="26"/>
                <w:szCs w:val="26"/>
              </w:rPr>
              <w:t>2027 рік</w:t>
            </w:r>
          </w:p>
        </w:tc>
      </w:tr>
      <w:tr w:rsidR="0004254C" w:rsidRPr="004503F7" w:rsidTr="0004254C">
        <w:tc>
          <w:tcPr>
            <w:tcW w:w="305" w:type="pct"/>
          </w:tcPr>
          <w:p w:rsidR="0004254C" w:rsidRPr="004503F7" w:rsidRDefault="0004254C" w:rsidP="00520A96">
            <w:pPr>
              <w:rPr>
                <w:sz w:val="26"/>
                <w:szCs w:val="26"/>
              </w:rPr>
            </w:pPr>
          </w:p>
        </w:tc>
        <w:tc>
          <w:tcPr>
            <w:tcW w:w="1818" w:type="pct"/>
            <w:hideMark/>
          </w:tcPr>
          <w:p w:rsidR="0004254C" w:rsidRPr="004503F7" w:rsidRDefault="0004254C" w:rsidP="00520A96">
            <w:pPr>
              <w:jc w:val="both"/>
              <w:rPr>
                <w:sz w:val="26"/>
                <w:szCs w:val="26"/>
              </w:rPr>
            </w:pPr>
            <w:r w:rsidRPr="004503F7">
              <w:rPr>
                <w:sz w:val="26"/>
                <w:szCs w:val="26"/>
              </w:rPr>
              <w:t xml:space="preserve">у тому числі: </w:t>
            </w:r>
          </w:p>
        </w:tc>
        <w:tc>
          <w:tcPr>
            <w:tcW w:w="1110" w:type="pct"/>
          </w:tcPr>
          <w:p w:rsidR="0004254C" w:rsidRPr="004503F7" w:rsidRDefault="0004254C" w:rsidP="00AA4C3C">
            <w:pPr>
              <w:rPr>
                <w:sz w:val="26"/>
                <w:szCs w:val="26"/>
              </w:rPr>
            </w:pPr>
            <w:r>
              <w:rPr>
                <w:sz w:val="26"/>
                <w:szCs w:val="26"/>
              </w:rPr>
              <w:t>-</w:t>
            </w:r>
          </w:p>
        </w:tc>
        <w:tc>
          <w:tcPr>
            <w:tcW w:w="1055" w:type="pct"/>
          </w:tcPr>
          <w:p w:rsidR="0004254C" w:rsidRPr="004503F7" w:rsidRDefault="0004254C" w:rsidP="00AA4C3C">
            <w:pPr>
              <w:rPr>
                <w:sz w:val="26"/>
                <w:szCs w:val="26"/>
              </w:rPr>
            </w:pPr>
            <w:r>
              <w:rPr>
                <w:sz w:val="26"/>
                <w:szCs w:val="26"/>
              </w:rPr>
              <w:t>-</w:t>
            </w:r>
          </w:p>
        </w:tc>
        <w:tc>
          <w:tcPr>
            <w:tcW w:w="712" w:type="pct"/>
          </w:tcPr>
          <w:p w:rsidR="0004254C" w:rsidRPr="004503F7" w:rsidRDefault="0004254C" w:rsidP="00AA4C3C">
            <w:pPr>
              <w:rPr>
                <w:sz w:val="26"/>
                <w:szCs w:val="26"/>
              </w:rPr>
            </w:pPr>
            <w:r>
              <w:rPr>
                <w:sz w:val="26"/>
                <w:szCs w:val="26"/>
              </w:rPr>
              <w:t>-</w:t>
            </w:r>
          </w:p>
        </w:tc>
      </w:tr>
      <w:tr w:rsidR="0004254C" w:rsidRPr="004503F7" w:rsidTr="0004254C">
        <w:trPr>
          <w:trHeight w:val="477"/>
        </w:trPr>
        <w:tc>
          <w:tcPr>
            <w:tcW w:w="305" w:type="pct"/>
            <w:hideMark/>
          </w:tcPr>
          <w:p w:rsidR="0004254C" w:rsidRPr="004503F7" w:rsidRDefault="0004254C" w:rsidP="00520A96">
            <w:pPr>
              <w:rPr>
                <w:sz w:val="26"/>
                <w:szCs w:val="26"/>
              </w:rPr>
            </w:pPr>
            <w:r w:rsidRPr="004503F7">
              <w:rPr>
                <w:sz w:val="26"/>
                <w:szCs w:val="26"/>
              </w:rPr>
              <w:t>7.1</w:t>
            </w:r>
          </w:p>
        </w:tc>
        <w:tc>
          <w:tcPr>
            <w:tcW w:w="1818" w:type="pct"/>
            <w:hideMark/>
          </w:tcPr>
          <w:p w:rsidR="0004254C" w:rsidRPr="004503F7" w:rsidRDefault="0004254C" w:rsidP="00520A96">
            <w:pPr>
              <w:jc w:val="both"/>
              <w:rPr>
                <w:sz w:val="26"/>
                <w:szCs w:val="26"/>
              </w:rPr>
            </w:pPr>
            <w:r w:rsidRPr="004503F7">
              <w:rPr>
                <w:sz w:val="26"/>
                <w:szCs w:val="26"/>
              </w:rPr>
              <w:t xml:space="preserve">коштів місцевого бюджету, тис. грн. </w:t>
            </w:r>
          </w:p>
        </w:tc>
        <w:tc>
          <w:tcPr>
            <w:tcW w:w="1110" w:type="pct"/>
            <w:hideMark/>
          </w:tcPr>
          <w:p w:rsidR="0004254C" w:rsidRPr="004503F7" w:rsidRDefault="0004254C" w:rsidP="00520A96">
            <w:pPr>
              <w:tabs>
                <w:tab w:val="left" w:pos="736"/>
              </w:tabs>
              <w:rPr>
                <w:bCs/>
                <w:sz w:val="26"/>
                <w:szCs w:val="26"/>
              </w:rPr>
            </w:pPr>
            <w:r>
              <w:rPr>
                <w:bCs/>
                <w:sz w:val="26"/>
                <w:szCs w:val="26"/>
              </w:rPr>
              <w:t>-</w:t>
            </w:r>
          </w:p>
        </w:tc>
        <w:tc>
          <w:tcPr>
            <w:tcW w:w="1055" w:type="pct"/>
          </w:tcPr>
          <w:p w:rsidR="0004254C" w:rsidRPr="004503F7" w:rsidRDefault="0004254C" w:rsidP="0004254C">
            <w:pPr>
              <w:tabs>
                <w:tab w:val="left" w:pos="736"/>
              </w:tabs>
              <w:rPr>
                <w:bCs/>
                <w:sz w:val="26"/>
                <w:szCs w:val="26"/>
              </w:rPr>
            </w:pPr>
            <w:r>
              <w:rPr>
                <w:bCs/>
                <w:sz w:val="26"/>
                <w:szCs w:val="26"/>
              </w:rPr>
              <w:t>-</w:t>
            </w:r>
          </w:p>
        </w:tc>
        <w:tc>
          <w:tcPr>
            <w:tcW w:w="712" w:type="pct"/>
          </w:tcPr>
          <w:p w:rsidR="0004254C" w:rsidRPr="004503F7" w:rsidRDefault="0004254C" w:rsidP="00AA4C3C">
            <w:pPr>
              <w:tabs>
                <w:tab w:val="left" w:pos="736"/>
              </w:tabs>
              <w:rPr>
                <w:bCs/>
                <w:sz w:val="26"/>
                <w:szCs w:val="26"/>
              </w:rPr>
            </w:pPr>
            <w:r>
              <w:rPr>
                <w:bCs/>
                <w:sz w:val="26"/>
                <w:szCs w:val="26"/>
              </w:rPr>
              <w:t>-</w:t>
            </w:r>
          </w:p>
        </w:tc>
      </w:tr>
      <w:tr w:rsidR="0004254C" w:rsidRPr="004503F7" w:rsidTr="0004254C">
        <w:trPr>
          <w:trHeight w:val="389"/>
        </w:trPr>
        <w:tc>
          <w:tcPr>
            <w:tcW w:w="305" w:type="pct"/>
            <w:hideMark/>
          </w:tcPr>
          <w:p w:rsidR="0004254C" w:rsidRPr="004503F7" w:rsidRDefault="0004254C" w:rsidP="00520A96">
            <w:pPr>
              <w:rPr>
                <w:sz w:val="26"/>
                <w:szCs w:val="26"/>
              </w:rPr>
            </w:pPr>
            <w:r w:rsidRPr="004503F7">
              <w:rPr>
                <w:sz w:val="26"/>
                <w:szCs w:val="26"/>
              </w:rPr>
              <w:t>7.2.</w:t>
            </w:r>
          </w:p>
        </w:tc>
        <w:tc>
          <w:tcPr>
            <w:tcW w:w="1818" w:type="pct"/>
          </w:tcPr>
          <w:p w:rsidR="0004254C" w:rsidRPr="004503F7" w:rsidRDefault="0004254C" w:rsidP="00520A96">
            <w:pPr>
              <w:jc w:val="both"/>
              <w:rPr>
                <w:sz w:val="26"/>
                <w:szCs w:val="26"/>
              </w:rPr>
            </w:pPr>
            <w:r w:rsidRPr="004503F7">
              <w:rPr>
                <w:sz w:val="26"/>
                <w:szCs w:val="26"/>
              </w:rPr>
              <w:t>коштів інших джерел, тис. грн.</w:t>
            </w:r>
          </w:p>
        </w:tc>
        <w:tc>
          <w:tcPr>
            <w:tcW w:w="1110" w:type="pct"/>
            <w:hideMark/>
          </w:tcPr>
          <w:p w:rsidR="0004254C" w:rsidRPr="004503F7" w:rsidRDefault="0004254C" w:rsidP="00063319">
            <w:pPr>
              <w:ind w:right="2563"/>
              <w:jc w:val="both"/>
              <w:rPr>
                <w:sz w:val="26"/>
                <w:szCs w:val="26"/>
              </w:rPr>
            </w:pPr>
            <w:r w:rsidRPr="004503F7">
              <w:rPr>
                <w:sz w:val="26"/>
                <w:szCs w:val="26"/>
              </w:rPr>
              <w:t>-</w:t>
            </w:r>
          </w:p>
        </w:tc>
        <w:tc>
          <w:tcPr>
            <w:tcW w:w="1055" w:type="pct"/>
          </w:tcPr>
          <w:p w:rsidR="0004254C" w:rsidRPr="004503F7" w:rsidRDefault="0004254C" w:rsidP="0004254C">
            <w:pPr>
              <w:ind w:right="2563"/>
              <w:jc w:val="both"/>
              <w:rPr>
                <w:sz w:val="26"/>
                <w:szCs w:val="26"/>
              </w:rPr>
            </w:pPr>
            <w:r>
              <w:rPr>
                <w:sz w:val="26"/>
                <w:szCs w:val="26"/>
              </w:rPr>
              <w:t>-</w:t>
            </w:r>
          </w:p>
        </w:tc>
        <w:tc>
          <w:tcPr>
            <w:tcW w:w="712" w:type="pct"/>
          </w:tcPr>
          <w:p w:rsidR="0004254C" w:rsidRPr="004503F7" w:rsidRDefault="0004254C" w:rsidP="00AA4C3C">
            <w:pPr>
              <w:ind w:right="2563"/>
              <w:jc w:val="both"/>
              <w:rPr>
                <w:sz w:val="26"/>
                <w:szCs w:val="26"/>
              </w:rPr>
            </w:pPr>
            <w:r>
              <w:rPr>
                <w:sz w:val="26"/>
                <w:szCs w:val="26"/>
              </w:rPr>
              <w:t>-</w:t>
            </w:r>
          </w:p>
        </w:tc>
      </w:tr>
    </w:tbl>
    <w:p w:rsidR="00765341" w:rsidRDefault="00765341" w:rsidP="00765341">
      <w:pPr>
        <w:tabs>
          <w:tab w:val="right" w:pos="9639"/>
        </w:tabs>
        <w:rPr>
          <w:b/>
          <w:bCs/>
          <w:color w:val="000000"/>
          <w:spacing w:val="-2"/>
          <w:sz w:val="26"/>
          <w:szCs w:val="26"/>
        </w:rPr>
      </w:pPr>
    </w:p>
    <w:p w:rsidR="002912AF" w:rsidRPr="004503F7" w:rsidRDefault="002912AF" w:rsidP="00765341">
      <w:pPr>
        <w:tabs>
          <w:tab w:val="right" w:pos="9639"/>
        </w:tabs>
        <w:rPr>
          <w:b/>
          <w:bCs/>
          <w:color w:val="000000"/>
          <w:spacing w:val="-2"/>
          <w:sz w:val="26"/>
          <w:szCs w:val="26"/>
        </w:rPr>
      </w:pPr>
    </w:p>
    <w:p w:rsidR="00765341" w:rsidRPr="004503F7" w:rsidRDefault="00765341" w:rsidP="00765341">
      <w:pPr>
        <w:tabs>
          <w:tab w:val="right" w:pos="9639"/>
        </w:tabs>
        <w:jc w:val="center"/>
        <w:rPr>
          <w:b/>
          <w:sz w:val="26"/>
          <w:szCs w:val="26"/>
        </w:rPr>
      </w:pPr>
      <w:r w:rsidRPr="004503F7">
        <w:rPr>
          <w:b/>
          <w:bCs/>
          <w:color w:val="000000"/>
          <w:spacing w:val="-2"/>
          <w:sz w:val="26"/>
          <w:szCs w:val="26"/>
        </w:rPr>
        <w:t xml:space="preserve">1. </w:t>
      </w:r>
      <w:r w:rsidRPr="004503F7">
        <w:rPr>
          <w:b/>
          <w:sz w:val="26"/>
          <w:szCs w:val="26"/>
        </w:rPr>
        <w:t xml:space="preserve">Зміст проблеми та обґрунтування необхідності </w:t>
      </w:r>
    </w:p>
    <w:p w:rsidR="00765341" w:rsidRDefault="00765341" w:rsidP="00765341">
      <w:pPr>
        <w:tabs>
          <w:tab w:val="right" w:pos="9639"/>
        </w:tabs>
        <w:jc w:val="center"/>
        <w:rPr>
          <w:b/>
          <w:sz w:val="26"/>
          <w:szCs w:val="26"/>
        </w:rPr>
      </w:pPr>
      <w:r w:rsidRPr="004503F7">
        <w:rPr>
          <w:b/>
          <w:sz w:val="26"/>
          <w:szCs w:val="26"/>
        </w:rPr>
        <w:t>її розв’язання шляхом розроблення і виконання Програми</w:t>
      </w:r>
    </w:p>
    <w:p w:rsidR="00456CFE" w:rsidRPr="004503F7" w:rsidRDefault="00456CFE" w:rsidP="00765341">
      <w:pPr>
        <w:tabs>
          <w:tab w:val="right" w:pos="9639"/>
        </w:tabs>
        <w:jc w:val="center"/>
        <w:rPr>
          <w:b/>
          <w:sz w:val="26"/>
          <w:szCs w:val="26"/>
        </w:rPr>
      </w:pP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В основу Програми захисту населення і територій Петрівської сільської  територіальної громади від надзвичайних ситуацій техногенного та природного характеру на </w:t>
      </w:r>
      <w:r>
        <w:rPr>
          <w:sz w:val="26"/>
          <w:szCs w:val="26"/>
        </w:rPr>
        <w:t>202</w:t>
      </w:r>
      <w:r w:rsidR="00456CFE">
        <w:rPr>
          <w:sz w:val="26"/>
          <w:szCs w:val="26"/>
        </w:rPr>
        <w:t>5-2027</w:t>
      </w:r>
      <w:r w:rsidRPr="004503F7">
        <w:rPr>
          <w:sz w:val="26"/>
          <w:szCs w:val="26"/>
        </w:rPr>
        <w:t xml:space="preserve"> р</w:t>
      </w:r>
      <w:r w:rsidR="00456CFE">
        <w:rPr>
          <w:sz w:val="26"/>
          <w:szCs w:val="26"/>
        </w:rPr>
        <w:t>о</w:t>
      </w:r>
      <w:r w:rsidRPr="004503F7">
        <w:rPr>
          <w:sz w:val="26"/>
          <w:szCs w:val="26"/>
        </w:rPr>
        <w:t>к</w:t>
      </w:r>
      <w:r w:rsidR="00456CFE">
        <w:rPr>
          <w:sz w:val="26"/>
          <w:szCs w:val="26"/>
        </w:rPr>
        <w:t>и</w:t>
      </w:r>
      <w:r w:rsidRPr="004503F7">
        <w:rPr>
          <w:sz w:val="26"/>
          <w:szCs w:val="26"/>
        </w:rPr>
        <w:t xml:space="preserve"> (далі – Програма) покладено принцип захисту населення, територій, навколишнього природного середовища та майна від надзвичайних ситуацій, ліквідації наслідків можливих аварій та природних стихійних явищ, пріоритетність завдань, спрямованих на порятун</w:t>
      </w:r>
      <w:r w:rsidR="008B207D">
        <w:rPr>
          <w:sz w:val="26"/>
          <w:szCs w:val="26"/>
        </w:rPr>
        <w:t>о</w:t>
      </w:r>
      <w:r w:rsidRPr="004503F7">
        <w:rPr>
          <w:sz w:val="26"/>
          <w:szCs w:val="26"/>
        </w:rPr>
        <w:t>к життя та збереження здоров’я громадян.</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lastRenderedPageBreak/>
        <w:t xml:space="preserve">Програму розроблено у відповідності з вимогами </w:t>
      </w:r>
      <w:r w:rsidR="00456CFE">
        <w:rPr>
          <w:sz w:val="26"/>
          <w:szCs w:val="26"/>
        </w:rPr>
        <w:t xml:space="preserve">Конституції України, </w:t>
      </w:r>
      <w:r w:rsidRPr="004503F7">
        <w:rPr>
          <w:sz w:val="26"/>
          <w:szCs w:val="26"/>
        </w:rPr>
        <w:t>Кодексу цив</w:t>
      </w:r>
      <w:r w:rsidR="00456CFE">
        <w:rPr>
          <w:sz w:val="26"/>
          <w:szCs w:val="26"/>
        </w:rPr>
        <w:t>ільного захисту України,  Законів</w:t>
      </w:r>
      <w:r w:rsidRPr="004503F7">
        <w:rPr>
          <w:sz w:val="26"/>
          <w:szCs w:val="26"/>
        </w:rPr>
        <w:t xml:space="preserve"> України</w:t>
      </w:r>
      <w:r w:rsidR="00456CFE">
        <w:rPr>
          <w:sz w:val="26"/>
          <w:szCs w:val="26"/>
        </w:rPr>
        <w:t>:</w:t>
      </w:r>
      <w:r w:rsidRPr="004503F7">
        <w:rPr>
          <w:sz w:val="26"/>
          <w:szCs w:val="26"/>
        </w:rPr>
        <w:t xml:space="preserve"> «Про місцеве самоврядування в Україні»</w:t>
      </w:r>
      <w:r w:rsidR="00456CFE">
        <w:rPr>
          <w:sz w:val="26"/>
          <w:szCs w:val="26"/>
        </w:rPr>
        <w:t xml:space="preserve"> та</w:t>
      </w:r>
      <w:r w:rsidR="00456CFE">
        <w:rPr>
          <w:bCs/>
          <w:iCs/>
          <w:color w:val="000000"/>
          <w:sz w:val="26"/>
          <w:szCs w:val="26"/>
        </w:rPr>
        <w:t xml:space="preserve"> </w:t>
      </w:r>
      <w:r w:rsidR="00456CFE" w:rsidRPr="004503F7">
        <w:rPr>
          <w:bCs/>
          <w:iCs/>
          <w:color w:val="000000"/>
          <w:sz w:val="26"/>
          <w:szCs w:val="26"/>
        </w:rPr>
        <w:t>«</w:t>
      </w:r>
      <w:r w:rsidR="00456CFE" w:rsidRPr="002912AF">
        <w:rPr>
          <w:sz w:val="26"/>
          <w:szCs w:val="26"/>
        </w:rPr>
        <w:t>Про правовий режим воєнного стану»</w:t>
      </w:r>
      <w:r w:rsidRPr="004503F7">
        <w:rPr>
          <w:sz w:val="26"/>
          <w:szCs w:val="26"/>
        </w:rPr>
        <w:t>, постанов Кабінету Міністрів України</w:t>
      </w:r>
      <w:r w:rsidR="00456CFE">
        <w:rPr>
          <w:sz w:val="26"/>
          <w:szCs w:val="26"/>
        </w:rPr>
        <w:t>:</w:t>
      </w:r>
      <w:r w:rsidRPr="004503F7">
        <w:rPr>
          <w:sz w:val="26"/>
          <w:szCs w:val="26"/>
        </w:rPr>
        <w:t xml:space="preserve"> від 09.01.2014 № 11 «Про затвердження Полож</w:t>
      </w:r>
      <w:r w:rsidR="00456CFE">
        <w:rPr>
          <w:sz w:val="26"/>
          <w:szCs w:val="26"/>
        </w:rPr>
        <w:t xml:space="preserve">ення про єдину державну систему </w:t>
      </w:r>
      <w:r w:rsidRPr="004503F7">
        <w:rPr>
          <w:sz w:val="26"/>
          <w:szCs w:val="26"/>
        </w:rPr>
        <w:t>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456CFE">
        <w:rPr>
          <w:sz w:val="26"/>
          <w:szCs w:val="26"/>
        </w:rPr>
        <w:t>,</w:t>
      </w:r>
      <w:r w:rsidRPr="004503F7">
        <w:rPr>
          <w:sz w:val="26"/>
          <w:szCs w:val="26"/>
        </w:rPr>
        <w:t xml:space="preserve"> тощо.</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shd w:val="clear" w:color="auto" w:fill="FFFFFF"/>
        </w:rPr>
        <w:t>Згідно зі статтею 3 Конституції України</w:t>
      </w:r>
      <w:r w:rsidR="008B207D">
        <w:rPr>
          <w:sz w:val="26"/>
          <w:szCs w:val="26"/>
          <w:shd w:val="clear" w:color="auto" w:fill="FFFFFF"/>
        </w:rPr>
        <w:t>,</w:t>
      </w:r>
      <w:r w:rsidRPr="004503F7">
        <w:rPr>
          <w:sz w:val="26"/>
          <w:szCs w:val="26"/>
          <w:shd w:val="clear" w:color="auto" w:fill="FFFFFF"/>
        </w:rPr>
        <w:t xml:space="preserve"> життя та здоров’я людини, її  безпека є найвищими соціальними цінностями, про забезпечення яких</w:t>
      </w:r>
      <w:r w:rsidR="008B207D">
        <w:rPr>
          <w:sz w:val="26"/>
          <w:szCs w:val="26"/>
          <w:shd w:val="clear" w:color="auto" w:fill="FFFFFF"/>
        </w:rPr>
        <w:t>,</w:t>
      </w:r>
      <w:r w:rsidRPr="004503F7">
        <w:rPr>
          <w:sz w:val="26"/>
          <w:szCs w:val="26"/>
          <w:shd w:val="clear" w:color="auto" w:fill="FFFFFF"/>
        </w:rPr>
        <w:t xml:space="preserve"> держава відповідає перед нею.</w:t>
      </w:r>
      <w:r w:rsidRPr="004503F7">
        <w:rPr>
          <w:sz w:val="26"/>
          <w:szCs w:val="26"/>
        </w:rPr>
        <w:t xml:space="preserve"> </w:t>
      </w:r>
      <w:r w:rsidRPr="004503F7">
        <w:rPr>
          <w:sz w:val="26"/>
          <w:szCs w:val="26"/>
          <w:shd w:val="clear" w:color="auto" w:fill="FFFFFF"/>
        </w:rPr>
        <w:t>Безпека населення і територій, їх захищеність від впливу шкідливих техногенних, природних та екологічних факторів є неодмінною умовою сталого розвитку суспільства.</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Частина 2 статті 19 Кодексу цивільного захисту України визначає повноваження органів місцевого самоврядування у сфері цивільного захисту, зокрема: забезпечення цивільного захисту на відповідній території; розроблення та забезпечення реалізації програм та планів заходів у сфері цивільного захисту,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 організація робіт з ліквідації наслідків надзвичайних ситуацій на відповідній території, а також радіаційного, хімічного, біологічного, медичного захисту населення та інженерного захисту територій від наслідків таких ситуацій; організація та керівництво проведенням відновлювальних робіт з ліквідації наслідків надзвичайних ситуацій; організація та здійснення евакуації населення, матеріальних і культурних цінностей у безпечні райони, їх розміщення та життєзабезпечення населення; організація та забезпечення життєдіяльності постраждалих від надзвичайних ситуацій, а також під час ведення воєнних (бойових) дій або внаслідок таких дій тощо.</w:t>
      </w:r>
    </w:p>
    <w:p w:rsidR="00765341" w:rsidRPr="004503F7" w:rsidRDefault="00765341" w:rsidP="00765341">
      <w:pPr>
        <w:tabs>
          <w:tab w:val="center" w:pos="4153"/>
          <w:tab w:val="right" w:pos="8306"/>
          <w:tab w:val="left" w:pos="8505"/>
        </w:tabs>
        <w:ind w:right="-1" w:firstLine="567"/>
        <w:jc w:val="both"/>
        <w:rPr>
          <w:sz w:val="26"/>
          <w:szCs w:val="26"/>
          <w:shd w:val="clear" w:color="auto" w:fill="FFFFFF"/>
        </w:rPr>
      </w:pPr>
      <w:r w:rsidRPr="004503F7">
        <w:rPr>
          <w:sz w:val="26"/>
          <w:szCs w:val="26"/>
          <w:shd w:val="clear" w:color="auto" w:fill="FFFFFF"/>
        </w:rPr>
        <w:t>Запобігання виникненню надзвичайних ситуацій техногенного та природного характеру, зменшення збитків і втрат у разі їх виникнення, ефективна ліквідація наслідків надзвичайних ситуацій є одним з головних пріоритетів діяльності органів влади.</w:t>
      </w:r>
      <w:r w:rsidRPr="004503F7">
        <w:rPr>
          <w:sz w:val="26"/>
          <w:szCs w:val="26"/>
        </w:rPr>
        <w:t xml:space="preserve"> </w:t>
      </w:r>
      <w:r w:rsidRPr="004503F7">
        <w:rPr>
          <w:sz w:val="26"/>
          <w:szCs w:val="26"/>
          <w:shd w:val="clear" w:color="auto" w:fill="FFFFFF"/>
        </w:rPr>
        <w:t>Для попередження або ліквідації наслідків надзвичайних ситуацій, надання допомоги постраждалому населенню, проведення невідкладних відновлювальних робіт особливого значення набуває наявність матеріальних резервів на всіх рівнях.</w:t>
      </w:r>
    </w:p>
    <w:p w:rsidR="008B207D" w:rsidRPr="008B207D" w:rsidRDefault="008B207D" w:rsidP="00765341">
      <w:pPr>
        <w:tabs>
          <w:tab w:val="center" w:pos="4153"/>
          <w:tab w:val="right" w:pos="8306"/>
          <w:tab w:val="left" w:pos="8505"/>
        </w:tabs>
        <w:ind w:right="-1" w:firstLine="567"/>
        <w:jc w:val="both"/>
        <w:rPr>
          <w:sz w:val="26"/>
          <w:szCs w:val="26"/>
          <w:shd w:val="clear" w:color="auto" w:fill="FFFFFF"/>
        </w:rPr>
      </w:pPr>
      <w:r w:rsidRPr="001D64D0">
        <w:rPr>
          <w:sz w:val="26"/>
          <w:szCs w:val="26"/>
          <w:shd w:val="clear" w:color="auto" w:fill="FFFFFF"/>
          <w:lang w:val="ru-RU"/>
        </w:rPr>
        <w:t xml:space="preserve">На </w:t>
      </w:r>
      <w:r w:rsidRPr="001D64D0">
        <w:rPr>
          <w:sz w:val="26"/>
          <w:szCs w:val="26"/>
          <w:shd w:val="clear" w:color="auto" w:fill="FFFFFF"/>
        </w:rPr>
        <w:t>контролі</w:t>
      </w:r>
      <w:r w:rsidRPr="001D64D0">
        <w:rPr>
          <w:sz w:val="26"/>
          <w:szCs w:val="26"/>
          <w:shd w:val="clear" w:color="auto" w:fill="FFFFFF"/>
          <w:lang w:val="ru-RU"/>
        </w:rPr>
        <w:t xml:space="preserve"> повинно </w:t>
      </w:r>
      <w:r w:rsidRPr="001D64D0">
        <w:rPr>
          <w:sz w:val="26"/>
          <w:szCs w:val="26"/>
          <w:shd w:val="clear" w:color="auto" w:fill="FFFFFF"/>
        </w:rPr>
        <w:t xml:space="preserve">перебувати питання щодо забезпечення </w:t>
      </w:r>
      <w:r w:rsidR="001D64D0" w:rsidRPr="001D64D0">
        <w:rPr>
          <w:sz w:val="26"/>
          <w:szCs w:val="26"/>
        </w:rPr>
        <w:t>непрацюючого населення та</w:t>
      </w:r>
      <w:r w:rsidRPr="001D64D0">
        <w:rPr>
          <w:sz w:val="26"/>
          <w:szCs w:val="26"/>
        </w:rPr>
        <w:t xml:space="preserve"> працівників формувань цивільного захисту індивідуальними засобами захисту органів дихання.</w:t>
      </w:r>
    </w:p>
    <w:p w:rsidR="00765341" w:rsidRPr="008B207D" w:rsidRDefault="00765341" w:rsidP="00765341">
      <w:pPr>
        <w:tabs>
          <w:tab w:val="center" w:pos="4153"/>
          <w:tab w:val="right" w:pos="8306"/>
          <w:tab w:val="left" w:pos="8505"/>
        </w:tabs>
        <w:ind w:right="-1" w:firstLine="567"/>
        <w:jc w:val="both"/>
        <w:rPr>
          <w:sz w:val="26"/>
          <w:szCs w:val="26"/>
        </w:rPr>
      </w:pPr>
      <w:r w:rsidRPr="004503F7">
        <w:rPr>
          <w:sz w:val="26"/>
          <w:szCs w:val="26"/>
        </w:rPr>
        <w:t>Для захисту населення від наслідків техногенних аварій, а також під час застосування зброї масового знищення в особливий період створено фонд захисних споруд. Разом з тим, існує необхідність забезпечення фінансування з місцевого бюджету заходів, спрямованих на утримання захисних споруд цивільного захисту комунальної форми власності в готовності до використання за призначенням</w:t>
      </w:r>
      <w:r w:rsidR="008B207D">
        <w:rPr>
          <w:sz w:val="26"/>
          <w:szCs w:val="26"/>
        </w:rPr>
        <w:t xml:space="preserve"> та </w:t>
      </w:r>
      <w:r w:rsidR="008B207D" w:rsidRPr="008B207D">
        <w:rPr>
          <w:sz w:val="26"/>
          <w:szCs w:val="26"/>
        </w:rPr>
        <w:t xml:space="preserve">облаштування засобами, що забезпечують їх доступність для </w:t>
      </w:r>
      <w:proofErr w:type="spellStart"/>
      <w:r w:rsidR="008B207D" w:rsidRPr="008B207D">
        <w:rPr>
          <w:sz w:val="26"/>
          <w:szCs w:val="26"/>
        </w:rPr>
        <w:t>маломобільних</w:t>
      </w:r>
      <w:proofErr w:type="spellEnd"/>
      <w:r w:rsidR="008B207D" w:rsidRPr="008B207D">
        <w:rPr>
          <w:sz w:val="26"/>
          <w:szCs w:val="26"/>
        </w:rPr>
        <w:t xml:space="preserve"> груп населення, включаючи осіб з інвалідністю</w:t>
      </w:r>
      <w:r w:rsidR="008B207D">
        <w:rPr>
          <w:sz w:val="26"/>
          <w:szCs w:val="26"/>
        </w:rPr>
        <w:t>.</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Поширення соціальної реклами, видання буклетів, пам’яток, методичних рекомендацій з питань цивільного захисту та безпеки життєдіяльності, проведення олімпіад з безпеки життєдіяльності, забезпечення консультаційних пунктів при органах </w:t>
      </w:r>
      <w:r w:rsidRPr="004503F7">
        <w:rPr>
          <w:sz w:val="26"/>
          <w:szCs w:val="26"/>
        </w:rPr>
        <w:lastRenderedPageBreak/>
        <w:t>місцевого самоврядування забезпечить покращення навчання населення діям у випадку надзвичайних ситуацій. Заходи із створення та підвищення готовності аварійно-рятувальних служб дозволять покращити та прискорити проведення аварійно-рятувальних та відновлювальних робіт.</w:t>
      </w:r>
    </w:p>
    <w:p w:rsidR="00765341" w:rsidRPr="004503F7" w:rsidRDefault="00765341" w:rsidP="00765341">
      <w:pPr>
        <w:widowControl w:val="0"/>
        <w:ind w:firstLine="567"/>
        <w:jc w:val="both"/>
        <w:rPr>
          <w:rFonts w:eastAsia="Calibri"/>
          <w:sz w:val="26"/>
          <w:szCs w:val="26"/>
          <w:shd w:val="clear" w:color="auto" w:fill="FFFFFF"/>
          <w:lang w:eastAsia="en-US"/>
        </w:rPr>
      </w:pPr>
      <w:r w:rsidRPr="004503F7">
        <w:rPr>
          <w:rFonts w:eastAsia="Calibri"/>
          <w:sz w:val="26"/>
          <w:szCs w:val="26"/>
          <w:shd w:val="clear" w:color="auto" w:fill="FFFFFF"/>
          <w:lang w:eastAsia="en-US"/>
        </w:rPr>
        <w:t xml:space="preserve">Актуальною є проблема забезпечення безпеки населення і територій від наслідків надзвичайних ситуацій, що спричиняються небезпечними явищами: підтопленнями, буревіями, сильними опадами, градом, обледенінням, </w:t>
      </w:r>
      <w:r w:rsidRPr="004503F7">
        <w:rPr>
          <w:rFonts w:eastAsia="Calibri"/>
          <w:sz w:val="26"/>
          <w:szCs w:val="26"/>
          <w:lang w:eastAsia="en-US"/>
        </w:rPr>
        <w:t>пожеж</w:t>
      </w:r>
      <w:r w:rsidR="009E348B">
        <w:rPr>
          <w:rFonts w:eastAsia="Calibri"/>
          <w:sz w:val="26"/>
          <w:szCs w:val="26"/>
          <w:lang w:eastAsia="en-US"/>
        </w:rPr>
        <w:t>ами у приватному секторі</w:t>
      </w:r>
      <w:r w:rsidRPr="004503F7">
        <w:rPr>
          <w:rFonts w:eastAsia="Calibri"/>
          <w:sz w:val="26"/>
          <w:szCs w:val="26"/>
          <w:lang w:eastAsia="en-US"/>
        </w:rPr>
        <w:t xml:space="preserve"> </w:t>
      </w:r>
      <w:r w:rsidR="009E348B">
        <w:rPr>
          <w:rFonts w:eastAsia="Calibri"/>
          <w:sz w:val="26"/>
          <w:szCs w:val="26"/>
          <w:lang w:eastAsia="en-US"/>
        </w:rPr>
        <w:t>та</w:t>
      </w:r>
      <w:r w:rsidRPr="004503F7">
        <w:rPr>
          <w:rFonts w:eastAsia="Calibri"/>
          <w:sz w:val="26"/>
          <w:szCs w:val="26"/>
          <w:lang w:eastAsia="en-US"/>
        </w:rPr>
        <w:t xml:space="preserve"> лісових масивах</w:t>
      </w:r>
      <w:r w:rsidRPr="004503F7">
        <w:rPr>
          <w:rFonts w:eastAsia="Calibri"/>
          <w:sz w:val="26"/>
          <w:szCs w:val="26"/>
          <w:shd w:val="clear" w:color="auto" w:fill="FFFFFF"/>
          <w:lang w:eastAsia="en-US"/>
        </w:rPr>
        <w:t xml:space="preserve">, </w:t>
      </w:r>
      <w:r w:rsidRPr="004503F7">
        <w:rPr>
          <w:rFonts w:eastAsia="Calibri"/>
          <w:sz w:val="26"/>
          <w:szCs w:val="26"/>
          <w:lang w:eastAsia="en-US"/>
        </w:rPr>
        <w:t>масових інфекційних захворювань, ведення бойових дій на території або поб</w:t>
      </w:r>
      <w:r w:rsidR="001D64D0">
        <w:rPr>
          <w:rFonts w:eastAsia="Calibri"/>
          <w:sz w:val="26"/>
          <w:szCs w:val="26"/>
          <w:lang w:eastAsia="en-US"/>
        </w:rPr>
        <w:t>лизу населених пунктів громади.</w:t>
      </w:r>
    </w:p>
    <w:p w:rsidR="00765341" w:rsidRPr="004503F7" w:rsidRDefault="00765341" w:rsidP="00765341">
      <w:pPr>
        <w:ind w:firstLine="567"/>
        <w:jc w:val="both"/>
        <w:rPr>
          <w:sz w:val="26"/>
          <w:szCs w:val="26"/>
        </w:rPr>
      </w:pPr>
      <w:r w:rsidRPr="004503F7">
        <w:rPr>
          <w:sz w:val="26"/>
          <w:szCs w:val="26"/>
        </w:rPr>
        <w:t>Програма спрямована на реалізацію державної та місцевої політики щодо:</w:t>
      </w:r>
    </w:p>
    <w:p w:rsidR="00765341" w:rsidRPr="004503F7" w:rsidRDefault="00765341" w:rsidP="00765341">
      <w:pPr>
        <w:numPr>
          <w:ilvl w:val="0"/>
          <w:numId w:val="1"/>
        </w:numPr>
        <w:ind w:left="0" w:firstLine="567"/>
        <w:jc w:val="both"/>
        <w:rPr>
          <w:sz w:val="26"/>
          <w:szCs w:val="26"/>
        </w:rPr>
      </w:pPr>
      <w:r w:rsidRPr="004503F7">
        <w:rPr>
          <w:sz w:val="26"/>
          <w:szCs w:val="26"/>
        </w:rPr>
        <w:t>запобігання та ліквідації надзвичайних ситуацій техногенного та природного характеру й окремих їх наслідків;</w:t>
      </w:r>
    </w:p>
    <w:p w:rsidR="00765341" w:rsidRPr="004503F7" w:rsidRDefault="00765341" w:rsidP="00765341">
      <w:pPr>
        <w:numPr>
          <w:ilvl w:val="0"/>
          <w:numId w:val="1"/>
        </w:numPr>
        <w:ind w:left="0" w:firstLine="567"/>
        <w:jc w:val="both"/>
        <w:rPr>
          <w:sz w:val="26"/>
          <w:szCs w:val="26"/>
        </w:rPr>
      </w:pPr>
      <w:r w:rsidRPr="004503F7">
        <w:rPr>
          <w:sz w:val="26"/>
          <w:szCs w:val="26"/>
        </w:rPr>
        <w:t>проведення пошукових, аварійно-рятувальних, евакуаційних та інших невідкладних робіт відповідно до вимог Кодексу цивільного захисту України;</w:t>
      </w:r>
    </w:p>
    <w:p w:rsidR="00765341" w:rsidRPr="004503F7" w:rsidRDefault="00765341" w:rsidP="00765341">
      <w:pPr>
        <w:numPr>
          <w:ilvl w:val="0"/>
          <w:numId w:val="1"/>
        </w:numPr>
        <w:ind w:left="0" w:firstLine="567"/>
        <w:jc w:val="both"/>
        <w:rPr>
          <w:sz w:val="26"/>
          <w:szCs w:val="26"/>
        </w:rPr>
      </w:pPr>
      <w:r w:rsidRPr="004503F7">
        <w:rPr>
          <w:sz w:val="26"/>
          <w:szCs w:val="26"/>
        </w:rPr>
        <w:t xml:space="preserve">удосконалення системи реагування на надзвичайні ситуації; </w:t>
      </w:r>
    </w:p>
    <w:p w:rsidR="00765341" w:rsidRPr="004503F7" w:rsidRDefault="00765341" w:rsidP="00765341">
      <w:pPr>
        <w:numPr>
          <w:ilvl w:val="0"/>
          <w:numId w:val="1"/>
        </w:numPr>
        <w:ind w:left="0" w:firstLine="567"/>
        <w:jc w:val="both"/>
        <w:rPr>
          <w:sz w:val="26"/>
          <w:szCs w:val="26"/>
        </w:rPr>
      </w:pPr>
      <w:r w:rsidRPr="004503F7">
        <w:rPr>
          <w:sz w:val="26"/>
          <w:szCs w:val="26"/>
        </w:rPr>
        <w:t xml:space="preserve">розвиток і вдосконалення рятувальних сил на водних об’єктах; </w:t>
      </w:r>
    </w:p>
    <w:p w:rsidR="00765341" w:rsidRPr="001D64D0" w:rsidRDefault="00765341" w:rsidP="00765341">
      <w:pPr>
        <w:numPr>
          <w:ilvl w:val="0"/>
          <w:numId w:val="1"/>
        </w:numPr>
        <w:ind w:left="0" w:firstLine="567"/>
        <w:jc w:val="both"/>
        <w:rPr>
          <w:sz w:val="26"/>
          <w:szCs w:val="26"/>
        </w:rPr>
      </w:pPr>
      <w:r w:rsidRPr="001D64D0">
        <w:rPr>
          <w:sz w:val="26"/>
          <w:szCs w:val="26"/>
        </w:rPr>
        <w:t xml:space="preserve">розвиток і вдосконалення реагування у разі катастроф, аварій на об’єктах з небезпечними хімічними речовинами розміщеними на території </w:t>
      </w:r>
      <w:r w:rsidR="001D64D0" w:rsidRPr="001D64D0">
        <w:rPr>
          <w:sz w:val="26"/>
          <w:szCs w:val="26"/>
        </w:rPr>
        <w:t>громади</w:t>
      </w:r>
      <w:r w:rsidRPr="001D64D0">
        <w:rPr>
          <w:sz w:val="26"/>
          <w:szCs w:val="26"/>
        </w:rPr>
        <w:t>;</w:t>
      </w:r>
    </w:p>
    <w:p w:rsidR="00765341" w:rsidRDefault="00765341" w:rsidP="00765341">
      <w:pPr>
        <w:numPr>
          <w:ilvl w:val="0"/>
          <w:numId w:val="1"/>
        </w:numPr>
        <w:ind w:left="0" w:firstLine="567"/>
        <w:jc w:val="both"/>
        <w:rPr>
          <w:sz w:val="26"/>
          <w:szCs w:val="26"/>
        </w:rPr>
      </w:pPr>
      <w:r w:rsidRPr="004503F7">
        <w:rPr>
          <w:sz w:val="26"/>
          <w:szCs w:val="26"/>
        </w:rPr>
        <w:t xml:space="preserve">проведення роз’яснювальної роботи серед населення; </w:t>
      </w:r>
    </w:p>
    <w:p w:rsidR="008B207D" w:rsidRPr="008B207D" w:rsidRDefault="008B207D" w:rsidP="008B207D">
      <w:pPr>
        <w:numPr>
          <w:ilvl w:val="0"/>
          <w:numId w:val="1"/>
        </w:numPr>
        <w:ind w:left="0" w:firstLine="567"/>
        <w:jc w:val="both"/>
        <w:rPr>
          <w:sz w:val="26"/>
          <w:szCs w:val="26"/>
        </w:rPr>
      </w:pPr>
      <w:r w:rsidRPr="008B207D">
        <w:rPr>
          <w:sz w:val="26"/>
          <w:szCs w:val="26"/>
        </w:rPr>
        <w:t xml:space="preserve">забезпечення функціонування системи цивільного захисту і безпеки </w:t>
      </w:r>
      <w:proofErr w:type="spellStart"/>
      <w:r w:rsidRPr="008B207D">
        <w:rPr>
          <w:sz w:val="26"/>
          <w:szCs w:val="26"/>
        </w:rPr>
        <w:t>маломобільних</w:t>
      </w:r>
      <w:proofErr w:type="spellEnd"/>
      <w:r w:rsidRPr="008B207D">
        <w:rPr>
          <w:sz w:val="26"/>
          <w:szCs w:val="26"/>
        </w:rPr>
        <w:t xml:space="preserve"> груп населення, включаючи осіб з інвалідністю, в умовах воєнного чи надзвичайного стану;</w:t>
      </w:r>
    </w:p>
    <w:p w:rsidR="008B207D" w:rsidRDefault="008B207D" w:rsidP="008B207D">
      <w:pPr>
        <w:numPr>
          <w:ilvl w:val="0"/>
          <w:numId w:val="1"/>
        </w:numPr>
        <w:ind w:left="0" w:firstLine="567"/>
        <w:jc w:val="both"/>
        <w:rPr>
          <w:sz w:val="26"/>
          <w:szCs w:val="26"/>
        </w:rPr>
      </w:pPr>
      <w:r w:rsidRPr="008B207D">
        <w:rPr>
          <w:sz w:val="26"/>
          <w:szCs w:val="26"/>
        </w:rPr>
        <w:t xml:space="preserve">облаштування споруд цивільного захисту засобами, що забезпечують їх доступність для </w:t>
      </w:r>
      <w:proofErr w:type="spellStart"/>
      <w:r w:rsidRPr="008B207D">
        <w:rPr>
          <w:sz w:val="26"/>
          <w:szCs w:val="26"/>
        </w:rPr>
        <w:t>маломобільних</w:t>
      </w:r>
      <w:proofErr w:type="spellEnd"/>
      <w:r w:rsidRPr="008B207D">
        <w:rPr>
          <w:sz w:val="26"/>
          <w:szCs w:val="26"/>
        </w:rPr>
        <w:t xml:space="preserve"> груп населення, включаючи осіб з інвалідністю, в умовах воєнного чи надзвичайного стану;</w:t>
      </w:r>
    </w:p>
    <w:p w:rsidR="00D2667B" w:rsidRDefault="00D2667B" w:rsidP="00D2667B">
      <w:pPr>
        <w:numPr>
          <w:ilvl w:val="0"/>
          <w:numId w:val="1"/>
        </w:numPr>
        <w:ind w:left="0" w:firstLine="567"/>
        <w:jc w:val="both"/>
        <w:rPr>
          <w:sz w:val="26"/>
          <w:szCs w:val="26"/>
        </w:rPr>
      </w:pPr>
      <w:r w:rsidRPr="00D2667B">
        <w:rPr>
          <w:sz w:val="26"/>
          <w:szCs w:val="26"/>
        </w:rPr>
        <w:t xml:space="preserve">утримання захисних споруд цивільного захисту в готовності до використання за призначенням; </w:t>
      </w:r>
    </w:p>
    <w:p w:rsidR="00E97FCB" w:rsidRPr="00D2667B" w:rsidRDefault="00E97FCB" w:rsidP="00D2667B">
      <w:pPr>
        <w:numPr>
          <w:ilvl w:val="0"/>
          <w:numId w:val="1"/>
        </w:numPr>
        <w:ind w:left="0" w:firstLine="567"/>
        <w:jc w:val="both"/>
        <w:rPr>
          <w:sz w:val="26"/>
          <w:szCs w:val="26"/>
        </w:rPr>
      </w:pPr>
      <w:r>
        <w:rPr>
          <w:sz w:val="26"/>
          <w:szCs w:val="26"/>
        </w:rPr>
        <w:t>нарощування фонду</w:t>
      </w:r>
      <w:r w:rsidRPr="00E97FCB">
        <w:rPr>
          <w:sz w:val="26"/>
          <w:szCs w:val="26"/>
        </w:rPr>
        <w:t xml:space="preserve"> </w:t>
      </w:r>
      <w:r w:rsidRPr="00D2667B">
        <w:rPr>
          <w:sz w:val="26"/>
          <w:szCs w:val="26"/>
        </w:rPr>
        <w:t>захисних споруд цивільного захисту</w:t>
      </w:r>
      <w:r>
        <w:rPr>
          <w:sz w:val="26"/>
          <w:szCs w:val="26"/>
        </w:rPr>
        <w:t xml:space="preserve"> шляхом створення найпростіших укриттів шляхом обладнання споруд підземного простору згідно вимог законодавства;</w:t>
      </w:r>
    </w:p>
    <w:p w:rsidR="00D2667B" w:rsidRPr="00D2667B" w:rsidRDefault="00D2667B" w:rsidP="00D2667B">
      <w:pPr>
        <w:numPr>
          <w:ilvl w:val="0"/>
          <w:numId w:val="1"/>
        </w:numPr>
        <w:ind w:left="0" w:firstLine="567"/>
        <w:jc w:val="both"/>
        <w:rPr>
          <w:sz w:val="26"/>
          <w:szCs w:val="26"/>
        </w:rPr>
      </w:pPr>
      <w:r w:rsidRPr="00D2667B">
        <w:rPr>
          <w:sz w:val="26"/>
          <w:szCs w:val="26"/>
        </w:rPr>
        <w:t xml:space="preserve">поповнення місцевого матеріального резерву для ліквідації наслідків надзвичайних ситуацій; </w:t>
      </w:r>
    </w:p>
    <w:p w:rsidR="00D2667B" w:rsidRDefault="00D2667B" w:rsidP="00D2667B">
      <w:pPr>
        <w:numPr>
          <w:ilvl w:val="0"/>
          <w:numId w:val="1"/>
        </w:numPr>
        <w:ind w:left="0" w:firstLine="567"/>
        <w:jc w:val="both"/>
        <w:rPr>
          <w:sz w:val="26"/>
          <w:szCs w:val="26"/>
        </w:rPr>
      </w:pPr>
      <w:r w:rsidRPr="00D2667B">
        <w:rPr>
          <w:sz w:val="26"/>
          <w:szCs w:val="26"/>
        </w:rPr>
        <w:t xml:space="preserve">підтримання у 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 </w:t>
      </w:r>
    </w:p>
    <w:p w:rsidR="00E97FCB" w:rsidRDefault="00E97FCB" w:rsidP="00D2667B">
      <w:pPr>
        <w:numPr>
          <w:ilvl w:val="0"/>
          <w:numId w:val="1"/>
        </w:numPr>
        <w:ind w:left="0" w:firstLine="567"/>
        <w:jc w:val="both"/>
        <w:rPr>
          <w:sz w:val="26"/>
          <w:szCs w:val="26"/>
        </w:rPr>
      </w:pPr>
      <w:r>
        <w:rPr>
          <w:sz w:val="26"/>
          <w:szCs w:val="26"/>
        </w:rPr>
        <w:t>модернізація (впровадження) мережі системи зовнішнього протипожежного водопостачання, утримання природних та штучних пожежних водоймищ: забезпечення вільних під’їздів із твердим покриттям, ремонт пожежних гідрантів, приймальних колодязів;</w:t>
      </w:r>
    </w:p>
    <w:p w:rsidR="00E97FCB" w:rsidRDefault="00E97FCB" w:rsidP="00D2667B">
      <w:pPr>
        <w:numPr>
          <w:ilvl w:val="0"/>
          <w:numId w:val="1"/>
        </w:numPr>
        <w:ind w:left="0" w:firstLine="567"/>
        <w:jc w:val="both"/>
        <w:rPr>
          <w:sz w:val="26"/>
          <w:szCs w:val="26"/>
        </w:rPr>
      </w:pPr>
      <w:r>
        <w:rPr>
          <w:sz w:val="26"/>
          <w:szCs w:val="26"/>
        </w:rPr>
        <w:t xml:space="preserve">розроблення та затвердження планів залучення сил і засобів на випадок великих пожеж у лісах, </w:t>
      </w:r>
      <w:r w:rsidRPr="001D64D0">
        <w:rPr>
          <w:sz w:val="26"/>
          <w:szCs w:val="26"/>
        </w:rPr>
        <w:t>сільгоспугіддях,</w:t>
      </w:r>
      <w:r>
        <w:rPr>
          <w:sz w:val="26"/>
          <w:szCs w:val="26"/>
        </w:rPr>
        <w:t xml:space="preserve"> особливо важливих об’єктах. Забезпечення безумовного виділення транспортних засобів, спеціальної техніки та людських ресурсів для гасіння великих та складних пожеж, створення запасу пально-мастильних матеріалів, вогнегасних речовин та засобів пожежогасіння;</w:t>
      </w:r>
    </w:p>
    <w:p w:rsidR="00E97FCB" w:rsidRPr="00D2667B" w:rsidRDefault="00E97FCB" w:rsidP="00D2667B">
      <w:pPr>
        <w:numPr>
          <w:ilvl w:val="0"/>
          <w:numId w:val="1"/>
        </w:numPr>
        <w:ind w:left="0" w:firstLine="567"/>
        <w:jc w:val="both"/>
        <w:rPr>
          <w:sz w:val="26"/>
          <w:szCs w:val="26"/>
        </w:rPr>
      </w:pPr>
      <w:r>
        <w:rPr>
          <w:sz w:val="26"/>
          <w:szCs w:val="26"/>
        </w:rPr>
        <w:lastRenderedPageBreak/>
        <w:t>підвищення рівня обізнаності населення правилам з питань пожежної безпеки, діям у разі виникнення надзвичайних ситуацій</w:t>
      </w:r>
      <w:r w:rsidR="0089413F">
        <w:rPr>
          <w:sz w:val="26"/>
          <w:szCs w:val="26"/>
        </w:rPr>
        <w:t xml:space="preserve"> та правилам здорового способу життя;</w:t>
      </w:r>
      <w:r>
        <w:rPr>
          <w:sz w:val="26"/>
          <w:szCs w:val="26"/>
        </w:rPr>
        <w:t xml:space="preserve"> </w:t>
      </w:r>
    </w:p>
    <w:p w:rsidR="00765341" w:rsidRPr="004503F7" w:rsidRDefault="00765341" w:rsidP="00765341">
      <w:pPr>
        <w:numPr>
          <w:ilvl w:val="0"/>
          <w:numId w:val="1"/>
        </w:numPr>
        <w:ind w:left="0" w:firstLine="567"/>
        <w:jc w:val="both"/>
        <w:rPr>
          <w:sz w:val="26"/>
          <w:szCs w:val="26"/>
        </w:rPr>
      </w:pPr>
      <w:r w:rsidRPr="004503F7">
        <w:rPr>
          <w:sz w:val="26"/>
          <w:szCs w:val="26"/>
        </w:rPr>
        <w:t>зменшення кількості загиблих під час надзвичайних ситуацій та подій, що дозволить у повному обсязі виконати завдання, пов’язані з рятуванням людей та збереженням довкілля.</w:t>
      </w:r>
    </w:p>
    <w:p w:rsidR="00765341" w:rsidRPr="004503F7" w:rsidRDefault="00765341" w:rsidP="00765341">
      <w:pPr>
        <w:spacing w:after="240"/>
        <w:ind w:firstLine="567"/>
        <w:jc w:val="both"/>
        <w:rPr>
          <w:sz w:val="26"/>
          <w:szCs w:val="26"/>
        </w:rPr>
      </w:pPr>
      <w:r w:rsidRPr="004503F7">
        <w:rPr>
          <w:sz w:val="26"/>
          <w:szCs w:val="26"/>
        </w:rPr>
        <w:t xml:space="preserve">Реалізація заходів </w:t>
      </w:r>
      <w:r w:rsidRPr="004503F7">
        <w:rPr>
          <w:sz w:val="26"/>
          <w:szCs w:val="26"/>
          <w:lang w:eastAsia="uk-UA"/>
        </w:rPr>
        <w:t>П</w:t>
      </w:r>
      <w:r w:rsidRPr="004503F7">
        <w:rPr>
          <w:sz w:val="26"/>
          <w:szCs w:val="26"/>
        </w:rPr>
        <w:t>рограми дасть змогу</w:t>
      </w:r>
      <w:r w:rsidRPr="004503F7">
        <w:rPr>
          <w:b/>
          <w:sz w:val="26"/>
          <w:szCs w:val="26"/>
        </w:rPr>
        <w:t xml:space="preserve"> </w:t>
      </w:r>
      <w:r w:rsidRPr="004503F7">
        <w:rPr>
          <w:sz w:val="26"/>
          <w:szCs w:val="26"/>
        </w:rPr>
        <w:t>створити ефективні сили цивільного захисту для зменшення ризику виникнення надзвичайних ситуацій та досягнення гарантованого рівня захисту населення і території Петрівської сільської територіальної громади від їх наслідків.</w:t>
      </w:r>
    </w:p>
    <w:p w:rsidR="00765341" w:rsidRPr="004503F7" w:rsidRDefault="00765341" w:rsidP="00765341">
      <w:pPr>
        <w:jc w:val="center"/>
        <w:rPr>
          <w:b/>
          <w:sz w:val="26"/>
          <w:szCs w:val="26"/>
          <w:lang w:eastAsia="uk-UA"/>
        </w:rPr>
      </w:pPr>
      <w:r w:rsidRPr="004503F7">
        <w:rPr>
          <w:b/>
          <w:sz w:val="26"/>
          <w:szCs w:val="26"/>
          <w:lang w:eastAsia="uk-UA"/>
        </w:rPr>
        <w:t xml:space="preserve">2. Мета та завдання </w:t>
      </w:r>
    </w:p>
    <w:p w:rsidR="00765341" w:rsidRPr="004503F7" w:rsidRDefault="00765341" w:rsidP="00765341">
      <w:pPr>
        <w:tabs>
          <w:tab w:val="num" w:pos="2364"/>
        </w:tabs>
        <w:ind w:firstLine="709"/>
        <w:jc w:val="both"/>
        <w:rPr>
          <w:bCs/>
          <w:sz w:val="26"/>
          <w:szCs w:val="26"/>
        </w:rPr>
      </w:pPr>
      <w:r w:rsidRPr="004503F7">
        <w:rPr>
          <w:bCs/>
          <w:sz w:val="26"/>
          <w:szCs w:val="26"/>
        </w:rPr>
        <w:t xml:space="preserve">Метою Програми є захист населення і територій Петрівської сільської територіальної громади від наслідків надзвичайних ситуацій техногенного і природного характеру, ефективне функціонування місцевої ланки територіальної підсистеми єдиної державної системи цивільного захисту, проведення аварійно-рятувальних та інших невідкладних робіт, послідовне 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w:t>
      </w:r>
      <w:r w:rsidR="00D2667B">
        <w:rPr>
          <w:bCs/>
          <w:sz w:val="26"/>
          <w:szCs w:val="26"/>
        </w:rPr>
        <w:t xml:space="preserve">захисту населення, </w:t>
      </w:r>
      <w:r w:rsidR="00D2667B" w:rsidRPr="00D2667B">
        <w:rPr>
          <w:sz w:val="26"/>
          <w:szCs w:val="26"/>
        </w:rPr>
        <w:t>навколишнього природного середовища, небезпечних об’єктів, об’єктів підвищеної небезпеки, об’єктів з масовим перебуванням людей, підвищення рівня протипожежного захисту та створення сприятливих умов для реалізації державної політики у сфері пожежної безпеки.</w:t>
      </w:r>
    </w:p>
    <w:p w:rsidR="00765341" w:rsidRPr="004503F7" w:rsidRDefault="00765341" w:rsidP="00765341">
      <w:pPr>
        <w:tabs>
          <w:tab w:val="num" w:pos="2364"/>
        </w:tabs>
        <w:spacing w:before="120"/>
        <w:ind w:firstLine="709"/>
        <w:jc w:val="center"/>
        <w:rPr>
          <w:b/>
          <w:bCs/>
          <w:sz w:val="26"/>
          <w:szCs w:val="26"/>
        </w:rPr>
      </w:pPr>
    </w:p>
    <w:p w:rsidR="00765341" w:rsidRPr="004503F7" w:rsidRDefault="00765341" w:rsidP="00D2667B">
      <w:pPr>
        <w:tabs>
          <w:tab w:val="num" w:pos="2364"/>
        </w:tabs>
        <w:ind w:firstLine="709"/>
        <w:jc w:val="center"/>
        <w:rPr>
          <w:b/>
          <w:bCs/>
          <w:sz w:val="26"/>
          <w:szCs w:val="26"/>
        </w:rPr>
      </w:pPr>
      <w:r w:rsidRPr="004503F7">
        <w:rPr>
          <w:b/>
          <w:bCs/>
          <w:sz w:val="26"/>
          <w:szCs w:val="26"/>
        </w:rPr>
        <w:t>3. Завдання і напрями Програми</w:t>
      </w:r>
    </w:p>
    <w:p w:rsidR="00765341" w:rsidRPr="004503F7" w:rsidRDefault="00765341" w:rsidP="00765341">
      <w:pPr>
        <w:tabs>
          <w:tab w:val="num" w:pos="2364"/>
        </w:tabs>
        <w:ind w:firstLine="709"/>
        <w:jc w:val="both"/>
        <w:rPr>
          <w:bCs/>
          <w:sz w:val="26"/>
          <w:szCs w:val="26"/>
        </w:rPr>
      </w:pPr>
      <w:r w:rsidRPr="004503F7">
        <w:rPr>
          <w:bCs/>
          <w:sz w:val="26"/>
          <w:szCs w:val="26"/>
        </w:rPr>
        <w:t>Програма передбачає здійснення першочергових заходів щодо захисту населення і територій від надзвичайних ситуацій за такими напрямами:</w:t>
      </w:r>
    </w:p>
    <w:p w:rsidR="00765341" w:rsidRPr="004503F7" w:rsidRDefault="00765341" w:rsidP="00765341">
      <w:pPr>
        <w:tabs>
          <w:tab w:val="num" w:pos="2364"/>
        </w:tabs>
        <w:ind w:firstLine="709"/>
        <w:jc w:val="both"/>
        <w:rPr>
          <w:bCs/>
          <w:sz w:val="26"/>
          <w:szCs w:val="26"/>
        </w:rPr>
      </w:pPr>
      <w:r w:rsidRPr="004503F7">
        <w:rPr>
          <w:bCs/>
          <w:sz w:val="26"/>
          <w:szCs w:val="26"/>
        </w:rPr>
        <w:t>- запобігання виникненню надзвичайних ситуацій техногенного і природного характеру та захист населення і територій;</w:t>
      </w:r>
    </w:p>
    <w:p w:rsidR="00765341" w:rsidRDefault="00765341" w:rsidP="00765341">
      <w:pPr>
        <w:tabs>
          <w:tab w:val="num" w:pos="2364"/>
        </w:tabs>
        <w:ind w:firstLine="709"/>
        <w:jc w:val="both"/>
        <w:rPr>
          <w:bCs/>
          <w:sz w:val="26"/>
          <w:szCs w:val="26"/>
        </w:rPr>
      </w:pPr>
      <w:r w:rsidRPr="004503F7">
        <w:rPr>
          <w:bCs/>
          <w:sz w:val="26"/>
          <w:szCs w:val="26"/>
        </w:rPr>
        <w:t>- утримання фонду захисних споруд в готовності до використання за призначенням</w:t>
      </w:r>
      <w:r w:rsidR="00D2667B">
        <w:rPr>
          <w:bCs/>
          <w:sz w:val="26"/>
          <w:szCs w:val="26"/>
        </w:rPr>
        <w:t xml:space="preserve"> та </w:t>
      </w:r>
      <w:r w:rsidR="00D2667B" w:rsidRPr="00D2667B">
        <w:rPr>
          <w:sz w:val="26"/>
          <w:szCs w:val="26"/>
        </w:rPr>
        <w:t xml:space="preserve">облаштування засобами, що забезпечують їх доступність для </w:t>
      </w:r>
      <w:proofErr w:type="spellStart"/>
      <w:r w:rsidR="00D2667B" w:rsidRPr="00D2667B">
        <w:rPr>
          <w:sz w:val="26"/>
          <w:szCs w:val="26"/>
        </w:rPr>
        <w:t>маломобільних</w:t>
      </w:r>
      <w:proofErr w:type="spellEnd"/>
      <w:r w:rsidR="00D2667B" w:rsidRPr="00D2667B">
        <w:rPr>
          <w:sz w:val="26"/>
          <w:szCs w:val="26"/>
        </w:rPr>
        <w:t xml:space="preserve"> груп населення, включаючи осіб з інвалідністю, в умовах воєнного чи надзвичайного стану</w:t>
      </w:r>
      <w:r w:rsidRPr="004503F7">
        <w:rPr>
          <w:bCs/>
          <w:sz w:val="26"/>
          <w:szCs w:val="26"/>
        </w:rPr>
        <w:t>;</w:t>
      </w:r>
    </w:p>
    <w:p w:rsidR="006625A7" w:rsidRPr="006625A7" w:rsidRDefault="006625A7" w:rsidP="006625A7">
      <w:pPr>
        <w:tabs>
          <w:tab w:val="num" w:pos="2364"/>
        </w:tabs>
        <w:ind w:firstLine="709"/>
        <w:jc w:val="both"/>
        <w:rPr>
          <w:bCs/>
          <w:sz w:val="26"/>
          <w:szCs w:val="26"/>
        </w:rPr>
      </w:pPr>
      <w:r>
        <w:rPr>
          <w:bCs/>
          <w:sz w:val="26"/>
          <w:szCs w:val="26"/>
        </w:rPr>
        <w:t xml:space="preserve">- </w:t>
      </w:r>
      <w:r w:rsidRPr="006625A7">
        <w:rPr>
          <w:bCs/>
          <w:sz w:val="26"/>
          <w:szCs w:val="26"/>
        </w:rPr>
        <w:t>нарощування фонду захисних споруд цивільного захисту шляхом створення найпростіших укриттів шляхом обладнання споруд підземного простору згідно вимог законодавства;</w:t>
      </w:r>
    </w:p>
    <w:p w:rsidR="00D2667B" w:rsidRPr="00D2667B" w:rsidRDefault="00D2667B" w:rsidP="00D2667B">
      <w:pPr>
        <w:tabs>
          <w:tab w:val="num" w:pos="2364"/>
        </w:tabs>
        <w:ind w:firstLine="709"/>
        <w:jc w:val="both"/>
        <w:rPr>
          <w:bCs/>
          <w:sz w:val="26"/>
          <w:szCs w:val="26"/>
        </w:rPr>
      </w:pPr>
      <w:r>
        <w:rPr>
          <w:bCs/>
          <w:sz w:val="26"/>
          <w:szCs w:val="26"/>
        </w:rPr>
        <w:t xml:space="preserve">- </w:t>
      </w:r>
      <w:r w:rsidRPr="00D2667B">
        <w:rPr>
          <w:bCs/>
          <w:sz w:val="26"/>
          <w:szCs w:val="26"/>
        </w:rPr>
        <w:t xml:space="preserve">забезпечення функціонування системи цивільного захисту і безпеки </w:t>
      </w:r>
      <w:proofErr w:type="spellStart"/>
      <w:r w:rsidRPr="00D2667B">
        <w:rPr>
          <w:bCs/>
          <w:sz w:val="26"/>
          <w:szCs w:val="26"/>
        </w:rPr>
        <w:t>маломобільних</w:t>
      </w:r>
      <w:proofErr w:type="spellEnd"/>
      <w:r w:rsidRPr="00D2667B">
        <w:rPr>
          <w:bCs/>
          <w:sz w:val="26"/>
          <w:szCs w:val="26"/>
        </w:rPr>
        <w:t xml:space="preserve"> груп населення, включаючи осіб з інвалідністю, в умовах воєнного чи надзвичайного стану;</w:t>
      </w:r>
    </w:p>
    <w:p w:rsidR="00DB35B5" w:rsidRPr="00DB35B5" w:rsidRDefault="00D2667B" w:rsidP="00DB35B5">
      <w:pPr>
        <w:tabs>
          <w:tab w:val="num" w:pos="2364"/>
        </w:tabs>
        <w:ind w:firstLine="709"/>
        <w:jc w:val="both"/>
        <w:rPr>
          <w:bCs/>
          <w:sz w:val="26"/>
          <w:szCs w:val="26"/>
        </w:rPr>
      </w:pPr>
      <w:r>
        <w:rPr>
          <w:bCs/>
          <w:sz w:val="26"/>
          <w:szCs w:val="26"/>
        </w:rPr>
        <w:t xml:space="preserve">- </w:t>
      </w:r>
      <w:r w:rsidR="00DB35B5" w:rsidRPr="00DB35B5">
        <w:rPr>
          <w:bCs/>
          <w:sz w:val="26"/>
          <w:szCs w:val="26"/>
        </w:rPr>
        <w:t xml:space="preserve">проведення оцінки потреб, планування фінансування та визначення строків облаштування споруд цивільного захисту засобами, що забезпечують доступ </w:t>
      </w:r>
      <w:proofErr w:type="spellStart"/>
      <w:r w:rsidR="00DB35B5" w:rsidRPr="00DB35B5">
        <w:rPr>
          <w:bCs/>
          <w:sz w:val="26"/>
          <w:szCs w:val="26"/>
        </w:rPr>
        <w:t>маломобільних</w:t>
      </w:r>
      <w:proofErr w:type="spellEnd"/>
      <w:r w:rsidR="00DB35B5" w:rsidRPr="00DB35B5">
        <w:rPr>
          <w:bCs/>
          <w:sz w:val="26"/>
          <w:szCs w:val="26"/>
        </w:rPr>
        <w:t xml:space="preserve"> груп населення, включаючи осіб з інвалідністю, в умовах воєнного чи надзвичайного стану;</w:t>
      </w:r>
    </w:p>
    <w:p w:rsidR="00DB35B5" w:rsidRPr="00DB35B5" w:rsidRDefault="00DB35B5" w:rsidP="00DB35B5">
      <w:pPr>
        <w:tabs>
          <w:tab w:val="num" w:pos="2364"/>
        </w:tabs>
        <w:ind w:firstLine="709"/>
        <w:jc w:val="both"/>
        <w:rPr>
          <w:bCs/>
          <w:sz w:val="26"/>
          <w:szCs w:val="26"/>
        </w:rPr>
      </w:pPr>
      <w:r>
        <w:rPr>
          <w:bCs/>
          <w:sz w:val="26"/>
          <w:szCs w:val="26"/>
        </w:rPr>
        <w:t xml:space="preserve">- </w:t>
      </w:r>
      <w:r w:rsidRPr="00DB35B5">
        <w:rPr>
          <w:bCs/>
          <w:sz w:val="26"/>
          <w:szCs w:val="26"/>
        </w:rPr>
        <w:t xml:space="preserve">проведення (за участю громадських об’єднань) моніторингу дотримання прав </w:t>
      </w:r>
      <w:proofErr w:type="spellStart"/>
      <w:r w:rsidRPr="00DB35B5">
        <w:rPr>
          <w:bCs/>
          <w:sz w:val="26"/>
          <w:szCs w:val="26"/>
        </w:rPr>
        <w:t>маломобільних</w:t>
      </w:r>
      <w:proofErr w:type="spellEnd"/>
      <w:r w:rsidRPr="00DB35B5">
        <w:rPr>
          <w:bCs/>
          <w:sz w:val="26"/>
          <w:szCs w:val="26"/>
        </w:rPr>
        <w:t xml:space="preserve"> груп населення, включаючи осіб з інвалідністю, в разі виникнення надзвичайних ситуацій, зокрема щодо забезпечення доступності об’єктів фонду </w:t>
      </w:r>
      <w:r w:rsidRPr="00DB35B5">
        <w:rPr>
          <w:bCs/>
          <w:sz w:val="26"/>
          <w:szCs w:val="26"/>
        </w:rPr>
        <w:lastRenderedPageBreak/>
        <w:t>захисних споруд цивільного захисту, наявності доступного транспорту для евакуації до найближчого об’єкта фонду захисних споруд цивільного захисту, а також підготовки персоналу;</w:t>
      </w:r>
    </w:p>
    <w:p w:rsidR="00DB35B5" w:rsidRPr="00DB35B5" w:rsidRDefault="00DB35B5" w:rsidP="00DB35B5">
      <w:pPr>
        <w:tabs>
          <w:tab w:val="num" w:pos="2364"/>
        </w:tabs>
        <w:ind w:firstLine="709"/>
        <w:jc w:val="both"/>
        <w:rPr>
          <w:bCs/>
          <w:sz w:val="26"/>
          <w:szCs w:val="26"/>
        </w:rPr>
      </w:pPr>
      <w:r>
        <w:rPr>
          <w:bCs/>
          <w:sz w:val="26"/>
          <w:szCs w:val="26"/>
        </w:rPr>
        <w:t xml:space="preserve">- </w:t>
      </w:r>
      <w:r w:rsidRPr="00DB35B5">
        <w:rPr>
          <w:bCs/>
          <w:sz w:val="26"/>
          <w:szCs w:val="26"/>
        </w:rPr>
        <w:t xml:space="preserve">проведення навчання соціальних, медичних працівників та інших працівників, які беруть участь у заходах з евакуації </w:t>
      </w:r>
      <w:proofErr w:type="spellStart"/>
      <w:r w:rsidRPr="00DB35B5">
        <w:rPr>
          <w:bCs/>
          <w:sz w:val="26"/>
          <w:szCs w:val="26"/>
        </w:rPr>
        <w:t>маломобільних</w:t>
      </w:r>
      <w:proofErr w:type="spellEnd"/>
      <w:r w:rsidRPr="00DB35B5">
        <w:rPr>
          <w:bCs/>
          <w:sz w:val="26"/>
          <w:szCs w:val="26"/>
        </w:rPr>
        <w:t xml:space="preserve"> груп населення, включаючи осіб з інвалідністю;</w:t>
      </w:r>
    </w:p>
    <w:p w:rsidR="00DB35B5" w:rsidRPr="00DB35B5" w:rsidRDefault="00DB35B5" w:rsidP="00DB35B5">
      <w:pPr>
        <w:tabs>
          <w:tab w:val="num" w:pos="2364"/>
        </w:tabs>
        <w:ind w:firstLine="709"/>
        <w:jc w:val="both"/>
        <w:rPr>
          <w:bCs/>
          <w:sz w:val="26"/>
          <w:szCs w:val="26"/>
        </w:rPr>
      </w:pPr>
      <w:r>
        <w:rPr>
          <w:bCs/>
          <w:sz w:val="26"/>
          <w:szCs w:val="26"/>
        </w:rPr>
        <w:t xml:space="preserve">- </w:t>
      </w:r>
      <w:r w:rsidRPr="00DB35B5">
        <w:rPr>
          <w:bCs/>
          <w:sz w:val="26"/>
          <w:szCs w:val="26"/>
        </w:rPr>
        <w:t xml:space="preserve">удосконалення системи управління силами та засобами Петрівської сільської </w:t>
      </w:r>
      <w:proofErr w:type="spellStart"/>
      <w:r w:rsidRPr="00DB35B5">
        <w:rPr>
          <w:bCs/>
          <w:sz w:val="26"/>
          <w:szCs w:val="26"/>
        </w:rPr>
        <w:t>субланки</w:t>
      </w:r>
      <w:proofErr w:type="spellEnd"/>
      <w:r w:rsidRPr="00DB35B5">
        <w:rPr>
          <w:bCs/>
          <w:sz w:val="26"/>
          <w:szCs w:val="26"/>
        </w:rPr>
        <w:t xml:space="preserve"> Вишгородської районної ланки територіальної підсистеми єдиної державної системи цивільного захисту Київської області, забезпечення їх належного матеріально-технічного забезпечення та оснащення сучасним обладнанням; </w:t>
      </w:r>
    </w:p>
    <w:p w:rsidR="00DB35B5" w:rsidRPr="00DB35B5" w:rsidRDefault="00DB35B5" w:rsidP="00DB35B5">
      <w:pPr>
        <w:tabs>
          <w:tab w:val="num" w:pos="2364"/>
        </w:tabs>
        <w:ind w:firstLine="709"/>
        <w:jc w:val="both"/>
        <w:rPr>
          <w:bCs/>
          <w:sz w:val="26"/>
          <w:szCs w:val="26"/>
        </w:rPr>
      </w:pPr>
      <w:r>
        <w:rPr>
          <w:bCs/>
          <w:sz w:val="26"/>
          <w:szCs w:val="26"/>
        </w:rPr>
        <w:t xml:space="preserve">- </w:t>
      </w:r>
      <w:r w:rsidRPr="00DB35B5">
        <w:rPr>
          <w:bCs/>
          <w:sz w:val="26"/>
          <w:szCs w:val="26"/>
        </w:rPr>
        <w:t xml:space="preserve">продовження роботи з удосконалення систем виявлення та оповіщення населення про загрозу та виникнення надзвичайних ситуацій техногенного, природного або воєнного (військового) характеру; </w:t>
      </w:r>
    </w:p>
    <w:p w:rsidR="006625A7" w:rsidRPr="006625A7" w:rsidRDefault="006625A7" w:rsidP="006625A7">
      <w:pPr>
        <w:tabs>
          <w:tab w:val="num" w:pos="2364"/>
        </w:tabs>
        <w:ind w:firstLine="709"/>
        <w:jc w:val="both"/>
        <w:rPr>
          <w:bCs/>
          <w:sz w:val="26"/>
          <w:szCs w:val="26"/>
        </w:rPr>
      </w:pPr>
      <w:r w:rsidRPr="006625A7">
        <w:rPr>
          <w:bCs/>
          <w:sz w:val="26"/>
          <w:szCs w:val="26"/>
        </w:rPr>
        <w:t>- модернізація (впровадження) мережі системи зовнішнього протипожежного водопостачання, утримання природних та штучних пожежних водоймищ: забезпечення вільних під’їздів із твердим покриттям, ремонт пожежних гідрантів, приймальних колодязів;</w:t>
      </w:r>
    </w:p>
    <w:p w:rsidR="006625A7" w:rsidRPr="00DB35B5" w:rsidRDefault="006625A7" w:rsidP="00A64A31">
      <w:pPr>
        <w:tabs>
          <w:tab w:val="num" w:pos="2364"/>
        </w:tabs>
        <w:ind w:firstLine="709"/>
        <w:jc w:val="both"/>
        <w:rPr>
          <w:bCs/>
          <w:sz w:val="26"/>
          <w:szCs w:val="26"/>
        </w:rPr>
      </w:pPr>
      <w:r w:rsidRPr="006625A7">
        <w:rPr>
          <w:bCs/>
          <w:sz w:val="26"/>
          <w:szCs w:val="26"/>
        </w:rPr>
        <w:t xml:space="preserve">- розроблення та затвердження планів залучення сил і засобів на випадок великих пожеж у лісах, </w:t>
      </w:r>
      <w:r w:rsidRPr="001D64D0">
        <w:rPr>
          <w:bCs/>
          <w:sz w:val="26"/>
          <w:szCs w:val="26"/>
        </w:rPr>
        <w:t>сільгоспугіддях,</w:t>
      </w:r>
      <w:r w:rsidRPr="006625A7">
        <w:rPr>
          <w:bCs/>
          <w:sz w:val="26"/>
          <w:szCs w:val="26"/>
        </w:rPr>
        <w:t xml:space="preserve"> особливо важливих об’єктах. </w:t>
      </w:r>
      <w:r w:rsidRPr="00CD07DB">
        <w:rPr>
          <w:bCs/>
          <w:sz w:val="26"/>
          <w:szCs w:val="26"/>
        </w:rPr>
        <w:t>Забезпечення безумовного виділення транспортних засобів, спеціальної техніки та людських ресурсів для гасіння великих та складних пожеж, створення запасу пально-мастильних матеріалів, вогнегасних речовин та засобів пожежогасіння;</w:t>
      </w:r>
    </w:p>
    <w:p w:rsidR="00765341" w:rsidRPr="004503F7" w:rsidRDefault="00765341" w:rsidP="00765341">
      <w:pPr>
        <w:tabs>
          <w:tab w:val="num" w:pos="2364"/>
        </w:tabs>
        <w:ind w:firstLine="709"/>
        <w:jc w:val="both"/>
        <w:rPr>
          <w:bCs/>
          <w:sz w:val="26"/>
          <w:szCs w:val="26"/>
        </w:rPr>
      </w:pPr>
      <w:r w:rsidRPr="004503F7">
        <w:rPr>
          <w:bCs/>
          <w:sz w:val="26"/>
          <w:szCs w:val="26"/>
        </w:rPr>
        <w:t>- навчання населення діям в умовах виникнення надзвичайних ситуацій</w:t>
      </w:r>
      <w:r w:rsidR="006625A7">
        <w:rPr>
          <w:bCs/>
          <w:sz w:val="26"/>
          <w:szCs w:val="26"/>
        </w:rPr>
        <w:t xml:space="preserve"> та правилам з питань пожежної безпеки</w:t>
      </w:r>
      <w:r w:rsidRPr="004503F7">
        <w:rPr>
          <w:bCs/>
          <w:sz w:val="26"/>
          <w:szCs w:val="26"/>
        </w:rPr>
        <w:t>;</w:t>
      </w:r>
    </w:p>
    <w:p w:rsidR="00765341" w:rsidRPr="004503F7" w:rsidRDefault="00765341" w:rsidP="00765341">
      <w:pPr>
        <w:tabs>
          <w:tab w:val="num" w:pos="2364"/>
        </w:tabs>
        <w:ind w:firstLine="709"/>
        <w:jc w:val="both"/>
        <w:rPr>
          <w:bCs/>
          <w:sz w:val="26"/>
          <w:szCs w:val="26"/>
        </w:rPr>
      </w:pPr>
      <w:r w:rsidRPr="004503F7">
        <w:rPr>
          <w:bCs/>
          <w:sz w:val="26"/>
          <w:szCs w:val="26"/>
        </w:rPr>
        <w:t xml:space="preserve">- підвищення готовності </w:t>
      </w:r>
      <w:r w:rsidR="001A246F">
        <w:rPr>
          <w:bCs/>
          <w:sz w:val="26"/>
          <w:szCs w:val="26"/>
        </w:rPr>
        <w:t xml:space="preserve">працівників формувань ЦЗ громади </w:t>
      </w:r>
      <w:r w:rsidRPr="004503F7">
        <w:rPr>
          <w:bCs/>
          <w:sz w:val="26"/>
          <w:szCs w:val="26"/>
        </w:rPr>
        <w:t>до дій за призначенням;</w:t>
      </w:r>
    </w:p>
    <w:p w:rsidR="00D2667B" w:rsidRPr="004503F7" w:rsidRDefault="00765341" w:rsidP="00D2667B">
      <w:pPr>
        <w:tabs>
          <w:tab w:val="num" w:pos="2364"/>
        </w:tabs>
        <w:ind w:firstLine="709"/>
        <w:jc w:val="both"/>
        <w:rPr>
          <w:bCs/>
          <w:sz w:val="26"/>
          <w:szCs w:val="26"/>
        </w:rPr>
      </w:pPr>
      <w:r w:rsidRPr="004503F7">
        <w:rPr>
          <w:bCs/>
          <w:sz w:val="26"/>
          <w:szCs w:val="26"/>
        </w:rPr>
        <w:t>- проведення оновлення або придбання відсутнього обладнання, пристроїв та засобів порятунку та захисту людей від негативного впливу надзвичайної ситуації, іншої техніки необхідної для підвищення ефективності оперативного та комплексного реагування на надзвичайні ситуації;</w:t>
      </w:r>
    </w:p>
    <w:p w:rsidR="00D2667B" w:rsidRPr="004503F7" w:rsidRDefault="00765341" w:rsidP="00D2667B">
      <w:pPr>
        <w:tabs>
          <w:tab w:val="num" w:pos="2364"/>
        </w:tabs>
        <w:ind w:firstLine="709"/>
        <w:jc w:val="both"/>
        <w:rPr>
          <w:bCs/>
          <w:sz w:val="26"/>
          <w:szCs w:val="26"/>
        </w:rPr>
      </w:pPr>
      <w:r w:rsidRPr="004503F7">
        <w:rPr>
          <w:bCs/>
          <w:sz w:val="26"/>
          <w:szCs w:val="26"/>
        </w:rPr>
        <w:t>- проведення евакуаційних дій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тощо;</w:t>
      </w:r>
    </w:p>
    <w:p w:rsidR="00A54CE1" w:rsidRDefault="00765341" w:rsidP="00A54CE1">
      <w:pPr>
        <w:tabs>
          <w:tab w:val="num" w:pos="2364"/>
        </w:tabs>
        <w:ind w:firstLine="709"/>
        <w:jc w:val="both"/>
        <w:rPr>
          <w:bCs/>
          <w:sz w:val="26"/>
          <w:szCs w:val="26"/>
        </w:rPr>
      </w:pPr>
      <w:r w:rsidRPr="004503F7">
        <w:rPr>
          <w:bCs/>
          <w:sz w:val="26"/>
          <w:szCs w:val="26"/>
        </w:rPr>
        <w:t>- забезпеч</w:t>
      </w:r>
      <w:r w:rsidR="001D64D0">
        <w:rPr>
          <w:bCs/>
          <w:sz w:val="26"/>
          <w:szCs w:val="26"/>
        </w:rPr>
        <w:t xml:space="preserve">ення пожежної безпеки об'єктів </w:t>
      </w:r>
      <w:r w:rsidR="009B6AC3">
        <w:rPr>
          <w:bCs/>
          <w:sz w:val="26"/>
          <w:szCs w:val="26"/>
        </w:rPr>
        <w:t>комунальної власності</w:t>
      </w:r>
      <w:r w:rsidR="00A54CE1">
        <w:rPr>
          <w:bCs/>
          <w:sz w:val="26"/>
          <w:szCs w:val="26"/>
        </w:rPr>
        <w:t xml:space="preserve">, </w:t>
      </w:r>
      <w:r w:rsidR="00403415">
        <w:rPr>
          <w:bCs/>
          <w:sz w:val="26"/>
          <w:szCs w:val="26"/>
        </w:rPr>
        <w:t>зокрема:</w:t>
      </w:r>
    </w:p>
    <w:p w:rsidR="00A54CE1" w:rsidRPr="00FB14AF" w:rsidRDefault="00A54CE1" w:rsidP="00FB14AF">
      <w:pPr>
        <w:pStyle w:val="a3"/>
        <w:numPr>
          <w:ilvl w:val="0"/>
          <w:numId w:val="4"/>
        </w:numPr>
        <w:tabs>
          <w:tab w:val="num" w:pos="1134"/>
        </w:tabs>
        <w:ind w:left="0" w:firstLine="709"/>
        <w:jc w:val="both"/>
        <w:rPr>
          <w:bCs/>
          <w:sz w:val="26"/>
          <w:szCs w:val="26"/>
        </w:rPr>
      </w:pPr>
      <w:r w:rsidRPr="00FB14AF">
        <w:rPr>
          <w:bCs/>
          <w:sz w:val="26"/>
          <w:szCs w:val="26"/>
        </w:rPr>
        <w:t>приведення шляхів евакуації, автоматичних систем протипожежного захисту, систем оповіщення про пожежу, електрообладнання будівель та споруд у відповідність з вимогами законодавчих та інших нормативно-правових актів у сфері пожежної безпеки;</w:t>
      </w:r>
    </w:p>
    <w:p w:rsidR="00A54CE1" w:rsidRPr="00FB14AF" w:rsidRDefault="00A54CE1" w:rsidP="00FB14AF">
      <w:pPr>
        <w:pStyle w:val="a3"/>
        <w:numPr>
          <w:ilvl w:val="0"/>
          <w:numId w:val="4"/>
        </w:numPr>
        <w:tabs>
          <w:tab w:val="num" w:pos="1134"/>
        </w:tabs>
        <w:ind w:left="0" w:firstLine="709"/>
        <w:jc w:val="both"/>
        <w:rPr>
          <w:bCs/>
          <w:sz w:val="26"/>
          <w:szCs w:val="26"/>
        </w:rPr>
      </w:pPr>
      <w:r w:rsidRPr="00FB14AF">
        <w:rPr>
          <w:bCs/>
          <w:sz w:val="26"/>
          <w:szCs w:val="26"/>
        </w:rPr>
        <w:t>підвищення вогнестійкості будівель, приміщень та споруд шляхом просочення конструкцій вогнетривкими сумішами;</w:t>
      </w:r>
    </w:p>
    <w:p w:rsidR="00765341" w:rsidRPr="00FB14AF" w:rsidRDefault="00A54CE1" w:rsidP="00FB14AF">
      <w:pPr>
        <w:pStyle w:val="a3"/>
        <w:numPr>
          <w:ilvl w:val="0"/>
          <w:numId w:val="4"/>
        </w:numPr>
        <w:tabs>
          <w:tab w:val="num" w:pos="1134"/>
        </w:tabs>
        <w:ind w:left="0" w:firstLine="709"/>
        <w:jc w:val="both"/>
        <w:rPr>
          <w:bCs/>
          <w:sz w:val="26"/>
          <w:szCs w:val="26"/>
        </w:rPr>
      </w:pPr>
      <w:r w:rsidRPr="00FB14AF">
        <w:rPr>
          <w:bCs/>
          <w:sz w:val="26"/>
          <w:szCs w:val="26"/>
        </w:rPr>
        <w:t>забезпеч</w:t>
      </w:r>
      <w:r w:rsidR="00403415" w:rsidRPr="00FB14AF">
        <w:rPr>
          <w:bCs/>
          <w:sz w:val="26"/>
          <w:szCs w:val="26"/>
        </w:rPr>
        <w:t>ення</w:t>
      </w:r>
      <w:r w:rsidRPr="00FB14AF">
        <w:rPr>
          <w:bCs/>
          <w:sz w:val="26"/>
          <w:szCs w:val="26"/>
        </w:rPr>
        <w:t xml:space="preserve"> функціонування систем протипожежного захисту та передачу сигналів пожежної тривоги на пульт централізованого пожежного спостереження.</w:t>
      </w:r>
    </w:p>
    <w:p w:rsidR="0034501D" w:rsidRDefault="0034501D" w:rsidP="00765341">
      <w:pPr>
        <w:tabs>
          <w:tab w:val="num" w:pos="2364"/>
        </w:tabs>
        <w:ind w:firstLine="709"/>
        <w:jc w:val="both"/>
        <w:rPr>
          <w:bCs/>
          <w:sz w:val="26"/>
          <w:szCs w:val="26"/>
        </w:rPr>
      </w:pPr>
    </w:p>
    <w:p w:rsidR="0054439A" w:rsidRDefault="0054439A" w:rsidP="00765341">
      <w:pPr>
        <w:tabs>
          <w:tab w:val="num" w:pos="2364"/>
        </w:tabs>
        <w:ind w:firstLine="709"/>
        <w:jc w:val="both"/>
        <w:rPr>
          <w:bCs/>
          <w:sz w:val="26"/>
          <w:szCs w:val="26"/>
        </w:rPr>
      </w:pPr>
    </w:p>
    <w:p w:rsidR="0054439A" w:rsidRDefault="0054439A" w:rsidP="00765341">
      <w:pPr>
        <w:tabs>
          <w:tab w:val="num" w:pos="2364"/>
        </w:tabs>
        <w:ind w:firstLine="709"/>
        <w:jc w:val="both"/>
        <w:rPr>
          <w:bCs/>
          <w:sz w:val="26"/>
          <w:szCs w:val="26"/>
        </w:rPr>
      </w:pPr>
    </w:p>
    <w:p w:rsidR="0054439A" w:rsidRPr="004503F7" w:rsidRDefault="0054439A" w:rsidP="00765341">
      <w:pPr>
        <w:tabs>
          <w:tab w:val="num" w:pos="2364"/>
        </w:tabs>
        <w:ind w:firstLine="709"/>
        <w:jc w:val="both"/>
        <w:rPr>
          <w:bCs/>
          <w:sz w:val="26"/>
          <w:szCs w:val="26"/>
        </w:rPr>
      </w:pPr>
    </w:p>
    <w:p w:rsidR="00765341" w:rsidRPr="004503F7" w:rsidRDefault="00765341" w:rsidP="00765341">
      <w:pPr>
        <w:suppressAutoHyphens/>
        <w:jc w:val="center"/>
        <w:rPr>
          <w:b/>
          <w:color w:val="000000"/>
          <w:kern w:val="2"/>
          <w:sz w:val="26"/>
          <w:szCs w:val="26"/>
          <w:lang w:eastAsia="zh-CN" w:bidi="hi-IN"/>
        </w:rPr>
      </w:pPr>
      <w:r w:rsidRPr="004503F7">
        <w:rPr>
          <w:b/>
          <w:color w:val="000000"/>
          <w:kern w:val="2"/>
          <w:sz w:val="26"/>
          <w:szCs w:val="26"/>
          <w:lang w:eastAsia="zh-CN" w:bidi="hi-IN"/>
        </w:rPr>
        <w:lastRenderedPageBreak/>
        <w:t>4. Обсяги та джерела фінансування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Фінансування програми здійснюється за рахунок коштів бюджету Петрі</w:t>
      </w:r>
      <w:r w:rsidR="005C21FC">
        <w:rPr>
          <w:color w:val="000000"/>
          <w:kern w:val="2"/>
          <w:sz w:val="26"/>
          <w:szCs w:val="26"/>
          <w:lang w:eastAsia="zh-CN" w:bidi="hi-IN"/>
        </w:rPr>
        <w:t>в</w:t>
      </w:r>
      <w:r w:rsidRPr="004503F7">
        <w:rPr>
          <w:color w:val="000000"/>
          <w:kern w:val="2"/>
          <w:sz w:val="26"/>
          <w:szCs w:val="26"/>
          <w:lang w:eastAsia="zh-CN" w:bidi="hi-IN"/>
        </w:rPr>
        <w:t>ської сільської територіальної громади з урахуванням наявного фінансового ресурсу та коштів не бюджетних джерел</w:t>
      </w:r>
      <w:r w:rsidR="00DB35B5">
        <w:rPr>
          <w:color w:val="000000"/>
          <w:kern w:val="2"/>
          <w:sz w:val="26"/>
          <w:szCs w:val="26"/>
          <w:lang w:eastAsia="zh-CN" w:bidi="hi-IN"/>
        </w:rPr>
        <w:t>, не заборонених законом</w:t>
      </w:r>
      <w:r w:rsidRPr="004503F7">
        <w:rPr>
          <w:color w:val="000000"/>
          <w:kern w:val="2"/>
          <w:sz w:val="26"/>
          <w:szCs w:val="26"/>
          <w:lang w:eastAsia="zh-CN" w:bidi="hi-IN"/>
        </w:rPr>
        <w:t>.</w:t>
      </w:r>
    </w:p>
    <w:p w:rsidR="00306037" w:rsidRPr="004503F7" w:rsidRDefault="00306037" w:rsidP="00765341">
      <w:pPr>
        <w:suppressAutoHyphens/>
        <w:jc w:val="center"/>
        <w:rPr>
          <w:color w:val="000000"/>
          <w:kern w:val="2"/>
          <w:sz w:val="26"/>
          <w:szCs w:val="26"/>
          <w:lang w:eastAsia="zh-CN" w:bidi="hi-IN"/>
        </w:rPr>
      </w:pPr>
    </w:p>
    <w:tbl>
      <w:tblPr>
        <w:tblW w:w="9547" w:type="dxa"/>
        <w:tblInd w:w="-44" w:type="dxa"/>
        <w:tblLayout w:type="fixed"/>
        <w:tblCellMar>
          <w:left w:w="0" w:type="dxa"/>
          <w:right w:w="0" w:type="dxa"/>
        </w:tblCellMar>
        <w:tblLook w:val="0000" w:firstRow="0" w:lastRow="0" w:firstColumn="0" w:lastColumn="0" w:noHBand="0" w:noVBand="0"/>
      </w:tblPr>
      <w:tblGrid>
        <w:gridCol w:w="3720"/>
        <w:gridCol w:w="1860"/>
        <w:gridCol w:w="1320"/>
        <w:gridCol w:w="1368"/>
        <w:gridCol w:w="1279"/>
      </w:tblGrid>
      <w:tr w:rsidR="00306037" w:rsidRPr="004503F7" w:rsidTr="00A344B4">
        <w:trPr>
          <w:trHeight w:val="660"/>
        </w:trPr>
        <w:tc>
          <w:tcPr>
            <w:tcW w:w="372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i/>
                <w:iCs/>
                <w:sz w:val="26"/>
                <w:szCs w:val="26"/>
              </w:rPr>
            </w:pPr>
            <w:r w:rsidRPr="004503F7">
              <w:rPr>
                <w:b/>
                <w:sz w:val="26"/>
                <w:szCs w:val="26"/>
              </w:rPr>
              <w:t>Обсяги коштів, які пропонується залучити на виконання Програми</w:t>
            </w:r>
          </w:p>
        </w:tc>
        <w:tc>
          <w:tcPr>
            <w:tcW w:w="186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sz w:val="26"/>
                <w:szCs w:val="26"/>
              </w:rPr>
            </w:pPr>
            <w:r w:rsidRPr="004503F7">
              <w:rPr>
                <w:b/>
                <w:sz w:val="26"/>
                <w:szCs w:val="26"/>
              </w:rPr>
              <w:t>Одиниця виміру</w:t>
            </w:r>
          </w:p>
        </w:tc>
        <w:tc>
          <w:tcPr>
            <w:tcW w:w="3967"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rsidR="00306037" w:rsidRPr="004503F7" w:rsidRDefault="00306037" w:rsidP="00520A96">
            <w:pPr>
              <w:jc w:val="center"/>
              <w:rPr>
                <w:sz w:val="26"/>
                <w:szCs w:val="26"/>
              </w:rPr>
            </w:pPr>
            <w:r w:rsidRPr="004503F7">
              <w:rPr>
                <w:b/>
                <w:sz w:val="26"/>
                <w:szCs w:val="26"/>
              </w:rPr>
              <w:t>Сума коштів, на проведення заходів</w:t>
            </w:r>
          </w:p>
        </w:tc>
      </w:tr>
      <w:tr w:rsidR="00306037" w:rsidRPr="004503F7" w:rsidTr="00306037">
        <w:trPr>
          <w:trHeight w:val="228"/>
        </w:trPr>
        <w:tc>
          <w:tcPr>
            <w:tcW w:w="372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86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320" w:type="dxa"/>
            <w:tcBorders>
              <w:top w:val="single" w:sz="4" w:space="0" w:color="auto"/>
              <w:left w:val="single" w:sz="4" w:space="0" w:color="000000"/>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2025 рік</w:t>
            </w:r>
          </w:p>
        </w:tc>
        <w:tc>
          <w:tcPr>
            <w:tcW w:w="1368" w:type="dxa"/>
            <w:tcBorders>
              <w:top w:val="single" w:sz="4" w:space="0" w:color="auto"/>
              <w:left w:val="single" w:sz="4" w:space="0" w:color="auto"/>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2026 рік</w:t>
            </w:r>
          </w:p>
        </w:tc>
        <w:tc>
          <w:tcPr>
            <w:tcW w:w="1279" w:type="dxa"/>
            <w:tcBorders>
              <w:top w:val="single" w:sz="4" w:space="0" w:color="auto"/>
              <w:left w:val="single" w:sz="4" w:space="0" w:color="auto"/>
              <w:bottom w:val="single" w:sz="4" w:space="0" w:color="000000"/>
              <w:right w:val="single" w:sz="4" w:space="0" w:color="000000"/>
            </w:tcBorders>
            <w:shd w:val="clear" w:color="auto" w:fill="FFFFFF"/>
            <w:vAlign w:val="center"/>
          </w:tcPr>
          <w:p w:rsidR="00306037" w:rsidRPr="004503F7" w:rsidRDefault="00306037" w:rsidP="00520A96">
            <w:pPr>
              <w:jc w:val="center"/>
              <w:rPr>
                <w:b/>
                <w:sz w:val="26"/>
                <w:szCs w:val="26"/>
              </w:rPr>
            </w:pPr>
            <w:r>
              <w:rPr>
                <w:b/>
                <w:sz w:val="26"/>
                <w:szCs w:val="26"/>
              </w:rPr>
              <w:t>2027 рік</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тис. 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 xml:space="preserve"> тис. 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Cs/>
                <w:sz w:val="26"/>
                <w:szCs w:val="26"/>
              </w:rPr>
              <w:t>тис. грн</w:t>
            </w:r>
            <w:r w:rsidRPr="004503F7">
              <w:rPr>
                <w:i/>
                <w:iCs/>
                <w:sz w:val="26"/>
                <w:szCs w:val="26"/>
              </w:rPr>
              <w:t>.</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sidRPr="004503F7">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bl>
    <w:p w:rsidR="00765341" w:rsidRPr="004503F7" w:rsidRDefault="00765341" w:rsidP="00765341">
      <w:pPr>
        <w:suppressAutoHyphens/>
        <w:jc w:val="center"/>
        <w:rPr>
          <w:color w:val="000000"/>
          <w:kern w:val="2"/>
          <w:sz w:val="26"/>
          <w:szCs w:val="26"/>
          <w:lang w:eastAsia="zh-CN" w:bidi="hi-IN"/>
        </w:rPr>
      </w:pPr>
    </w:p>
    <w:p w:rsidR="00765341" w:rsidRPr="004503F7" w:rsidRDefault="00765341" w:rsidP="00765341">
      <w:pPr>
        <w:suppressAutoHyphens/>
        <w:jc w:val="center"/>
        <w:rPr>
          <w:color w:val="000000"/>
          <w:kern w:val="2"/>
          <w:sz w:val="26"/>
          <w:szCs w:val="26"/>
          <w:lang w:eastAsia="zh-CN" w:bidi="hi-IN"/>
        </w:rPr>
      </w:pPr>
      <w:r w:rsidRPr="004503F7">
        <w:rPr>
          <w:b/>
          <w:color w:val="000000"/>
          <w:kern w:val="2"/>
          <w:sz w:val="26"/>
          <w:szCs w:val="26"/>
          <w:lang w:eastAsia="zh-CN" w:bidi="hi-IN"/>
        </w:rPr>
        <w:t>5. Очікувані результати</w:t>
      </w:r>
      <w:r w:rsidRPr="004503F7">
        <w:rPr>
          <w:b/>
          <w:color w:val="000000"/>
          <w:kern w:val="2"/>
          <w:sz w:val="26"/>
          <w:szCs w:val="26"/>
          <w:lang w:val="ru-RU" w:eastAsia="zh-CN" w:bidi="hi-IN"/>
        </w:rPr>
        <w:t xml:space="preserve">, </w:t>
      </w:r>
      <w:r w:rsidRPr="004503F7">
        <w:rPr>
          <w:b/>
          <w:color w:val="000000"/>
          <w:kern w:val="2"/>
          <w:sz w:val="26"/>
          <w:szCs w:val="26"/>
          <w:lang w:eastAsia="zh-CN" w:bidi="hi-IN"/>
        </w:rPr>
        <w:t xml:space="preserve">ефективність виконання Програми </w:t>
      </w:r>
    </w:p>
    <w:p w:rsidR="00765341" w:rsidRPr="004503F7" w:rsidRDefault="00765341" w:rsidP="00765341">
      <w:pPr>
        <w:suppressAutoHyphens/>
        <w:ind w:firstLine="851"/>
        <w:jc w:val="both"/>
        <w:rPr>
          <w:color w:val="000000"/>
          <w:kern w:val="2"/>
          <w:sz w:val="26"/>
          <w:szCs w:val="26"/>
          <w:lang w:eastAsia="zh-CN" w:bidi="hi-IN"/>
        </w:rPr>
      </w:pPr>
      <w:r w:rsidRPr="004503F7">
        <w:rPr>
          <w:color w:val="000000"/>
          <w:kern w:val="2"/>
          <w:sz w:val="26"/>
          <w:szCs w:val="26"/>
          <w:lang w:eastAsia="zh-CN" w:bidi="hi-IN"/>
        </w:rPr>
        <w:t xml:space="preserve">Виконання </w:t>
      </w:r>
      <w:r w:rsidRPr="004503F7">
        <w:rPr>
          <w:color w:val="000000"/>
          <w:kern w:val="2"/>
          <w:sz w:val="26"/>
          <w:szCs w:val="26"/>
          <w:lang w:eastAsia="uk-UA" w:bidi="hi-IN"/>
        </w:rPr>
        <w:t>П</w:t>
      </w:r>
      <w:r w:rsidRPr="004503F7">
        <w:rPr>
          <w:color w:val="000000"/>
          <w:kern w:val="2"/>
          <w:sz w:val="26"/>
          <w:szCs w:val="26"/>
          <w:lang w:eastAsia="zh-CN" w:bidi="hi-IN"/>
        </w:rPr>
        <w:t>рограми забезпечить повноцінне функціонування сільської ланки територіальної підсистеми єдиної державної системи цивільного захисту, запобігання та реагування на надзвичайні ситуації техногенного та природного характеру, внаслідок чого будуть реалізовані заходи, спрямовані на максимально можливе системне та економічно обґрунтоване зниження негативного впливу надзвичайних ситуацій на населення, об’єкти господарювання та довкілля.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 xml:space="preserve">Здійснення основних завдань </w:t>
      </w:r>
      <w:r w:rsidRPr="004503F7">
        <w:rPr>
          <w:color w:val="000000"/>
          <w:kern w:val="2"/>
          <w:sz w:val="26"/>
          <w:szCs w:val="26"/>
          <w:lang w:eastAsia="uk-UA" w:bidi="hi-IN"/>
        </w:rPr>
        <w:t>П</w:t>
      </w:r>
      <w:r w:rsidRPr="004503F7">
        <w:rPr>
          <w:color w:val="000000"/>
          <w:kern w:val="2"/>
          <w:sz w:val="26"/>
          <w:szCs w:val="26"/>
          <w:lang w:eastAsia="zh-CN" w:bidi="hi-IN"/>
        </w:rPr>
        <w:t>рограми дозволить:</w:t>
      </w:r>
    </w:p>
    <w:p w:rsidR="00765341" w:rsidRPr="004503F7" w:rsidRDefault="00765341" w:rsidP="00765341">
      <w:pPr>
        <w:suppressAutoHyphens/>
        <w:ind w:firstLine="567"/>
        <w:jc w:val="both"/>
        <w:rPr>
          <w:color w:val="000000"/>
          <w:kern w:val="2"/>
          <w:sz w:val="26"/>
          <w:szCs w:val="26"/>
          <w:lang w:eastAsia="zh-CN" w:bidi="hi-IN"/>
        </w:rPr>
      </w:pPr>
      <w:bookmarkStart w:id="1" w:name="35nkun2"/>
      <w:bookmarkEnd w:id="1"/>
      <w:r w:rsidRPr="004503F7">
        <w:rPr>
          <w:color w:val="000000"/>
          <w:kern w:val="2"/>
          <w:sz w:val="26"/>
          <w:szCs w:val="26"/>
          <w:lang w:eastAsia="zh-CN" w:bidi="hi-IN"/>
        </w:rPr>
        <w:t xml:space="preserve">- забезпечити належний рівень безпеки населення, захищеності територій, об'єктів виробництва і соціально-культурної сфери від надзвичайних ситуацій; </w:t>
      </w:r>
    </w:p>
    <w:p w:rsidR="00765341" w:rsidRDefault="00765341" w:rsidP="00765341">
      <w:pPr>
        <w:suppressAutoHyphens/>
        <w:ind w:firstLine="567"/>
        <w:jc w:val="both"/>
        <w:rPr>
          <w:color w:val="000000"/>
          <w:kern w:val="2"/>
          <w:sz w:val="26"/>
          <w:szCs w:val="26"/>
          <w:lang w:eastAsia="zh-CN" w:bidi="hi-IN"/>
        </w:rPr>
      </w:pPr>
      <w:bookmarkStart w:id="2" w:name="1ksv4uv"/>
      <w:bookmarkEnd w:id="2"/>
      <w:r w:rsidRPr="004503F7">
        <w:rPr>
          <w:color w:val="000000"/>
          <w:kern w:val="2"/>
          <w:sz w:val="26"/>
          <w:szCs w:val="26"/>
          <w:lang w:eastAsia="zh-CN" w:bidi="hi-IN"/>
        </w:rPr>
        <w:t xml:space="preserve">- знизити ризик виникнення надзвичайних ситуацій та мінімізувати їх наслідки; </w:t>
      </w:r>
    </w:p>
    <w:p w:rsidR="00085D4E" w:rsidRDefault="00085D4E" w:rsidP="00765341">
      <w:pPr>
        <w:suppressAutoHyphens/>
        <w:ind w:firstLine="567"/>
        <w:jc w:val="both"/>
        <w:rPr>
          <w:color w:val="000000"/>
          <w:kern w:val="2"/>
          <w:sz w:val="26"/>
          <w:szCs w:val="26"/>
          <w:lang w:eastAsia="zh-CN" w:bidi="hi-IN"/>
        </w:rPr>
      </w:pPr>
      <w:r>
        <w:rPr>
          <w:color w:val="000000"/>
          <w:kern w:val="2"/>
          <w:sz w:val="26"/>
          <w:szCs w:val="26"/>
          <w:lang w:eastAsia="zh-CN" w:bidi="hi-IN"/>
        </w:rPr>
        <w:t xml:space="preserve">- </w:t>
      </w:r>
      <w:r w:rsidRPr="00085D4E">
        <w:rPr>
          <w:color w:val="000000"/>
          <w:kern w:val="2"/>
          <w:sz w:val="26"/>
          <w:szCs w:val="26"/>
          <w:lang w:eastAsia="zh-CN" w:bidi="hi-IN"/>
        </w:rPr>
        <w:t>утрим</w:t>
      </w:r>
      <w:r>
        <w:rPr>
          <w:color w:val="000000"/>
          <w:kern w:val="2"/>
          <w:sz w:val="26"/>
          <w:szCs w:val="26"/>
          <w:lang w:eastAsia="zh-CN" w:bidi="hi-IN"/>
        </w:rPr>
        <w:t>ув</w:t>
      </w:r>
      <w:r w:rsidRPr="00085D4E">
        <w:rPr>
          <w:color w:val="000000"/>
          <w:kern w:val="2"/>
          <w:sz w:val="26"/>
          <w:szCs w:val="26"/>
          <w:lang w:eastAsia="zh-CN" w:bidi="hi-IN"/>
        </w:rPr>
        <w:t>а</w:t>
      </w:r>
      <w:r>
        <w:rPr>
          <w:color w:val="000000"/>
          <w:kern w:val="2"/>
          <w:sz w:val="26"/>
          <w:szCs w:val="26"/>
          <w:lang w:eastAsia="zh-CN" w:bidi="hi-IN"/>
        </w:rPr>
        <w:t>ти</w:t>
      </w:r>
      <w:r w:rsidRPr="00085D4E">
        <w:rPr>
          <w:color w:val="000000"/>
          <w:kern w:val="2"/>
          <w:sz w:val="26"/>
          <w:szCs w:val="26"/>
          <w:lang w:eastAsia="zh-CN" w:bidi="hi-IN"/>
        </w:rPr>
        <w:t xml:space="preserve"> захисн</w:t>
      </w:r>
      <w:r>
        <w:rPr>
          <w:color w:val="000000"/>
          <w:kern w:val="2"/>
          <w:sz w:val="26"/>
          <w:szCs w:val="26"/>
          <w:lang w:eastAsia="zh-CN" w:bidi="hi-IN"/>
        </w:rPr>
        <w:t>і</w:t>
      </w:r>
      <w:r w:rsidRPr="00085D4E">
        <w:rPr>
          <w:color w:val="000000"/>
          <w:kern w:val="2"/>
          <w:sz w:val="26"/>
          <w:szCs w:val="26"/>
          <w:lang w:eastAsia="zh-CN" w:bidi="hi-IN"/>
        </w:rPr>
        <w:t xml:space="preserve"> споруд</w:t>
      </w:r>
      <w:r>
        <w:rPr>
          <w:color w:val="000000"/>
          <w:kern w:val="2"/>
          <w:sz w:val="26"/>
          <w:szCs w:val="26"/>
          <w:lang w:eastAsia="zh-CN" w:bidi="hi-IN"/>
        </w:rPr>
        <w:t>и</w:t>
      </w:r>
      <w:r w:rsidRPr="00085D4E">
        <w:rPr>
          <w:color w:val="000000"/>
          <w:kern w:val="2"/>
          <w:sz w:val="26"/>
          <w:szCs w:val="26"/>
          <w:lang w:eastAsia="zh-CN" w:bidi="hi-IN"/>
        </w:rPr>
        <w:t xml:space="preserve"> цивільного захисту в готовності до використання за призначенням та облаштува</w:t>
      </w:r>
      <w:r>
        <w:rPr>
          <w:color w:val="000000"/>
          <w:kern w:val="2"/>
          <w:sz w:val="26"/>
          <w:szCs w:val="26"/>
          <w:lang w:eastAsia="zh-CN" w:bidi="hi-IN"/>
        </w:rPr>
        <w:t>ти</w:t>
      </w:r>
      <w:r w:rsidRPr="00085D4E">
        <w:rPr>
          <w:color w:val="000000"/>
          <w:kern w:val="2"/>
          <w:sz w:val="26"/>
          <w:szCs w:val="26"/>
          <w:lang w:eastAsia="zh-CN" w:bidi="hi-IN"/>
        </w:rPr>
        <w:t xml:space="preserve"> засобами, що забезпечують їх доступність для </w:t>
      </w:r>
      <w:proofErr w:type="spellStart"/>
      <w:r w:rsidRPr="00085D4E">
        <w:rPr>
          <w:color w:val="000000"/>
          <w:kern w:val="2"/>
          <w:sz w:val="26"/>
          <w:szCs w:val="26"/>
          <w:lang w:eastAsia="zh-CN" w:bidi="hi-IN"/>
        </w:rPr>
        <w:t>маломобільних</w:t>
      </w:r>
      <w:proofErr w:type="spellEnd"/>
      <w:r w:rsidRPr="00085D4E">
        <w:rPr>
          <w:color w:val="000000"/>
          <w:kern w:val="2"/>
          <w:sz w:val="26"/>
          <w:szCs w:val="26"/>
          <w:lang w:eastAsia="zh-CN" w:bidi="hi-IN"/>
        </w:rPr>
        <w:t xml:space="preserve"> груп населення, включаючи осіб з інвалідністю, в умовах воєнного чи надзвичайного стану;</w:t>
      </w:r>
    </w:p>
    <w:p w:rsidR="00085D4E" w:rsidRPr="00085D4E" w:rsidRDefault="00085D4E" w:rsidP="00085D4E">
      <w:pPr>
        <w:suppressAutoHyphens/>
        <w:ind w:firstLine="567"/>
        <w:jc w:val="both"/>
        <w:rPr>
          <w:color w:val="000000"/>
          <w:kern w:val="2"/>
          <w:sz w:val="26"/>
          <w:szCs w:val="26"/>
          <w:lang w:eastAsia="zh-CN" w:bidi="hi-IN"/>
        </w:rPr>
      </w:pPr>
      <w:r w:rsidRPr="00085D4E">
        <w:rPr>
          <w:color w:val="000000"/>
          <w:kern w:val="2"/>
          <w:sz w:val="26"/>
          <w:szCs w:val="26"/>
          <w:lang w:eastAsia="zh-CN" w:bidi="hi-IN"/>
        </w:rPr>
        <w:t>- підтрима</w:t>
      </w:r>
      <w:r>
        <w:rPr>
          <w:color w:val="000000"/>
          <w:kern w:val="2"/>
          <w:sz w:val="26"/>
          <w:szCs w:val="26"/>
          <w:lang w:eastAsia="zh-CN" w:bidi="hi-IN"/>
        </w:rPr>
        <w:t>ти</w:t>
      </w:r>
      <w:r w:rsidRPr="00085D4E">
        <w:rPr>
          <w:color w:val="000000"/>
          <w:kern w:val="2"/>
          <w:sz w:val="26"/>
          <w:szCs w:val="26"/>
          <w:lang w:eastAsia="zh-CN" w:bidi="hi-IN"/>
        </w:rPr>
        <w:t xml:space="preserve"> у постійній готовності місцев</w:t>
      </w:r>
      <w:r>
        <w:rPr>
          <w:color w:val="000000"/>
          <w:kern w:val="2"/>
          <w:sz w:val="26"/>
          <w:szCs w:val="26"/>
          <w:lang w:eastAsia="zh-CN" w:bidi="hi-IN"/>
        </w:rPr>
        <w:t>у</w:t>
      </w:r>
      <w:r w:rsidRPr="00085D4E">
        <w:rPr>
          <w:color w:val="000000"/>
          <w:kern w:val="2"/>
          <w:sz w:val="26"/>
          <w:szCs w:val="26"/>
          <w:lang w:eastAsia="zh-CN" w:bidi="hi-IN"/>
        </w:rPr>
        <w:t xml:space="preserve"> </w:t>
      </w:r>
      <w:r>
        <w:rPr>
          <w:color w:val="000000"/>
          <w:kern w:val="2"/>
          <w:sz w:val="26"/>
          <w:szCs w:val="26"/>
          <w:lang w:eastAsia="zh-CN" w:bidi="hi-IN"/>
        </w:rPr>
        <w:t xml:space="preserve">автоматизовану </w:t>
      </w:r>
      <w:r w:rsidRPr="00085D4E">
        <w:rPr>
          <w:color w:val="000000"/>
          <w:kern w:val="2"/>
          <w:sz w:val="26"/>
          <w:szCs w:val="26"/>
          <w:lang w:eastAsia="zh-CN" w:bidi="hi-IN"/>
        </w:rPr>
        <w:t>систем</w:t>
      </w:r>
      <w:r>
        <w:rPr>
          <w:color w:val="000000"/>
          <w:kern w:val="2"/>
          <w:sz w:val="26"/>
          <w:szCs w:val="26"/>
          <w:lang w:eastAsia="zh-CN" w:bidi="hi-IN"/>
        </w:rPr>
        <w:t>у</w:t>
      </w:r>
      <w:r w:rsidRPr="00085D4E">
        <w:rPr>
          <w:color w:val="000000"/>
          <w:kern w:val="2"/>
          <w:sz w:val="26"/>
          <w:szCs w:val="26"/>
          <w:lang w:eastAsia="zh-CN" w:bidi="hi-IN"/>
        </w:rPr>
        <w:t xml:space="preserve"> централізованого оповіщення про загрозу або виникнення надзвичайних ситуацій, здійсн</w:t>
      </w:r>
      <w:r>
        <w:rPr>
          <w:color w:val="000000"/>
          <w:kern w:val="2"/>
          <w:sz w:val="26"/>
          <w:szCs w:val="26"/>
          <w:lang w:eastAsia="zh-CN" w:bidi="hi-IN"/>
        </w:rPr>
        <w:t>ити</w:t>
      </w:r>
      <w:r w:rsidRPr="00085D4E">
        <w:rPr>
          <w:color w:val="000000"/>
          <w:kern w:val="2"/>
          <w:sz w:val="26"/>
          <w:szCs w:val="26"/>
          <w:lang w:eastAsia="zh-CN" w:bidi="hi-IN"/>
        </w:rPr>
        <w:t xml:space="preserve"> її модернізаці</w:t>
      </w:r>
      <w:r>
        <w:rPr>
          <w:color w:val="000000"/>
          <w:kern w:val="2"/>
          <w:sz w:val="26"/>
          <w:szCs w:val="26"/>
          <w:lang w:eastAsia="zh-CN" w:bidi="hi-IN"/>
        </w:rPr>
        <w:t>ю</w:t>
      </w:r>
      <w:r w:rsidRPr="00085D4E">
        <w:rPr>
          <w:color w:val="000000"/>
          <w:kern w:val="2"/>
          <w:sz w:val="26"/>
          <w:szCs w:val="26"/>
          <w:lang w:eastAsia="zh-CN" w:bidi="hi-IN"/>
        </w:rPr>
        <w:t xml:space="preserve"> та забезпеч</w:t>
      </w:r>
      <w:r>
        <w:rPr>
          <w:color w:val="000000"/>
          <w:kern w:val="2"/>
          <w:sz w:val="26"/>
          <w:szCs w:val="26"/>
          <w:lang w:eastAsia="zh-CN" w:bidi="hi-IN"/>
        </w:rPr>
        <w:t>ити</w:t>
      </w:r>
      <w:r w:rsidRPr="00085D4E">
        <w:rPr>
          <w:color w:val="000000"/>
          <w:kern w:val="2"/>
          <w:sz w:val="26"/>
          <w:szCs w:val="26"/>
          <w:lang w:eastAsia="zh-CN" w:bidi="hi-IN"/>
        </w:rPr>
        <w:t xml:space="preserve"> функціонування; </w:t>
      </w:r>
    </w:p>
    <w:p w:rsidR="00085D4E" w:rsidRPr="00085D4E" w:rsidRDefault="00085D4E" w:rsidP="00085D4E">
      <w:pPr>
        <w:suppressAutoHyphens/>
        <w:ind w:firstLine="567"/>
        <w:jc w:val="both"/>
        <w:rPr>
          <w:color w:val="000000"/>
          <w:kern w:val="2"/>
          <w:sz w:val="26"/>
          <w:szCs w:val="26"/>
          <w:lang w:eastAsia="zh-CN" w:bidi="hi-IN"/>
        </w:rPr>
      </w:pPr>
      <w:r w:rsidRPr="00085D4E">
        <w:rPr>
          <w:color w:val="000000"/>
          <w:kern w:val="2"/>
          <w:sz w:val="26"/>
          <w:szCs w:val="26"/>
          <w:lang w:eastAsia="zh-CN" w:bidi="hi-IN"/>
        </w:rPr>
        <w:t>- забезпеч</w:t>
      </w:r>
      <w:r>
        <w:rPr>
          <w:color w:val="000000"/>
          <w:kern w:val="2"/>
          <w:sz w:val="26"/>
          <w:szCs w:val="26"/>
          <w:lang w:eastAsia="zh-CN" w:bidi="hi-IN"/>
        </w:rPr>
        <w:t>ити</w:t>
      </w:r>
      <w:r w:rsidRPr="00085D4E">
        <w:rPr>
          <w:color w:val="000000"/>
          <w:kern w:val="2"/>
          <w:sz w:val="26"/>
          <w:szCs w:val="26"/>
          <w:lang w:eastAsia="zh-CN" w:bidi="hi-IN"/>
        </w:rPr>
        <w:t xml:space="preserve"> непрацююч</w:t>
      </w:r>
      <w:r>
        <w:rPr>
          <w:color w:val="000000"/>
          <w:kern w:val="2"/>
          <w:sz w:val="26"/>
          <w:szCs w:val="26"/>
          <w:lang w:eastAsia="zh-CN" w:bidi="hi-IN"/>
        </w:rPr>
        <w:t>е</w:t>
      </w:r>
      <w:r w:rsidR="00A64A31">
        <w:rPr>
          <w:color w:val="000000"/>
          <w:kern w:val="2"/>
          <w:sz w:val="26"/>
          <w:szCs w:val="26"/>
          <w:lang w:eastAsia="zh-CN" w:bidi="hi-IN"/>
        </w:rPr>
        <w:t xml:space="preserve"> населення та</w:t>
      </w:r>
      <w:r w:rsidRPr="00085D4E">
        <w:rPr>
          <w:color w:val="000000"/>
          <w:kern w:val="2"/>
          <w:sz w:val="26"/>
          <w:szCs w:val="26"/>
          <w:lang w:eastAsia="zh-CN" w:bidi="hi-IN"/>
        </w:rPr>
        <w:t xml:space="preserve"> працівників формувань </w:t>
      </w:r>
      <w:r w:rsidR="00A64A31">
        <w:rPr>
          <w:color w:val="000000"/>
          <w:kern w:val="2"/>
          <w:sz w:val="26"/>
          <w:szCs w:val="26"/>
          <w:lang w:eastAsia="zh-CN" w:bidi="hi-IN"/>
        </w:rPr>
        <w:t xml:space="preserve">ЦЗ </w:t>
      </w:r>
      <w:r w:rsidRPr="00085D4E">
        <w:rPr>
          <w:color w:val="000000"/>
          <w:kern w:val="2"/>
          <w:sz w:val="26"/>
          <w:szCs w:val="26"/>
          <w:lang w:eastAsia="zh-CN" w:bidi="hi-IN"/>
        </w:rPr>
        <w:t xml:space="preserve">індивідуальними засобами захисту органів дихання; </w:t>
      </w:r>
    </w:p>
    <w:p w:rsidR="006625A7" w:rsidRDefault="00765341" w:rsidP="00765341">
      <w:pPr>
        <w:tabs>
          <w:tab w:val="left" w:pos="1134"/>
        </w:tabs>
        <w:suppressAutoHyphens/>
        <w:ind w:firstLine="567"/>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збереження життя та здоров'я громадян, національного багатства і навколишнього природного середовища</w:t>
      </w:r>
      <w:r w:rsidR="006625A7">
        <w:rPr>
          <w:rFonts w:eastAsia="Noto Sans CJK SC Regular"/>
          <w:bCs/>
          <w:color w:val="000000"/>
          <w:kern w:val="2"/>
          <w:sz w:val="26"/>
          <w:szCs w:val="26"/>
          <w:shd w:val="clear" w:color="auto" w:fill="FFFFFF"/>
          <w:lang w:eastAsia="zh-CN" w:bidi="hi-IN"/>
        </w:rPr>
        <w:t>;</w:t>
      </w:r>
    </w:p>
    <w:p w:rsidR="00765341" w:rsidRPr="004503F7" w:rsidRDefault="006625A7" w:rsidP="00765341">
      <w:pPr>
        <w:tabs>
          <w:tab w:val="left" w:pos="1134"/>
        </w:tabs>
        <w:suppressAutoHyphens/>
        <w:ind w:firstLine="567"/>
        <w:jc w:val="both"/>
        <w:rPr>
          <w:rFonts w:eastAsia="Noto Sans CJK SC Regular"/>
          <w:bCs/>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 підвищення рівня пожежної безпеки</w:t>
      </w:r>
      <w:r w:rsidR="00765341" w:rsidRPr="004503F7">
        <w:rPr>
          <w:rFonts w:eastAsia="Noto Sans CJK SC Regular"/>
          <w:bCs/>
          <w:color w:val="000000"/>
          <w:kern w:val="2"/>
          <w:sz w:val="26"/>
          <w:szCs w:val="26"/>
          <w:shd w:val="clear" w:color="auto" w:fill="FFFFFF"/>
          <w:lang w:eastAsia="zh-CN" w:bidi="hi-IN"/>
        </w:rPr>
        <w:t>.</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Ефективність виконання Програми полягає у створенні оптимальної та результативної ланки підсистеми єдиної державної системи цивільного захисту, підвищенні дієвості функціонування аварійно-рятувальних підрозділів, зменшенні кількості постраждалих та загиблих внаслідок надзвичайних ситуацій.</w:t>
      </w:r>
    </w:p>
    <w:p w:rsidR="00765341" w:rsidRDefault="00765341" w:rsidP="00765341">
      <w:pPr>
        <w:suppressAutoHyphens/>
        <w:ind w:firstLine="851"/>
        <w:jc w:val="both"/>
        <w:rPr>
          <w:rFonts w:eastAsia="Noto Sans CJK SC Regular"/>
          <w:bCs/>
          <w:kern w:val="2"/>
          <w:sz w:val="26"/>
          <w:szCs w:val="26"/>
          <w:shd w:val="clear" w:color="auto" w:fill="FFFFFF"/>
          <w:lang w:eastAsia="zh-CN" w:bidi="hi-IN"/>
        </w:rPr>
      </w:pPr>
    </w:p>
    <w:p w:rsidR="0034501D" w:rsidRDefault="0034501D" w:rsidP="00765341">
      <w:pPr>
        <w:suppressAutoHyphens/>
        <w:ind w:firstLine="851"/>
        <w:jc w:val="both"/>
        <w:rPr>
          <w:rFonts w:eastAsia="Noto Sans CJK SC Regular"/>
          <w:bCs/>
          <w:kern w:val="2"/>
          <w:sz w:val="26"/>
          <w:szCs w:val="26"/>
          <w:shd w:val="clear" w:color="auto" w:fill="FFFFFF"/>
          <w:lang w:eastAsia="zh-CN" w:bidi="hi-IN"/>
        </w:rPr>
      </w:pPr>
    </w:p>
    <w:p w:rsidR="0033468B" w:rsidRDefault="0033468B" w:rsidP="00765341">
      <w:pPr>
        <w:suppressAutoHyphens/>
        <w:ind w:firstLine="851"/>
        <w:jc w:val="both"/>
        <w:rPr>
          <w:rFonts w:eastAsia="Noto Sans CJK SC Regular"/>
          <w:bCs/>
          <w:kern w:val="2"/>
          <w:sz w:val="26"/>
          <w:szCs w:val="26"/>
          <w:shd w:val="clear" w:color="auto" w:fill="FFFFFF"/>
          <w:lang w:eastAsia="zh-CN" w:bidi="hi-IN"/>
        </w:rPr>
      </w:pPr>
    </w:p>
    <w:p w:rsidR="0033468B" w:rsidRPr="004503F7" w:rsidRDefault="0033468B" w:rsidP="00765341">
      <w:pPr>
        <w:suppressAutoHyphens/>
        <w:ind w:firstLine="851"/>
        <w:jc w:val="both"/>
        <w:rPr>
          <w:rFonts w:eastAsia="Noto Sans CJK SC Regular"/>
          <w:bCs/>
          <w:kern w:val="2"/>
          <w:sz w:val="26"/>
          <w:szCs w:val="26"/>
          <w:shd w:val="clear" w:color="auto" w:fill="FFFFFF"/>
          <w:lang w:eastAsia="zh-CN" w:bidi="hi-IN"/>
        </w:rPr>
      </w:pPr>
    </w:p>
    <w:p w:rsidR="00765341" w:rsidRPr="00085D4E" w:rsidRDefault="00765341" w:rsidP="00085D4E">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lastRenderedPageBreak/>
        <w:t>6.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127"/>
        <w:gridCol w:w="1572"/>
        <w:gridCol w:w="1524"/>
        <w:gridCol w:w="72"/>
        <w:gridCol w:w="1509"/>
      </w:tblGrid>
      <w:tr w:rsidR="007835B7" w:rsidRPr="004503F7" w:rsidTr="007310C9">
        <w:trPr>
          <w:trHeight w:val="564"/>
          <w:tblCellSpacing w:w="0" w:type="dxa"/>
        </w:trPr>
        <w:tc>
          <w:tcPr>
            <w:tcW w:w="2953"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Назва показника</w:t>
            </w:r>
          </w:p>
        </w:tc>
        <w:tc>
          <w:tcPr>
            <w:tcW w:w="2127"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Одиниця виміру</w:t>
            </w:r>
          </w:p>
        </w:tc>
        <w:tc>
          <w:tcPr>
            <w:tcW w:w="4677" w:type="dxa"/>
            <w:gridSpan w:val="4"/>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Значення показника</w:t>
            </w:r>
          </w:p>
        </w:tc>
      </w:tr>
      <w:tr w:rsidR="007835B7" w:rsidRPr="004503F7" w:rsidTr="008130A3">
        <w:trPr>
          <w:trHeight w:val="219"/>
          <w:tblCellSpacing w:w="0" w:type="dxa"/>
        </w:trPr>
        <w:tc>
          <w:tcPr>
            <w:tcW w:w="2953"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2127"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1572"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2025 рік</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2026 рік</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2027 рік</w:t>
            </w:r>
          </w:p>
        </w:tc>
      </w:tr>
      <w:tr w:rsidR="007835B7" w:rsidRPr="004503F7" w:rsidTr="008130A3">
        <w:trPr>
          <w:trHeight w:val="45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затрат</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8130A3">
        <w:trPr>
          <w:trHeight w:val="54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обсяг видатків, всього </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8130A3">
        <w:trPr>
          <w:trHeight w:val="42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продукту</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04"/>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кількість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ефективності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20"/>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середні видатки на один захід</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 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5"/>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якості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36"/>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динаміка реалізованих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відсоток</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bl>
    <w:p w:rsidR="006625A7" w:rsidRDefault="006625A7" w:rsidP="00765341">
      <w:pPr>
        <w:suppressAutoHyphens/>
        <w:ind w:firstLine="851"/>
        <w:jc w:val="center"/>
        <w:rPr>
          <w:rFonts w:eastAsia="Noto Sans CJK SC Regular"/>
          <w:b/>
          <w:bCs/>
          <w:kern w:val="2"/>
          <w:sz w:val="26"/>
          <w:szCs w:val="26"/>
          <w:shd w:val="clear" w:color="auto" w:fill="FFFFFF"/>
          <w:lang w:eastAsia="zh-CN" w:bidi="hi-IN"/>
        </w:rPr>
      </w:pPr>
    </w:p>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7. Внесення змін до Програми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Зміни до Програми вносяться уразі потреби та можуть передбачати: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включення до затвердженої Програми додаткових заходів і завдань;</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уточнення показників, обсягів та джерел фінансування, переліку виконавців, строків виконання програми та окремих заходів і завдань;</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виключення із затвердженої програми окремих заходів і завдань, щодо яких визнано недоцільним подальше продовження робіт.</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Рішення про внесення змін до Програми приймається сільською радою. У разі крайньої необхідності доручається виконкому сільської ради вносити зміни та доповнення до Програми з подальшим затвердженням на сесії сільської  ради.</w:t>
      </w:r>
    </w:p>
    <w:p w:rsidR="00063319" w:rsidRDefault="00063319" w:rsidP="00765341">
      <w:pPr>
        <w:suppressAutoHyphens/>
        <w:ind w:firstLine="851"/>
        <w:jc w:val="center"/>
        <w:rPr>
          <w:rFonts w:eastAsia="Noto Sans CJK SC Regular"/>
          <w:b/>
          <w:bCs/>
          <w:kern w:val="2"/>
          <w:sz w:val="26"/>
          <w:szCs w:val="26"/>
          <w:shd w:val="clear" w:color="auto" w:fill="FFFFFF"/>
          <w:lang w:eastAsia="zh-CN" w:bidi="hi-IN"/>
        </w:rPr>
      </w:pPr>
    </w:p>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8. Контроль за виконанням Програми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Контроль за виконанням цієї Програми здійснює виконавчий комітет та постійні комісії Петрівської сільської ради.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Громадський контроль за ходом реалізації Програми здійснюється відповідно до Закону України «Про місцеве самоврядування в Україні».</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Контроль за використанням коштів, спрямованих на забезпечення  виконання Програми, здійснюється відповідно до чинного законодавства.</w:t>
      </w:r>
    </w:p>
    <w:p w:rsidR="00765341" w:rsidRPr="004503F7" w:rsidRDefault="00765341" w:rsidP="00765341">
      <w:pPr>
        <w:suppressAutoHyphens/>
        <w:ind w:firstLine="851"/>
        <w:jc w:val="both"/>
        <w:rPr>
          <w:rFonts w:eastAsia="Noto Sans CJK SC Regular"/>
          <w:bCs/>
          <w:kern w:val="2"/>
          <w:sz w:val="26"/>
          <w:szCs w:val="26"/>
          <w:lang w:eastAsia="zh-CN" w:bidi="hi-IN"/>
        </w:rPr>
      </w:pPr>
    </w:p>
    <w:p w:rsidR="00765341" w:rsidRPr="004503F7" w:rsidRDefault="00765341" w:rsidP="00765341">
      <w:pPr>
        <w:suppressAutoHyphens/>
        <w:jc w:val="center"/>
        <w:rPr>
          <w:b/>
          <w:color w:val="000000"/>
          <w:kern w:val="2"/>
          <w:sz w:val="26"/>
          <w:szCs w:val="26"/>
          <w:lang w:eastAsia="zh-CN" w:bidi="hi-IN"/>
        </w:rPr>
      </w:pPr>
    </w:p>
    <w:p w:rsidR="00765341" w:rsidRPr="004503F7" w:rsidRDefault="00765341" w:rsidP="00063319">
      <w:pPr>
        <w:tabs>
          <w:tab w:val="left" w:pos="9639"/>
        </w:tabs>
        <w:ind w:right="-86"/>
        <w:rPr>
          <w:b/>
          <w:bCs/>
          <w:i/>
          <w:sz w:val="26"/>
          <w:szCs w:val="26"/>
        </w:rPr>
      </w:pPr>
      <w:r w:rsidRPr="004503F7">
        <w:rPr>
          <w:b/>
          <w:bCs/>
          <w:i/>
          <w:sz w:val="26"/>
          <w:szCs w:val="26"/>
        </w:rPr>
        <w:t xml:space="preserve">Секретар сільської ради                         </w:t>
      </w:r>
      <w:r w:rsidR="00063319">
        <w:rPr>
          <w:b/>
          <w:bCs/>
          <w:i/>
          <w:sz w:val="26"/>
          <w:szCs w:val="26"/>
        </w:rPr>
        <w:t xml:space="preserve">                  </w:t>
      </w:r>
      <w:r w:rsidRPr="004503F7">
        <w:rPr>
          <w:b/>
          <w:bCs/>
          <w:i/>
          <w:sz w:val="26"/>
          <w:szCs w:val="26"/>
        </w:rPr>
        <w:t xml:space="preserve">                          Світлана КОСТЮК</w:t>
      </w:r>
    </w:p>
    <w:p w:rsidR="00765341" w:rsidRPr="004503F7" w:rsidRDefault="00765341" w:rsidP="00765341">
      <w:pPr>
        <w:rPr>
          <w:b/>
          <w:bCs/>
          <w:sz w:val="26"/>
          <w:szCs w:val="26"/>
        </w:rPr>
      </w:pPr>
    </w:p>
    <w:p w:rsidR="00765341" w:rsidRDefault="00765341" w:rsidP="00765341">
      <w:pPr>
        <w:rPr>
          <w:b/>
          <w:bCs/>
          <w:sz w:val="26"/>
          <w:szCs w:val="26"/>
        </w:rPr>
      </w:pPr>
    </w:p>
    <w:p w:rsidR="009A0A22" w:rsidRDefault="009A0A22" w:rsidP="0033468B">
      <w:pPr>
        <w:rPr>
          <w:bCs/>
          <w:sz w:val="26"/>
          <w:szCs w:val="26"/>
        </w:rPr>
      </w:pPr>
    </w:p>
    <w:p w:rsidR="00765341" w:rsidRDefault="00765341" w:rsidP="00765341">
      <w:pPr>
        <w:ind w:left="6663"/>
        <w:rPr>
          <w:bCs/>
          <w:sz w:val="26"/>
          <w:szCs w:val="26"/>
        </w:rPr>
      </w:pPr>
      <w:r w:rsidRPr="004503F7">
        <w:rPr>
          <w:bCs/>
          <w:sz w:val="26"/>
          <w:szCs w:val="26"/>
        </w:rPr>
        <w:lastRenderedPageBreak/>
        <w:t xml:space="preserve">Додаток  до Програми </w:t>
      </w:r>
    </w:p>
    <w:p w:rsidR="00131A82" w:rsidRPr="004503F7" w:rsidRDefault="00131A82" w:rsidP="00765341">
      <w:pPr>
        <w:ind w:left="6663"/>
        <w:rPr>
          <w:bCs/>
          <w:sz w:val="26"/>
          <w:szCs w:val="26"/>
        </w:rPr>
      </w:pPr>
    </w:p>
    <w:p w:rsidR="00765341" w:rsidRDefault="00765341" w:rsidP="00765341">
      <w:pPr>
        <w:jc w:val="center"/>
        <w:rPr>
          <w:b/>
          <w:bCs/>
          <w:sz w:val="26"/>
          <w:szCs w:val="26"/>
        </w:rPr>
      </w:pPr>
      <w:r w:rsidRPr="004503F7">
        <w:rPr>
          <w:b/>
          <w:bCs/>
          <w:sz w:val="26"/>
          <w:szCs w:val="26"/>
        </w:rPr>
        <w:t>Завдання та заходи Програми</w:t>
      </w:r>
    </w:p>
    <w:p w:rsidR="00765341" w:rsidRPr="004503F7" w:rsidRDefault="00765341" w:rsidP="00765341">
      <w:pPr>
        <w:rPr>
          <w:bCs/>
          <w:sz w:val="26"/>
          <w:szCs w:val="26"/>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253"/>
        <w:gridCol w:w="1843"/>
        <w:gridCol w:w="2050"/>
        <w:gridCol w:w="1980"/>
      </w:tblGrid>
      <w:tr w:rsidR="00765341" w:rsidRPr="004503F7" w:rsidTr="00D6713E">
        <w:trPr>
          <w:trHeight w:val="276"/>
        </w:trPr>
        <w:tc>
          <w:tcPr>
            <w:tcW w:w="709" w:type="dxa"/>
            <w:vAlign w:val="center"/>
          </w:tcPr>
          <w:p w:rsidR="00765341" w:rsidRPr="004503F7" w:rsidRDefault="00765341" w:rsidP="00520A96">
            <w:pPr>
              <w:jc w:val="center"/>
              <w:rPr>
                <w:b/>
                <w:bCs/>
                <w:sz w:val="26"/>
                <w:szCs w:val="26"/>
              </w:rPr>
            </w:pPr>
            <w:r w:rsidRPr="004503F7">
              <w:rPr>
                <w:b/>
                <w:bCs/>
                <w:sz w:val="26"/>
                <w:szCs w:val="26"/>
              </w:rPr>
              <w:t>№</w:t>
            </w:r>
          </w:p>
        </w:tc>
        <w:tc>
          <w:tcPr>
            <w:tcW w:w="4253" w:type="dxa"/>
            <w:vAlign w:val="center"/>
          </w:tcPr>
          <w:p w:rsidR="00765341" w:rsidRPr="004503F7" w:rsidRDefault="00765341" w:rsidP="00520A96">
            <w:pPr>
              <w:jc w:val="center"/>
              <w:rPr>
                <w:b/>
                <w:bCs/>
                <w:sz w:val="26"/>
                <w:szCs w:val="26"/>
              </w:rPr>
            </w:pPr>
            <w:r w:rsidRPr="004503F7">
              <w:rPr>
                <w:b/>
                <w:bCs/>
                <w:sz w:val="26"/>
                <w:szCs w:val="26"/>
              </w:rPr>
              <w:t>Назва заходу</w:t>
            </w:r>
          </w:p>
        </w:tc>
        <w:tc>
          <w:tcPr>
            <w:tcW w:w="1843" w:type="dxa"/>
            <w:vAlign w:val="center"/>
          </w:tcPr>
          <w:p w:rsidR="00765341" w:rsidRPr="004503F7" w:rsidRDefault="00765341" w:rsidP="00520A96">
            <w:pPr>
              <w:jc w:val="center"/>
              <w:rPr>
                <w:b/>
                <w:bCs/>
                <w:sz w:val="26"/>
                <w:szCs w:val="26"/>
              </w:rPr>
            </w:pPr>
            <w:r w:rsidRPr="004503F7">
              <w:rPr>
                <w:b/>
                <w:bCs/>
                <w:sz w:val="26"/>
                <w:szCs w:val="26"/>
              </w:rPr>
              <w:t>Термін виконання</w:t>
            </w:r>
          </w:p>
        </w:tc>
        <w:tc>
          <w:tcPr>
            <w:tcW w:w="2050" w:type="dxa"/>
            <w:vAlign w:val="center"/>
          </w:tcPr>
          <w:p w:rsidR="00765341" w:rsidRPr="004503F7" w:rsidRDefault="00765341" w:rsidP="00520A96">
            <w:pPr>
              <w:jc w:val="center"/>
              <w:rPr>
                <w:b/>
                <w:bCs/>
                <w:sz w:val="26"/>
                <w:szCs w:val="26"/>
              </w:rPr>
            </w:pPr>
            <w:r w:rsidRPr="004503F7">
              <w:rPr>
                <w:b/>
                <w:bCs/>
                <w:sz w:val="26"/>
                <w:szCs w:val="26"/>
              </w:rPr>
              <w:t>Обсяг фінансування, грн.</w:t>
            </w:r>
          </w:p>
        </w:tc>
        <w:tc>
          <w:tcPr>
            <w:tcW w:w="1980" w:type="dxa"/>
            <w:vAlign w:val="center"/>
          </w:tcPr>
          <w:p w:rsidR="00765341" w:rsidRPr="004503F7" w:rsidRDefault="00765341" w:rsidP="00520A96">
            <w:pPr>
              <w:jc w:val="center"/>
              <w:rPr>
                <w:b/>
                <w:bCs/>
                <w:sz w:val="26"/>
                <w:szCs w:val="26"/>
              </w:rPr>
            </w:pPr>
            <w:r w:rsidRPr="004503F7">
              <w:rPr>
                <w:b/>
                <w:bCs/>
                <w:sz w:val="26"/>
                <w:szCs w:val="26"/>
              </w:rPr>
              <w:t>Джерела фінансування</w:t>
            </w:r>
          </w:p>
        </w:tc>
      </w:tr>
      <w:tr w:rsidR="007835B7" w:rsidRPr="004503F7" w:rsidTr="007835B7">
        <w:trPr>
          <w:trHeight w:val="936"/>
        </w:trPr>
        <w:tc>
          <w:tcPr>
            <w:tcW w:w="709" w:type="dxa"/>
            <w:vMerge w:val="restart"/>
          </w:tcPr>
          <w:p w:rsidR="007835B7" w:rsidRPr="004503F7" w:rsidRDefault="007835B7" w:rsidP="007835B7">
            <w:pPr>
              <w:rPr>
                <w:bCs/>
                <w:sz w:val="26"/>
                <w:szCs w:val="26"/>
              </w:rPr>
            </w:pPr>
            <w:r w:rsidRPr="004503F7">
              <w:rPr>
                <w:bCs/>
                <w:sz w:val="26"/>
                <w:szCs w:val="26"/>
              </w:rPr>
              <w:t>1</w:t>
            </w:r>
          </w:p>
        </w:tc>
        <w:tc>
          <w:tcPr>
            <w:tcW w:w="4253" w:type="dxa"/>
            <w:vMerge w:val="restart"/>
          </w:tcPr>
          <w:p w:rsidR="007835B7" w:rsidRPr="004503F7" w:rsidRDefault="007835B7" w:rsidP="007835B7">
            <w:pPr>
              <w:rPr>
                <w:bCs/>
                <w:sz w:val="26"/>
                <w:szCs w:val="26"/>
              </w:rPr>
            </w:pPr>
            <w:r w:rsidRPr="004503F7">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12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141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480"/>
        </w:trPr>
        <w:tc>
          <w:tcPr>
            <w:tcW w:w="709" w:type="dxa"/>
            <w:vMerge w:val="restart"/>
          </w:tcPr>
          <w:p w:rsidR="007835B7" w:rsidRPr="004503F7" w:rsidRDefault="007835B7" w:rsidP="007835B7">
            <w:pPr>
              <w:rPr>
                <w:bCs/>
                <w:sz w:val="26"/>
                <w:szCs w:val="26"/>
              </w:rPr>
            </w:pPr>
            <w:r w:rsidRPr="004503F7">
              <w:rPr>
                <w:bCs/>
                <w:sz w:val="26"/>
                <w:szCs w:val="26"/>
              </w:rPr>
              <w:t>2</w:t>
            </w:r>
          </w:p>
        </w:tc>
        <w:tc>
          <w:tcPr>
            <w:tcW w:w="4253" w:type="dxa"/>
            <w:vMerge w:val="restart"/>
          </w:tcPr>
          <w:p w:rsidR="007835B7" w:rsidRPr="004503F7" w:rsidRDefault="007835B7" w:rsidP="007835B7">
            <w:pPr>
              <w:rPr>
                <w:bCs/>
                <w:sz w:val="26"/>
                <w:szCs w:val="26"/>
              </w:rPr>
            </w:pPr>
            <w:r w:rsidRPr="004503F7">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0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39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570"/>
        </w:trPr>
        <w:tc>
          <w:tcPr>
            <w:tcW w:w="709" w:type="dxa"/>
            <w:vMerge w:val="restart"/>
          </w:tcPr>
          <w:p w:rsidR="007835B7" w:rsidRPr="004503F7" w:rsidRDefault="007835B7" w:rsidP="007835B7">
            <w:pPr>
              <w:rPr>
                <w:bCs/>
                <w:sz w:val="26"/>
                <w:szCs w:val="26"/>
              </w:rPr>
            </w:pPr>
            <w:r w:rsidRPr="004503F7">
              <w:rPr>
                <w:bCs/>
                <w:sz w:val="26"/>
                <w:szCs w:val="26"/>
              </w:rPr>
              <w:t>3</w:t>
            </w:r>
          </w:p>
        </w:tc>
        <w:tc>
          <w:tcPr>
            <w:tcW w:w="4253" w:type="dxa"/>
            <w:vMerge w:val="restart"/>
          </w:tcPr>
          <w:p w:rsidR="007835B7" w:rsidRPr="004503F7" w:rsidRDefault="007835B7" w:rsidP="007835B7">
            <w:pPr>
              <w:rPr>
                <w:bCs/>
                <w:sz w:val="26"/>
                <w:szCs w:val="26"/>
              </w:rPr>
            </w:pPr>
            <w:r w:rsidRPr="004503F7">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4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2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677"/>
        </w:trPr>
        <w:tc>
          <w:tcPr>
            <w:tcW w:w="709" w:type="dxa"/>
            <w:vMerge w:val="restart"/>
          </w:tcPr>
          <w:p w:rsidR="007835B7" w:rsidRPr="004503F7" w:rsidRDefault="007835B7" w:rsidP="007835B7">
            <w:pPr>
              <w:rPr>
                <w:bCs/>
                <w:sz w:val="26"/>
                <w:szCs w:val="26"/>
              </w:rPr>
            </w:pPr>
            <w:r w:rsidRPr="004503F7">
              <w:rPr>
                <w:bCs/>
                <w:sz w:val="26"/>
                <w:szCs w:val="26"/>
              </w:rPr>
              <w:t>4</w:t>
            </w:r>
          </w:p>
        </w:tc>
        <w:tc>
          <w:tcPr>
            <w:tcW w:w="4253" w:type="dxa"/>
            <w:vMerge w:val="restart"/>
          </w:tcPr>
          <w:p w:rsidR="007835B7" w:rsidRPr="004503F7" w:rsidRDefault="007835B7" w:rsidP="007835B7">
            <w:pPr>
              <w:rPr>
                <w:bCs/>
                <w:sz w:val="26"/>
                <w:szCs w:val="26"/>
              </w:rPr>
            </w:pPr>
            <w:r w:rsidRPr="004503F7">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4503F7">
              <w:rPr>
                <w:bCs/>
                <w:sz w:val="26"/>
                <w:szCs w:val="26"/>
              </w:rPr>
              <w:t>Автопослуги</w:t>
            </w:r>
            <w:proofErr w:type="spellEnd"/>
            <w:r w:rsidRPr="004503F7">
              <w:rPr>
                <w:bCs/>
                <w:sz w:val="26"/>
                <w:szCs w:val="26"/>
              </w:rPr>
              <w:t>)</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636"/>
        </w:trPr>
        <w:tc>
          <w:tcPr>
            <w:tcW w:w="709" w:type="dxa"/>
            <w:vMerge w:val="restart"/>
          </w:tcPr>
          <w:p w:rsidR="007835B7" w:rsidRPr="004503F7" w:rsidRDefault="007835B7" w:rsidP="007835B7">
            <w:pPr>
              <w:rPr>
                <w:bCs/>
                <w:sz w:val="26"/>
                <w:szCs w:val="26"/>
              </w:rPr>
            </w:pPr>
            <w:r>
              <w:rPr>
                <w:bCs/>
                <w:sz w:val="26"/>
                <w:szCs w:val="26"/>
              </w:rPr>
              <w:t>5</w:t>
            </w:r>
          </w:p>
        </w:tc>
        <w:tc>
          <w:tcPr>
            <w:tcW w:w="4253" w:type="dxa"/>
            <w:vMerge w:val="restart"/>
          </w:tcPr>
          <w:p w:rsidR="007835B7" w:rsidRPr="004503F7" w:rsidRDefault="007835B7" w:rsidP="007835B7">
            <w:pPr>
              <w:rPr>
                <w:bCs/>
                <w:sz w:val="26"/>
                <w:szCs w:val="26"/>
              </w:rPr>
            </w:pPr>
            <w:r>
              <w:rPr>
                <w:bCs/>
                <w:sz w:val="26"/>
                <w:szCs w:val="26"/>
              </w:rPr>
              <w:t xml:space="preserve">Облаштування споруд цивільного захисту засобами, що забезпечують їх доступність для </w:t>
            </w:r>
            <w:proofErr w:type="spellStart"/>
            <w:r>
              <w:rPr>
                <w:bCs/>
                <w:sz w:val="26"/>
                <w:szCs w:val="26"/>
              </w:rPr>
              <w:t>маломобільних</w:t>
            </w:r>
            <w:proofErr w:type="spellEnd"/>
            <w:r>
              <w:rPr>
                <w:bCs/>
                <w:sz w:val="26"/>
                <w:szCs w:val="26"/>
              </w:rPr>
              <w:t xml:space="preserve"> груп населення, включаючи осіб з інвалідністю.  </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456"/>
        </w:trPr>
        <w:tc>
          <w:tcPr>
            <w:tcW w:w="709" w:type="dxa"/>
            <w:vMerge/>
          </w:tcPr>
          <w:p w:rsidR="007835B7" w:rsidRDefault="007835B7" w:rsidP="007835B7">
            <w:pPr>
              <w:rPr>
                <w:bCs/>
                <w:sz w:val="26"/>
                <w:szCs w:val="26"/>
              </w:rPr>
            </w:pPr>
          </w:p>
        </w:tc>
        <w:tc>
          <w:tcPr>
            <w:tcW w:w="4253" w:type="dxa"/>
            <w:vMerge/>
          </w:tcPr>
          <w:p w:rsidR="007835B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384"/>
        </w:trPr>
        <w:tc>
          <w:tcPr>
            <w:tcW w:w="709" w:type="dxa"/>
            <w:vMerge/>
          </w:tcPr>
          <w:p w:rsidR="007835B7" w:rsidRDefault="007835B7" w:rsidP="007835B7">
            <w:pPr>
              <w:rPr>
                <w:bCs/>
                <w:sz w:val="26"/>
                <w:szCs w:val="26"/>
              </w:rPr>
            </w:pPr>
          </w:p>
        </w:tc>
        <w:tc>
          <w:tcPr>
            <w:tcW w:w="4253" w:type="dxa"/>
            <w:vMerge/>
          </w:tcPr>
          <w:p w:rsidR="007835B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bl>
    <w:p w:rsidR="00765341" w:rsidRPr="004503F7" w:rsidRDefault="00765341" w:rsidP="00765341">
      <w:pPr>
        <w:rPr>
          <w:bCs/>
          <w:sz w:val="26"/>
          <w:szCs w:val="26"/>
        </w:rPr>
      </w:pPr>
    </w:p>
    <w:p w:rsidR="00765341" w:rsidRPr="004503F7" w:rsidRDefault="00765341" w:rsidP="00765341">
      <w:pPr>
        <w:rPr>
          <w:bCs/>
          <w:sz w:val="26"/>
          <w:szCs w:val="26"/>
        </w:rPr>
      </w:pPr>
    </w:p>
    <w:p w:rsidR="00A72B4A" w:rsidRDefault="00765341">
      <w:r w:rsidRPr="004503F7">
        <w:rPr>
          <w:b/>
          <w:bCs/>
          <w:i/>
          <w:sz w:val="26"/>
          <w:szCs w:val="26"/>
        </w:rPr>
        <w:t xml:space="preserve">Секретар сільської ради                                                     Світлана </w:t>
      </w:r>
      <w:r w:rsidRPr="004503F7">
        <w:rPr>
          <w:b/>
          <w:bCs/>
          <w:i/>
          <w:sz w:val="28"/>
        </w:rPr>
        <w:t>КОСТЮК</w:t>
      </w:r>
    </w:p>
    <w:sectPr w:rsidR="00A72B4A" w:rsidSect="00795E63">
      <w:pgSz w:w="12240" w:h="15840"/>
      <w:pgMar w:top="1134"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44DB0"/>
    <w:multiLevelType w:val="hybridMultilevel"/>
    <w:tmpl w:val="B4B4F8E2"/>
    <w:lvl w:ilvl="0" w:tplc="9D8EF4BE">
      <w:start w:val="6"/>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335C1F93"/>
    <w:multiLevelType w:val="hybridMultilevel"/>
    <w:tmpl w:val="F27E73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39482F41"/>
    <w:multiLevelType w:val="hybridMultilevel"/>
    <w:tmpl w:val="C870299C"/>
    <w:lvl w:ilvl="0" w:tplc="D0D2A0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701E7DC4"/>
    <w:multiLevelType w:val="hybridMultilevel"/>
    <w:tmpl w:val="1862C954"/>
    <w:lvl w:ilvl="0" w:tplc="8B64E4E8">
      <w:start w:val="4"/>
      <w:numFmt w:val="bullet"/>
      <w:lvlText w:val="-"/>
      <w:lvlJc w:val="left"/>
      <w:pPr>
        <w:ind w:left="1070"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02A"/>
    <w:rsid w:val="0004254C"/>
    <w:rsid w:val="00063319"/>
    <w:rsid w:val="00085D4E"/>
    <w:rsid w:val="000D6E00"/>
    <w:rsid w:val="00131A82"/>
    <w:rsid w:val="00167C5E"/>
    <w:rsid w:val="00177063"/>
    <w:rsid w:val="001A246F"/>
    <w:rsid w:val="001D64D0"/>
    <w:rsid w:val="002912AF"/>
    <w:rsid w:val="00306037"/>
    <w:rsid w:val="00331041"/>
    <w:rsid w:val="0033468B"/>
    <w:rsid w:val="00334E95"/>
    <w:rsid w:val="0034501D"/>
    <w:rsid w:val="00403415"/>
    <w:rsid w:val="00456CFE"/>
    <w:rsid w:val="0054439A"/>
    <w:rsid w:val="005C21FC"/>
    <w:rsid w:val="006625A7"/>
    <w:rsid w:val="00765341"/>
    <w:rsid w:val="00765796"/>
    <w:rsid w:val="007835B7"/>
    <w:rsid w:val="00795E63"/>
    <w:rsid w:val="007D30E7"/>
    <w:rsid w:val="007F71FE"/>
    <w:rsid w:val="00806563"/>
    <w:rsid w:val="008130A3"/>
    <w:rsid w:val="0089413F"/>
    <w:rsid w:val="008B207D"/>
    <w:rsid w:val="00942654"/>
    <w:rsid w:val="009A0A22"/>
    <w:rsid w:val="009B6AC3"/>
    <w:rsid w:val="009E348B"/>
    <w:rsid w:val="00A54CE1"/>
    <w:rsid w:val="00A64A31"/>
    <w:rsid w:val="00A72218"/>
    <w:rsid w:val="00A72B4A"/>
    <w:rsid w:val="00A96CBD"/>
    <w:rsid w:val="00AA4C3C"/>
    <w:rsid w:val="00B6102A"/>
    <w:rsid w:val="00B73AC4"/>
    <w:rsid w:val="00CA2813"/>
    <w:rsid w:val="00CD07DB"/>
    <w:rsid w:val="00D2667B"/>
    <w:rsid w:val="00D6713E"/>
    <w:rsid w:val="00DB35B5"/>
    <w:rsid w:val="00E11FEF"/>
    <w:rsid w:val="00E97FCB"/>
    <w:rsid w:val="00ED1C88"/>
    <w:rsid w:val="00F93663"/>
    <w:rsid w:val="00FB1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71DAC1-0C61-47CD-B554-713EBE10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33468B"/>
    <w:rPr>
      <w:rFonts w:ascii="Tahoma" w:hAnsi="Tahoma" w:cs="Tahoma"/>
      <w:sz w:val="16"/>
      <w:szCs w:val="16"/>
    </w:rPr>
  </w:style>
  <w:style w:type="character" w:customStyle="1" w:styleId="a5">
    <w:name w:val="Текст выноски Знак"/>
    <w:basedOn w:val="a0"/>
    <w:link w:val="a4"/>
    <w:uiPriority w:val="99"/>
    <w:semiHidden/>
    <w:rsid w:val="0033468B"/>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3170</Words>
  <Characters>18069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2025-01-07T10:07:00Z</cp:lastPrinted>
  <dcterms:created xsi:type="dcterms:W3CDTF">2025-01-07T11:58:00Z</dcterms:created>
  <dcterms:modified xsi:type="dcterms:W3CDTF">2025-01-07T11:58:00Z</dcterms:modified>
</cp:coreProperties>
</file>