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60" w:rsidRPr="004A48CF" w:rsidRDefault="00150260" w:rsidP="00150260">
      <w:pPr>
        <w:jc w:val="center"/>
        <w:rPr>
          <w:snapToGrid w:val="0"/>
          <w:color w:val="00FF00"/>
          <w:sz w:val="26"/>
          <w:szCs w:val="26"/>
        </w:rPr>
      </w:pPr>
      <w:r w:rsidRPr="004A48CF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0ED1B966" wp14:editId="1EC247A3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ПЕТРІВСЬКА СІЛЬСЬКА РАДА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>ВИШГОРОДСЬКОГО РАЙОНУ КИЇВСЬКОЇ ОБЛАСТІ</w:t>
      </w:r>
    </w:p>
    <w:p w:rsidR="00150260" w:rsidRPr="004A48CF" w:rsidRDefault="00150260" w:rsidP="00150260">
      <w:pPr>
        <w:jc w:val="center"/>
        <w:rPr>
          <w:b/>
          <w:bCs/>
          <w:sz w:val="26"/>
          <w:szCs w:val="26"/>
        </w:rPr>
      </w:pPr>
      <w:r w:rsidRPr="004A48CF">
        <w:rPr>
          <w:b/>
          <w:bCs/>
          <w:sz w:val="26"/>
          <w:szCs w:val="26"/>
        </w:rPr>
        <w:t xml:space="preserve">Шістдесят </w:t>
      </w:r>
      <w:r>
        <w:rPr>
          <w:b/>
          <w:bCs/>
          <w:sz w:val="26"/>
          <w:szCs w:val="26"/>
        </w:rPr>
        <w:t xml:space="preserve">п’ята </w:t>
      </w:r>
      <w:r w:rsidRPr="004A48CF">
        <w:rPr>
          <w:b/>
          <w:bCs/>
          <w:sz w:val="26"/>
          <w:szCs w:val="26"/>
        </w:rPr>
        <w:t>сесія восьмого скликання</w:t>
      </w:r>
    </w:p>
    <w:p w:rsidR="00150260" w:rsidRPr="004A48CF" w:rsidRDefault="00150260" w:rsidP="00150260">
      <w:pPr>
        <w:ind w:left="540" w:hanging="540"/>
        <w:rPr>
          <w:b/>
          <w:i/>
          <w:szCs w:val="26"/>
        </w:rPr>
      </w:pPr>
    </w:p>
    <w:p w:rsidR="00150260" w:rsidRPr="004A48CF" w:rsidRDefault="00E2365F" w:rsidP="00150260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«24</w:t>
      </w:r>
      <w:r w:rsidR="00150260" w:rsidRPr="004A48CF">
        <w:rPr>
          <w:b/>
          <w:sz w:val="26"/>
          <w:szCs w:val="26"/>
        </w:rPr>
        <w:t xml:space="preserve">» </w:t>
      </w:r>
      <w:r w:rsidR="00150260">
        <w:rPr>
          <w:b/>
          <w:sz w:val="26"/>
          <w:szCs w:val="26"/>
        </w:rPr>
        <w:t>грудня</w:t>
      </w:r>
      <w:r w:rsidR="00150260" w:rsidRPr="004A48CF">
        <w:rPr>
          <w:b/>
          <w:sz w:val="26"/>
          <w:szCs w:val="26"/>
        </w:rPr>
        <w:t xml:space="preserve"> 2024 року                                                                 </w:t>
      </w:r>
      <w:r w:rsidR="00150260" w:rsidRPr="004A48CF">
        <w:rPr>
          <w:b/>
          <w:sz w:val="26"/>
          <w:szCs w:val="26"/>
          <w:lang w:val="ru-RU"/>
        </w:rPr>
        <w:t xml:space="preserve">    </w:t>
      </w:r>
      <w:r w:rsidR="00150260" w:rsidRPr="004A48CF">
        <w:rPr>
          <w:b/>
          <w:sz w:val="26"/>
          <w:szCs w:val="26"/>
        </w:rPr>
        <w:t xml:space="preserve">                     №</w:t>
      </w:r>
      <w:r>
        <w:rPr>
          <w:b/>
          <w:sz w:val="26"/>
          <w:szCs w:val="26"/>
        </w:rPr>
        <w:t xml:space="preserve"> 2375</w:t>
      </w:r>
      <w:r w:rsidR="00150260" w:rsidRPr="004A48CF">
        <w:rPr>
          <w:b/>
          <w:sz w:val="26"/>
          <w:szCs w:val="26"/>
        </w:rPr>
        <w:t xml:space="preserve"> 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4A48CF">
        <w:rPr>
          <w:b/>
          <w:sz w:val="26"/>
          <w:szCs w:val="26"/>
        </w:rPr>
        <w:tab/>
        <w:t xml:space="preserve">     РІШЕННЯ</w:t>
      </w:r>
    </w:p>
    <w:p w:rsidR="00150260" w:rsidRPr="004A48CF" w:rsidRDefault="00150260" w:rsidP="00150260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Про </w:t>
      </w:r>
      <w:r>
        <w:rPr>
          <w:b/>
          <w:i/>
          <w:sz w:val="26"/>
          <w:szCs w:val="26"/>
        </w:rPr>
        <w:t xml:space="preserve">затвердження Програми </w:t>
      </w:r>
      <w:r w:rsidRPr="00150260">
        <w:rPr>
          <w:b/>
          <w:i/>
          <w:sz w:val="26"/>
          <w:szCs w:val="26"/>
        </w:rPr>
        <w:t xml:space="preserve">«Розвиток комунального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 xml:space="preserve">некомерційного підприємства «Центр первинної медико-санітарної </w:t>
      </w:r>
    </w:p>
    <w:p w:rsidR="00150260" w:rsidRDefault="00150260" w:rsidP="00150260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150260">
        <w:rPr>
          <w:b/>
          <w:i/>
          <w:sz w:val="26"/>
          <w:szCs w:val="26"/>
        </w:rPr>
        <w:t>допомоги» Петрівської сільської ради на 2025-2027 роки»</w:t>
      </w:r>
    </w:p>
    <w:p w:rsidR="00150260" w:rsidRPr="004A48CF" w:rsidRDefault="00150260" w:rsidP="00150260">
      <w:pPr>
        <w:tabs>
          <w:tab w:val="left" w:pos="3840"/>
          <w:tab w:val="center" w:pos="5168"/>
        </w:tabs>
        <w:rPr>
          <w:szCs w:val="26"/>
        </w:rPr>
      </w:pPr>
    </w:p>
    <w:p w:rsidR="00150260" w:rsidRPr="004A48CF" w:rsidRDefault="00150260" w:rsidP="00150260">
      <w:pPr>
        <w:ind w:firstLine="709"/>
        <w:jc w:val="both"/>
        <w:rPr>
          <w:sz w:val="26"/>
          <w:szCs w:val="26"/>
        </w:rPr>
      </w:pPr>
      <w:r w:rsidRPr="004A48CF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Pr="00AD76BD">
        <w:rPr>
          <w:sz w:val="26"/>
          <w:szCs w:val="26"/>
        </w:rPr>
        <w:t xml:space="preserve">«Основи законодавства </w:t>
      </w:r>
      <w:r w:rsidR="00D66C7B">
        <w:rPr>
          <w:sz w:val="26"/>
          <w:szCs w:val="26"/>
        </w:rPr>
        <w:t xml:space="preserve">України про охорону здоров'я», </w:t>
      </w:r>
      <w:r w:rsidR="00D66C7B" w:rsidRPr="00D66C7B">
        <w:rPr>
          <w:sz w:val="26"/>
          <w:szCs w:val="26"/>
        </w:rPr>
        <w:t>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>,</w:t>
      </w:r>
      <w:r w:rsidRPr="004A48CF">
        <w:rPr>
          <w:sz w:val="26"/>
          <w:szCs w:val="26"/>
        </w:rPr>
        <w:t xml:space="preserve">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D66C7B">
        <w:rPr>
          <w:sz w:val="26"/>
          <w:szCs w:val="26"/>
        </w:rPr>
        <w:t xml:space="preserve">, </w:t>
      </w:r>
      <w:r w:rsidRPr="004A48CF">
        <w:rPr>
          <w:sz w:val="26"/>
          <w:szCs w:val="26"/>
        </w:rPr>
        <w:t xml:space="preserve">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4A48CF">
        <w:rPr>
          <w:b/>
          <w:sz w:val="26"/>
          <w:szCs w:val="26"/>
        </w:rPr>
        <w:t>сільська рада</w:t>
      </w:r>
      <w:r w:rsidRPr="004A48CF">
        <w:rPr>
          <w:sz w:val="26"/>
          <w:szCs w:val="26"/>
        </w:rPr>
        <w:t xml:space="preserve"> </w:t>
      </w:r>
    </w:p>
    <w:p w:rsidR="00150260" w:rsidRPr="004A48CF" w:rsidRDefault="00150260" w:rsidP="00150260">
      <w:pPr>
        <w:ind w:firstLine="709"/>
        <w:jc w:val="both"/>
        <w:rPr>
          <w:szCs w:val="26"/>
        </w:rPr>
      </w:pPr>
    </w:p>
    <w:p w:rsidR="00150260" w:rsidRPr="004A48CF" w:rsidRDefault="00150260" w:rsidP="00150260">
      <w:pPr>
        <w:jc w:val="center"/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>ВИРІШИЛА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4A48CF">
        <w:rPr>
          <w:sz w:val="26"/>
          <w:szCs w:val="26"/>
        </w:rPr>
        <w:t xml:space="preserve">1. Затвердити </w:t>
      </w:r>
      <w:r>
        <w:rPr>
          <w:sz w:val="26"/>
          <w:szCs w:val="26"/>
        </w:rPr>
        <w:t xml:space="preserve">Програму </w:t>
      </w:r>
      <w:r w:rsidRPr="00150260">
        <w:rPr>
          <w:sz w:val="26"/>
          <w:szCs w:val="26"/>
        </w:rPr>
        <w:t>«Розвиток комунального некомерційного підприємства «Центр первинної медико-санітарної допомоги» Петрівської сільської ради на 2025-2027 роки»</w:t>
      </w:r>
      <w:r>
        <w:rPr>
          <w:sz w:val="26"/>
          <w:szCs w:val="26"/>
        </w:rPr>
        <w:t xml:space="preserve"> </w:t>
      </w:r>
      <w:r w:rsidRPr="004A48CF">
        <w:rPr>
          <w:sz w:val="26"/>
          <w:szCs w:val="26"/>
        </w:rPr>
        <w:t>(далі – Програма), що додається.</w:t>
      </w:r>
    </w:p>
    <w:p w:rsidR="00150260" w:rsidRPr="004A48CF" w:rsidRDefault="00150260" w:rsidP="00150260">
      <w:pPr>
        <w:shd w:val="clear" w:color="auto" w:fill="FFFFFF"/>
        <w:ind w:firstLine="851"/>
        <w:jc w:val="both"/>
        <w:textAlignment w:val="baseline"/>
        <w:rPr>
          <w:bCs/>
          <w:sz w:val="26"/>
          <w:szCs w:val="26"/>
        </w:rPr>
      </w:pPr>
      <w:r w:rsidRPr="004A48CF">
        <w:rPr>
          <w:sz w:val="26"/>
          <w:szCs w:val="26"/>
        </w:rPr>
        <w:t xml:space="preserve">2. </w:t>
      </w:r>
      <w:r w:rsidRPr="004A48CF">
        <w:rPr>
          <w:bCs/>
          <w:sz w:val="26"/>
          <w:szCs w:val="26"/>
        </w:rPr>
        <w:t>Фінансовому управлінню Петрівської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150260" w:rsidRPr="004A48CF" w:rsidRDefault="00150260" w:rsidP="00150260">
      <w:pPr>
        <w:ind w:firstLine="851"/>
        <w:jc w:val="both"/>
        <w:rPr>
          <w:b/>
          <w:i/>
          <w:sz w:val="26"/>
          <w:szCs w:val="26"/>
        </w:rPr>
      </w:pPr>
      <w:r w:rsidRPr="004A48CF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4A48CF">
        <w:t xml:space="preserve"> </w:t>
      </w:r>
      <w:r w:rsidRPr="004A48CF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D66C7B">
        <w:rPr>
          <w:sz w:val="26"/>
          <w:szCs w:val="26"/>
        </w:rPr>
        <w:t xml:space="preserve">, </w:t>
      </w:r>
      <w:r w:rsidR="00D66C7B" w:rsidRPr="00D66C7B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A48CF">
        <w:rPr>
          <w:sz w:val="26"/>
          <w:szCs w:val="26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4A48CF">
        <w:rPr>
          <w:b/>
          <w:i/>
          <w:sz w:val="26"/>
          <w:szCs w:val="26"/>
        </w:rPr>
        <w:t xml:space="preserve">      </w:t>
      </w: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2"/>
          <w:szCs w:val="26"/>
        </w:rPr>
      </w:pPr>
    </w:p>
    <w:p w:rsidR="00150260" w:rsidRPr="004A48CF" w:rsidRDefault="00150260" w:rsidP="00150260">
      <w:pPr>
        <w:rPr>
          <w:b/>
          <w:i/>
          <w:sz w:val="26"/>
          <w:szCs w:val="26"/>
        </w:rPr>
      </w:pPr>
      <w:r w:rsidRPr="004A48CF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4A48CF">
        <w:rPr>
          <w:b/>
          <w:i/>
          <w:sz w:val="26"/>
          <w:szCs w:val="26"/>
        </w:rPr>
        <w:t>Радіон</w:t>
      </w:r>
      <w:proofErr w:type="spellEnd"/>
      <w:r w:rsidRPr="004A48CF">
        <w:rPr>
          <w:b/>
          <w:i/>
          <w:sz w:val="26"/>
          <w:szCs w:val="26"/>
        </w:rPr>
        <w:t xml:space="preserve"> СТАРЕНЬКИЙ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</w:p>
    <w:p w:rsidR="00150260" w:rsidRDefault="00150260" w:rsidP="00150260">
      <w:pPr>
        <w:ind w:left="5103"/>
        <w:jc w:val="both"/>
        <w:rPr>
          <w:sz w:val="28"/>
          <w:szCs w:val="28"/>
        </w:rPr>
      </w:pP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  <w:r w:rsidRPr="004A48CF">
        <w:rPr>
          <w:sz w:val="28"/>
          <w:szCs w:val="28"/>
        </w:rPr>
        <w:lastRenderedPageBreak/>
        <w:t>ЗАТВЕРДЖЕНО</w:t>
      </w:r>
    </w:p>
    <w:p w:rsidR="00150260" w:rsidRPr="004A48CF" w:rsidRDefault="00150260" w:rsidP="00150260">
      <w:pPr>
        <w:ind w:left="5103"/>
        <w:jc w:val="both"/>
        <w:rPr>
          <w:sz w:val="28"/>
          <w:szCs w:val="28"/>
        </w:rPr>
      </w:pPr>
      <w:r w:rsidRPr="004A48CF">
        <w:rPr>
          <w:sz w:val="28"/>
          <w:szCs w:val="28"/>
        </w:rPr>
        <w:t xml:space="preserve">рішенням сесії сільської ради </w:t>
      </w:r>
    </w:p>
    <w:p w:rsidR="00150260" w:rsidRPr="004A48CF" w:rsidRDefault="00150260" w:rsidP="00150260">
      <w:pPr>
        <w:ind w:left="5103"/>
        <w:rPr>
          <w:sz w:val="28"/>
          <w:szCs w:val="28"/>
        </w:rPr>
      </w:pPr>
      <w:r w:rsidRPr="004A48CF">
        <w:rPr>
          <w:sz w:val="28"/>
          <w:szCs w:val="28"/>
        </w:rPr>
        <w:t xml:space="preserve">від </w:t>
      </w:r>
      <w:r>
        <w:rPr>
          <w:sz w:val="28"/>
          <w:szCs w:val="28"/>
        </w:rPr>
        <w:t>24</w:t>
      </w:r>
      <w:r w:rsidRPr="004A48C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4A48CF">
        <w:rPr>
          <w:sz w:val="28"/>
          <w:szCs w:val="28"/>
        </w:rPr>
        <w:t>.2024   №</w:t>
      </w:r>
      <w:r w:rsidR="00E2365F">
        <w:rPr>
          <w:sz w:val="28"/>
          <w:szCs w:val="28"/>
        </w:rPr>
        <w:t xml:space="preserve"> 2375</w:t>
      </w:r>
      <w:bookmarkStart w:id="0" w:name="_GoBack"/>
      <w:bookmarkEnd w:id="0"/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rPr>
          <w:b/>
          <w:sz w:val="28"/>
          <w:szCs w:val="28"/>
        </w:rPr>
      </w:pPr>
    </w:p>
    <w:p w:rsidR="00150260" w:rsidRPr="00150260" w:rsidRDefault="00150260" w:rsidP="00150260">
      <w:pPr>
        <w:jc w:val="center"/>
        <w:rPr>
          <w:b/>
          <w:sz w:val="28"/>
          <w:szCs w:val="28"/>
        </w:rPr>
      </w:pPr>
      <w:r w:rsidRPr="00150260">
        <w:rPr>
          <w:b/>
          <w:sz w:val="28"/>
          <w:szCs w:val="28"/>
        </w:rPr>
        <w:t>Програма</w:t>
      </w:r>
    </w:p>
    <w:p w:rsidR="00150260" w:rsidRDefault="00150260" w:rsidP="00150260">
      <w:pPr>
        <w:jc w:val="center"/>
        <w:rPr>
          <w:b/>
          <w:sz w:val="28"/>
          <w:szCs w:val="28"/>
        </w:rPr>
      </w:pPr>
      <w:r w:rsidRPr="00150260">
        <w:rPr>
          <w:b/>
          <w:sz w:val="28"/>
          <w:szCs w:val="28"/>
        </w:rPr>
        <w:t xml:space="preserve">«Розвиток комунального некомерційного підприємства «Центр первинної медико-санітарної допомоги» Петрівської сільської ради </w:t>
      </w: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  <w:r w:rsidRPr="00150260">
        <w:rPr>
          <w:b/>
          <w:sz w:val="28"/>
          <w:szCs w:val="28"/>
        </w:rPr>
        <w:t>на 2025-2027 роки»</w:t>
      </w: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rPr>
          <w:b/>
          <w:sz w:val="28"/>
          <w:szCs w:val="28"/>
        </w:rPr>
      </w:pPr>
    </w:p>
    <w:p w:rsidR="00150260" w:rsidRPr="004A48CF" w:rsidRDefault="00150260" w:rsidP="00150260">
      <w:pPr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Default="00150260" w:rsidP="00150260">
      <w:pPr>
        <w:jc w:val="center"/>
        <w:rPr>
          <w:b/>
          <w:sz w:val="28"/>
          <w:szCs w:val="28"/>
        </w:rPr>
      </w:pPr>
    </w:p>
    <w:p w:rsidR="00150260" w:rsidRDefault="00150260" w:rsidP="00150260">
      <w:pPr>
        <w:jc w:val="center"/>
        <w:rPr>
          <w:b/>
          <w:sz w:val="28"/>
          <w:szCs w:val="28"/>
        </w:rPr>
      </w:pPr>
    </w:p>
    <w:p w:rsidR="00150260" w:rsidRDefault="00150260" w:rsidP="00150260">
      <w:pPr>
        <w:jc w:val="center"/>
        <w:rPr>
          <w:b/>
          <w:sz w:val="28"/>
          <w:szCs w:val="28"/>
        </w:rPr>
      </w:pPr>
    </w:p>
    <w:p w:rsidR="00150260" w:rsidRDefault="00150260" w:rsidP="00150260">
      <w:pPr>
        <w:jc w:val="center"/>
        <w:rPr>
          <w:b/>
          <w:sz w:val="28"/>
          <w:szCs w:val="28"/>
        </w:rPr>
      </w:pPr>
    </w:p>
    <w:p w:rsidR="00150260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</w:p>
    <w:p w:rsidR="00150260" w:rsidRPr="004A48CF" w:rsidRDefault="00150260" w:rsidP="00150260">
      <w:pPr>
        <w:rPr>
          <w:b/>
          <w:sz w:val="28"/>
          <w:szCs w:val="28"/>
        </w:rPr>
      </w:pP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  <w:r w:rsidRPr="004A48CF">
        <w:rPr>
          <w:b/>
          <w:sz w:val="28"/>
          <w:szCs w:val="28"/>
        </w:rPr>
        <w:t>с. Нові Петрівці</w:t>
      </w:r>
    </w:p>
    <w:p w:rsidR="00150260" w:rsidRPr="004A48CF" w:rsidRDefault="00150260" w:rsidP="00150260">
      <w:pPr>
        <w:jc w:val="center"/>
        <w:rPr>
          <w:b/>
          <w:sz w:val="28"/>
          <w:szCs w:val="28"/>
        </w:rPr>
      </w:pPr>
      <w:r w:rsidRPr="004A48CF">
        <w:rPr>
          <w:b/>
          <w:sz w:val="28"/>
          <w:szCs w:val="28"/>
        </w:rPr>
        <w:t>2024 рік</w:t>
      </w:r>
    </w:p>
    <w:p w:rsidR="002B6C7A" w:rsidRDefault="002B6C7A" w:rsidP="002B6C7A">
      <w:pPr>
        <w:jc w:val="center"/>
        <w:rPr>
          <w:b/>
          <w:bCs/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ПАСПОРТ ПРОГРАМИ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2"/>
        <w:gridCol w:w="3984"/>
        <w:gridCol w:w="1464"/>
        <w:gridCol w:w="2064"/>
        <w:gridCol w:w="1310"/>
      </w:tblGrid>
      <w:tr w:rsidR="00D6783F" w:rsidRPr="004D65AE" w:rsidTr="00925D6D">
        <w:trPr>
          <w:trHeight w:val="341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Ініціатор розроблення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925D6D">
        <w:trPr>
          <w:trHeight w:val="288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jc w:val="both"/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</w:rPr>
              <w:t>2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</w:rPr>
              <w:t xml:space="preserve">Законодавча база </w:t>
            </w:r>
          </w:p>
        </w:tc>
        <w:tc>
          <w:tcPr>
            <w:tcW w:w="4838" w:type="dxa"/>
            <w:gridSpan w:val="3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ind w:right="134"/>
              <w:contextualSpacing/>
              <w:jc w:val="both"/>
              <w:rPr>
                <w:sz w:val="26"/>
                <w:szCs w:val="26"/>
              </w:rPr>
            </w:pPr>
            <w:r w:rsidRPr="004D65AE">
              <w:rPr>
                <w:sz w:val="26"/>
                <w:szCs w:val="26"/>
                <w:shd w:val="clear" w:color="auto" w:fill="FFFFFF"/>
              </w:rPr>
              <w:t>Конституція України, закони України «Про місцеве самоврядування в Україні»,</w:t>
            </w:r>
            <w:r w:rsidRPr="004D65AE">
              <w:rPr>
                <w:sz w:val="26"/>
                <w:szCs w:val="26"/>
                <w:lang w:eastAsia="uk-UA"/>
              </w:rPr>
              <w:t xml:space="preserve"> «Основи законодавства України про охорону здоров’я»,</w:t>
            </w:r>
            <w:r w:rsidRPr="004D65AE">
              <w:rPr>
                <w:sz w:val="26"/>
                <w:szCs w:val="26"/>
              </w:rPr>
              <w:t xml:space="preserve"> «Про внесення змін до деяких законодавчих актів України щодо удосконалення законодавства з питань діяльності закладів охорони здоров’я»</w:t>
            </w:r>
          </w:p>
        </w:tc>
      </w:tr>
      <w:tr w:rsidR="00D6783F" w:rsidRPr="004D65AE" w:rsidTr="00925D6D">
        <w:trPr>
          <w:trHeight w:val="35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Головний розпорядник коштів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EF4928" w:rsidRDefault="00E2365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7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>рада</w:t>
            </w:r>
          </w:p>
        </w:tc>
      </w:tr>
      <w:tr w:rsidR="00D6783F" w:rsidRPr="004D65AE" w:rsidTr="00925D6D">
        <w:trPr>
          <w:trHeight w:val="335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Розробник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EF4928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925D6D">
        <w:trPr>
          <w:trHeight w:val="658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Відповідальний виконавець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EF4928" w:rsidRDefault="00E2365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8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 xml:space="preserve">Петрівська сільська 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 xml:space="preserve">рада, </w:t>
            </w:r>
            <w:r w:rsidR="00D6783F"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925D6D">
        <w:trPr>
          <w:trHeight w:val="1301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Учасники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EF4928" w:rsidRDefault="00E2365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hyperlink r:id="rId9" w:history="1">
              <w:r w:rsidR="00D6783F" w:rsidRPr="00EF4928">
                <w:rPr>
                  <w:rStyle w:val="a3"/>
                  <w:noProof/>
                  <w:color w:val="auto"/>
                  <w:sz w:val="26"/>
                  <w:szCs w:val="26"/>
                  <w:u w:val="none"/>
                  <w:shd w:val="clear" w:color="auto" w:fill="FFFFFF"/>
                </w:rPr>
                <w:t>Петрівська сільська рада</w:t>
              </w:r>
            </w:hyperlink>
            <w:r w:rsidR="00D6783F" w:rsidRPr="00EF4928">
              <w:rPr>
                <w:noProof/>
                <w:sz w:val="26"/>
                <w:szCs w:val="26"/>
                <w:shd w:val="clear" w:color="auto" w:fill="FFFFFF"/>
              </w:rPr>
              <w:t xml:space="preserve">, </w:t>
            </w:r>
            <w:r w:rsidR="00D6783F" w:rsidRPr="00EF4928">
              <w:rPr>
                <w:sz w:val="26"/>
                <w:szCs w:val="26"/>
                <w:shd w:val="clear" w:color="auto" w:fill="FFFFFF"/>
              </w:rPr>
              <w:t>Комунальне некомерційне підприємство «Центр первинної медико-санітарної допомоги» Петрівської сільської ради</w:t>
            </w:r>
          </w:p>
        </w:tc>
      </w:tr>
      <w:tr w:rsidR="00D6783F" w:rsidRPr="004D65AE" w:rsidTr="00925D6D">
        <w:trPr>
          <w:trHeight w:val="413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Термін реалізації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4D65AE" w:rsidRDefault="00D6783F" w:rsidP="001F3F8C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202</w:t>
            </w:r>
            <w:r w:rsidR="001F3F8C">
              <w:rPr>
                <w:noProof/>
                <w:sz w:val="26"/>
                <w:szCs w:val="26"/>
                <w:shd w:val="clear" w:color="auto" w:fill="FFFFFF"/>
              </w:rPr>
              <w:t>5-2027</w:t>
            </w:r>
            <w:r w:rsidR="00B55080">
              <w:rPr>
                <w:noProof/>
                <w:sz w:val="26"/>
                <w:szCs w:val="26"/>
                <w:shd w:val="clear" w:color="auto" w:fill="FFFFFF"/>
              </w:rPr>
              <w:t xml:space="preserve"> </w:t>
            </w:r>
            <w:r w:rsidR="001F3F8C">
              <w:rPr>
                <w:noProof/>
                <w:sz w:val="26"/>
                <w:szCs w:val="26"/>
                <w:shd w:val="clear" w:color="auto" w:fill="FFFFFF"/>
              </w:rPr>
              <w:t>роки</w:t>
            </w:r>
          </w:p>
        </w:tc>
      </w:tr>
      <w:tr w:rsidR="00D6783F" w:rsidRPr="004D65AE" w:rsidTr="00925D6D">
        <w:trPr>
          <w:trHeight w:val="989"/>
        </w:trPr>
        <w:tc>
          <w:tcPr>
            <w:tcW w:w="682" w:type="dxa"/>
            <w:shd w:val="clear" w:color="auto" w:fill="FFFFFF"/>
            <w:vAlign w:val="center"/>
            <w:hideMark/>
          </w:tcPr>
          <w:p w:rsidR="00D6783F" w:rsidRPr="004D65AE" w:rsidRDefault="00D6783F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3984" w:type="dxa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Перелік бюджетів, що беруть участь у виконанні Програми</w:t>
            </w:r>
          </w:p>
        </w:tc>
        <w:tc>
          <w:tcPr>
            <w:tcW w:w="4838" w:type="dxa"/>
            <w:gridSpan w:val="3"/>
            <w:shd w:val="clear" w:color="auto" w:fill="FFFFFF"/>
            <w:hideMark/>
          </w:tcPr>
          <w:p w:rsidR="00D6783F" w:rsidRPr="004D65AE" w:rsidRDefault="00D6783F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>
              <w:rPr>
                <w:noProof/>
                <w:sz w:val="26"/>
                <w:szCs w:val="26"/>
                <w:shd w:val="clear" w:color="auto" w:fill="FFFFFF"/>
              </w:rPr>
              <w:t xml:space="preserve">Сільський </w:t>
            </w:r>
            <w:r>
              <w:rPr>
                <w:noProof/>
                <w:sz w:val="26"/>
                <w:szCs w:val="26"/>
                <w:shd w:val="clear" w:color="auto" w:fill="FFFFFF"/>
                <w:lang w:val="ru-RU"/>
              </w:rPr>
              <w:t>бюджет</w:t>
            </w:r>
            <w:r w:rsidRPr="004D65AE">
              <w:rPr>
                <w:noProof/>
                <w:sz w:val="26"/>
                <w:szCs w:val="26"/>
                <w:shd w:val="clear" w:color="auto" w:fill="FFFFFF"/>
              </w:rPr>
              <w:t>, інші джерела фінансування, не заборонені чинним законодавством України</w:t>
            </w:r>
          </w:p>
        </w:tc>
      </w:tr>
      <w:tr w:rsidR="00E56534" w:rsidRPr="0072297B" w:rsidTr="00E56534">
        <w:trPr>
          <w:trHeight w:val="294"/>
        </w:trPr>
        <w:tc>
          <w:tcPr>
            <w:tcW w:w="682" w:type="dxa"/>
            <w:vMerge w:val="restart"/>
            <w:shd w:val="clear" w:color="auto" w:fill="FFFFFF"/>
            <w:vAlign w:val="center"/>
            <w:hideMark/>
          </w:tcPr>
          <w:p w:rsidR="00E56534" w:rsidRPr="004D65AE" w:rsidRDefault="00E56534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984" w:type="dxa"/>
            <w:vMerge w:val="restart"/>
            <w:hideMark/>
          </w:tcPr>
          <w:p w:rsidR="00E56534" w:rsidRPr="004D65AE" w:rsidRDefault="00E56534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  <w:r w:rsidRPr="004D65AE">
              <w:rPr>
                <w:noProof/>
                <w:sz w:val="26"/>
                <w:szCs w:val="26"/>
                <w:shd w:val="clear" w:color="auto" w:fill="FFFFFF"/>
              </w:rPr>
              <w:t xml:space="preserve">Загальний орієнтовний обсяг фінансових ресурсів, необхідних для реалізації Програми </w:t>
            </w:r>
            <w:r w:rsidR="000D1536">
              <w:rPr>
                <w:noProof/>
                <w:sz w:val="26"/>
                <w:szCs w:val="26"/>
                <w:shd w:val="clear" w:color="auto" w:fill="FFFFFF"/>
              </w:rPr>
              <w:t>(грн.)</w:t>
            </w:r>
          </w:p>
        </w:tc>
        <w:tc>
          <w:tcPr>
            <w:tcW w:w="1464" w:type="dxa"/>
            <w:hideMark/>
          </w:tcPr>
          <w:p w:rsidR="00E56534" w:rsidRPr="00111A55" w:rsidRDefault="00E56534" w:rsidP="00925D6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2064" w:type="dxa"/>
          </w:tcPr>
          <w:p w:rsidR="00E56534" w:rsidRPr="00111A55" w:rsidRDefault="00E56534" w:rsidP="00925D6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  <w:tc>
          <w:tcPr>
            <w:tcW w:w="1310" w:type="dxa"/>
          </w:tcPr>
          <w:p w:rsidR="00E56534" w:rsidRPr="00111A55" w:rsidRDefault="00DC634F" w:rsidP="00925D6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6"/>
                <w:szCs w:val="26"/>
                <w:lang w:val="ru-RU"/>
              </w:rPr>
              <w:t>р</w:t>
            </w:r>
            <w:proofErr w:type="gramEnd"/>
            <w:r>
              <w:rPr>
                <w:sz w:val="26"/>
                <w:szCs w:val="26"/>
                <w:lang w:val="ru-RU"/>
              </w:rPr>
              <w:t>ік</w:t>
            </w:r>
            <w:proofErr w:type="spellEnd"/>
          </w:p>
        </w:tc>
      </w:tr>
      <w:tr w:rsidR="00E56534" w:rsidRPr="0072297B" w:rsidTr="00E56534">
        <w:trPr>
          <w:trHeight w:val="672"/>
        </w:trPr>
        <w:tc>
          <w:tcPr>
            <w:tcW w:w="682" w:type="dxa"/>
            <w:vMerge/>
            <w:shd w:val="clear" w:color="auto" w:fill="FFFFFF"/>
            <w:vAlign w:val="center"/>
          </w:tcPr>
          <w:p w:rsidR="00E56534" w:rsidRPr="004D65AE" w:rsidRDefault="00E56534" w:rsidP="00925D6D">
            <w:pPr>
              <w:widowControl w:val="0"/>
              <w:jc w:val="both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984" w:type="dxa"/>
            <w:vMerge/>
          </w:tcPr>
          <w:p w:rsidR="00E56534" w:rsidRPr="004D65AE" w:rsidRDefault="00E56534" w:rsidP="00925D6D">
            <w:pPr>
              <w:widowControl w:val="0"/>
              <w:rPr>
                <w:noProof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464" w:type="dxa"/>
          </w:tcPr>
          <w:p w:rsidR="00E56534" w:rsidRPr="00111A55" w:rsidRDefault="00763C75" w:rsidP="00925D6D">
            <w:pPr>
              <w:rPr>
                <w:sz w:val="26"/>
                <w:szCs w:val="26"/>
                <w:lang w:val="ru-RU"/>
              </w:rPr>
            </w:pPr>
            <w:r w:rsidRPr="00763C75">
              <w:rPr>
                <w:sz w:val="26"/>
                <w:szCs w:val="26"/>
                <w:lang w:val="ru-RU"/>
              </w:rPr>
              <w:t>10 439 280</w:t>
            </w:r>
          </w:p>
        </w:tc>
        <w:tc>
          <w:tcPr>
            <w:tcW w:w="2064" w:type="dxa"/>
          </w:tcPr>
          <w:p w:rsidR="00E56534" w:rsidRPr="00111A55" w:rsidRDefault="00E56534" w:rsidP="00925D6D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1310" w:type="dxa"/>
          </w:tcPr>
          <w:p w:rsidR="00E56534" w:rsidRPr="00111A55" w:rsidRDefault="00E56534" w:rsidP="00925D6D">
            <w:pPr>
              <w:rPr>
                <w:sz w:val="26"/>
                <w:szCs w:val="26"/>
                <w:lang w:val="ru-RU"/>
              </w:rPr>
            </w:pPr>
          </w:p>
        </w:tc>
      </w:tr>
    </w:tbl>
    <w:p w:rsidR="00D6783F" w:rsidRDefault="00D6783F" w:rsidP="00D6783F">
      <w:pPr>
        <w:shd w:val="clear" w:color="auto" w:fill="FFFFFF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Загальні положення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Первинна медико-санітарна допомога (далі - ПМСД) визнана Всесвітньою Організацією Охорони Здоров’я (далі - ВООЗ) найбільш важливим елементом національних систем охорони здоров’я (далі - ОЗ). Однак існуючі диспропорції між ПМСД і спеціалізованою допомогою в країнах з низьким і середнім рівнем доходів залишаються джерелом неефективності й нерівності в охороні здоров’я населення. Диспропорції в системі охорони здоров’я України призводять до переважного використання більш вартісної спеціалізованої допомоги, наслідком чого стає зниження якості медичних послуг при одночасному збільшенні суспільних витрат. Тому розвиток ПМСД є одним із ключових елементів у підвищенні ефективності національної системи ОЗ. Актуальність Програми розвитку комунального некомерційного підприємства «Центр первинної медико-санітарної допомоги» Пе</w:t>
      </w:r>
      <w:r w:rsidR="00216993">
        <w:rPr>
          <w:sz w:val="26"/>
          <w:szCs w:val="26"/>
        </w:rPr>
        <w:t xml:space="preserve">трівської сільської ради на 20205-2027 роки </w:t>
      </w:r>
      <w:r>
        <w:rPr>
          <w:sz w:val="26"/>
          <w:szCs w:val="26"/>
        </w:rPr>
        <w:t xml:space="preserve">(далі – Програма) продиктована необхідністю поліпшення якості надання та доступності медичної допомоги населенню Петрівської сільської територіальної громади - технічної бази Центру, </w:t>
      </w:r>
      <w:r>
        <w:rPr>
          <w:sz w:val="26"/>
          <w:szCs w:val="26"/>
        </w:rPr>
        <w:lastRenderedPageBreak/>
        <w:t xml:space="preserve">підвищення престижу праці медичних працівників первинної ланки з надання медичної допомоги, покращення їх соціального та економічного становища. Вона зумовлена, в першу чергу, необхідністю забезпечення первинної ланки медико-санітарної допомоги лікарями загальної практики – сімейними лікарями, педіатрами та терапевтами, необхідністю поліпшення стану здоров’я населення шляхом забезпечення доступу до кваліфікованої первинної медико-санітарної допомоги, орієнтованої на інтегрований підхід до рішення медико-санітарних потреб окремих громадян, родин та громади в цілому. 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сьогодні система охорони здоров’я у Петрівській сільській територіальній громаді, як і в Україні в цілому, характеризується: низьким рівнем тривалості життя людей; від’ємним природним приростом населення; низьким рівнем здоров’я мешканців; зростанням та поширеністю інфекційної захворюваності; недостатнім розвитком інституту сімейної медицини; пріоритетністю розвитку вторинної медичної допомоги; відсутністю взаємодії між первинною і вторинною ланками надання медичної допомоги, а також невідкладною медичною допомогою.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Одним з основних завдань органів місцевого самоврядування є: </w:t>
      </w:r>
    </w:p>
    <w:p w:rsidR="00D6783F" w:rsidRDefault="00D6783F" w:rsidP="00D6783F">
      <w:pPr>
        <w:jc w:val="both"/>
        <w:rPr>
          <w:sz w:val="26"/>
          <w:szCs w:val="26"/>
        </w:rPr>
      </w:pPr>
      <w:r>
        <w:rPr>
          <w:sz w:val="26"/>
          <w:szCs w:val="26"/>
        </w:rPr>
        <w:t>- створення умов для ефективного та доступного для всіх громадян громади медичного обслуговування;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 w:eastAsia="en-US"/>
        </w:rPr>
      </w:pPr>
      <w:r>
        <w:rPr>
          <w:sz w:val="26"/>
          <w:szCs w:val="26"/>
          <w:lang w:val="uk-UA"/>
        </w:rPr>
        <w:t>- покращення доступності, своєчасності, якості та ефективності цілодобової невідкладної медичної допомоги мешканцям громади;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зниження летальності (смертності) від нещасних випадків, раптових захворювань, покращення якості життя, безпеки життєдіяльності населення;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регулярне вдосконалення навичок та вмінь персоналу з організації надання первинної медичної допомоги, а також надання невідкладної медичної допомоги при гострих захворюваннях, нещасних випадках та масових ураженнях;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забезпечення ефективної роботи працівників КНП </w:t>
      </w:r>
      <w:r>
        <w:rPr>
          <w:sz w:val="26"/>
          <w:szCs w:val="26"/>
          <w:shd w:val="clear" w:color="auto" w:fill="FFFFFF"/>
          <w:lang w:val="uk-UA"/>
        </w:rPr>
        <w:t>«Центр первинної медико-санітарної допомоги» Петрівської сільської ради</w:t>
      </w:r>
      <w:r>
        <w:rPr>
          <w:sz w:val="26"/>
          <w:szCs w:val="26"/>
          <w:lang w:val="uk-UA"/>
        </w:rPr>
        <w:t>, створення умов для високопрофесійної роботи, соціальної захищеності працівників;</w:t>
      </w:r>
    </w:p>
    <w:p w:rsidR="00D6783F" w:rsidRDefault="00D6783F" w:rsidP="00D6783F">
      <w:pPr>
        <w:jc w:val="both"/>
        <w:rPr>
          <w:sz w:val="26"/>
          <w:szCs w:val="26"/>
        </w:rPr>
      </w:pPr>
      <w:r>
        <w:rPr>
          <w:sz w:val="26"/>
          <w:szCs w:val="26"/>
        </w:rPr>
        <w:t>- створення умов для ефективного та доступного для всіх громадян медичного обслуговування, яке залежить не лише від матеріально-технічної бази, а й від забезпеченості кваліфікованими медичними кадрами.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 більшості держав світу на частку первинної медико-санітарної допомоги припадає до 90% загального обсягу медичних послуг. Протягом останніх років ситуація з кадрами погіршується щорічно як по лікарях, так і по середньому медичному персоналу. Викликає занепокоєння зростання кількості медичних працівників пенсійного віку, а також те, що молоді спеціалісти не бажають йти на роботу у зв’язку з відсутністю житла, низькою заробітною платою та відсутністю доплат стимулюючого характеру. Не застосовуються принципи комплексності та наступності у наданні медичної допомоги. Не приділяється достатня увага профілактиці захворювань та диспансеризації населення. Це призводить до несвоєчасного виявлення хвороб та їх ускладнень, а отже, до збільшення потреби населення у спеціалізованій та високоспеціалізованій медичній допомозі.</w:t>
      </w:r>
    </w:p>
    <w:p w:rsidR="00D6783F" w:rsidRDefault="00D6783F" w:rsidP="00D6783F">
      <w:pPr>
        <w:jc w:val="both"/>
        <w:rPr>
          <w:sz w:val="26"/>
          <w:szCs w:val="26"/>
        </w:rPr>
      </w:pPr>
    </w:p>
    <w:p w:rsidR="00D6783F" w:rsidRDefault="00D6783F" w:rsidP="00D6783F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Мета Програми</w:t>
      </w:r>
    </w:p>
    <w:p w:rsidR="00D6783F" w:rsidRDefault="00D6783F" w:rsidP="00D6783F">
      <w:pPr>
        <w:ind w:firstLine="567"/>
        <w:jc w:val="both"/>
        <w:rPr>
          <w:b/>
          <w:bCs/>
          <w:sz w:val="26"/>
          <w:szCs w:val="26"/>
        </w:rPr>
      </w:pPr>
      <w:r>
        <w:rPr>
          <w:sz w:val="26"/>
          <w:szCs w:val="26"/>
          <w:lang w:eastAsia="uk-UA"/>
        </w:rPr>
        <w:t xml:space="preserve">Метою програми є об’єднання зусиль органу місцевого самоврядування, керівників підприємств, установ, організацій, що здійснюють діяльність на території Петрівської громади в напрямку підвищення стандартів життя, модернізації та зміцнення матеріально-технічної бази комунального некомерційного підприємства </w:t>
      </w:r>
      <w:r>
        <w:rPr>
          <w:sz w:val="26"/>
          <w:szCs w:val="26"/>
        </w:rPr>
        <w:t>«Центр первинної медико-санітарної допомоги»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  <w:lang w:eastAsia="uk-UA"/>
        </w:rPr>
        <w:t>Петрівської сільської ради</w:t>
      </w:r>
      <w:r w:rsidR="00161F91">
        <w:rPr>
          <w:bCs/>
          <w:sz w:val="26"/>
          <w:szCs w:val="26"/>
        </w:rPr>
        <w:t xml:space="preserve"> на 202</w:t>
      </w:r>
      <w:r w:rsidR="001F3F8C">
        <w:rPr>
          <w:bCs/>
          <w:sz w:val="26"/>
          <w:szCs w:val="26"/>
        </w:rPr>
        <w:t>5-2027 роки</w:t>
      </w:r>
      <w:r>
        <w:rPr>
          <w:bCs/>
          <w:sz w:val="26"/>
          <w:szCs w:val="26"/>
        </w:rPr>
        <w:t>, а також</w:t>
      </w:r>
      <w:r>
        <w:rPr>
          <w:sz w:val="26"/>
          <w:szCs w:val="26"/>
          <w:lang w:eastAsia="uk-UA"/>
        </w:rPr>
        <w:t xml:space="preserve"> підтримка в забезпеченні медикаментами, оснащенням, </w:t>
      </w:r>
      <w:r>
        <w:rPr>
          <w:sz w:val="26"/>
          <w:szCs w:val="26"/>
          <w:lang w:eastAsia="uk-UA"/>
        </w:rPr>
        <w:lastRenderedPageBreak/>
        <w:t>необхідним медичним обладнанням, комп’ютерною технікою, що допоможе поліпшити надання первинної медичної допомоги жителям Петрівської сільської територіальної громади.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Забезпечення доступності, своєчасності та якості організації та надання </w:t>
      </w:r>
      <w:r>
        <w:rPr>
          <w:sz w:val="26"/>
          <w:szCs w:val="26"/>
        </w:rPr>
        <w:t xml:space="preserve">цілодобової невідкладної медичної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допомоги на території Петрівської сільської територіально громади пацієнтам і постраждалим у повсякденних умовах, особливо під час ліквідації наслідків надзвичайних ситуацій згідно з нормативом прибуття бригад до місця події, забезпечення транспортування пацієнтів і постраждалих, які потребують медичного супроводу, а також медична евакуація постраждалих під час ліквідації наслідків надзвичайних ситуацій, забезпечення надання доступної, безоплатної, своєчасної та якісної первинної медичної допомоги, у тому числі під час виникнення надзвичайних ситуацій та ліквідації їх наслідків у відповідності до затверджених МОЗ України протоколів і стандартів.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sz w:val="26"/>
          <w:szCs w:val="26"/>
          <w:lang w:eastAsia="uk-UA"/>
        </w:rPr>
      </w:pPr>
      <w:r>
        <w:rPr>
          <w:b/>
          <w:bCs/>
          <w:sz w:val="26"/>
          <w:szCs w:val="26"/>
          <w:lang w:eastAsia="uk-UA"/>
        </w:rPr>
        <w:t>3. Обґрунтування шляхів і засобів розв’язання проблеми, обсягів та джерел фінансування Програми</w:t>
      </w:r>
    </w:p>
    <w:p w:rsidR="00D6783F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 xml:space="preserve">Для якісного виконання завдань </w:t>
      </w:r>
      <w:r>
        <w:rPr>
          <w:sz w:val="26"/>
          <w:szCs w:val="26"/>
        </w:rPr>
        <w:t xml:space="preserve">комунальне некомерційне підприємство «Центр первинної медико-санітарної допомоги» Петрівської сільської ради (далі – Центр) </w:t>
      </w:r>
      <w:r>
        <w:rPr>
          <w:sz w:val="26"/>
          <w:szCs w:val="26"/>
          <w:lang w:eastAsia="uk-UA"/>
        </w:rPr>
        <w:t xml:space="preserve">потребує фінансування з бюджету Петрівської сільської </w:t>
      </w:r>
      <w:r w:rsidR="00EF4928">
        <w:rPr>
          <w:sz w:val="26"/>
          <w:szCs w:val="26"/>
          <w:lang w:eastAsia="uk-UA"/>
        </w:rPr>
        <w:t>територіальної</w:t>
      </w:r>
      <w:r>
        <w:rPr>
          <w:sz w:val="26"/>
          <w:szCs w:val="26"/>
          <w:lang w:eastAsia="uk-UA"/>
        </w:rPr>
        <w:t xml:space="preserve"> громади. Центр здатний забезпечити поліпшення стану здоров’я всіх верств населення, що призведе до зниження рівня захворюваності, інвалідності, смертності, продовження активного довголіття і тривалості життя.</w:t>
      </w:r>
    </w:p>
    <w:p w:rsidR="00D6783F" w:rsidRDefault="00D6783F" w:rsidP="00D6783F">
      <w:pPr>
        <w:shd w:val="clear" w:color="auto" w:fill="FFFFFF"/>
        <w:ind w:firstLine="708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К</w:t>
      </w:r>
      <w:r>
        <w:rPr>
          <w:sz w:val="26"/>
          <w:szCs w:val="26"/>
        </w:rPr>
        <w:t xml:space="preserve">омунальне некомерційне підприємство «Центр первинної медико-санітарної допомоги» Петрівської сільської ради </w:t>
      </w:r>
      <w:r>
        <w:rPr>
          <w:sz w:val="26"/>
          <w:szCs w:val="26"/>
          <w:lang w:eastAsia="uk-UA"/>
        </w:rPr>
        <w:t xml:space="preserve">намагається сприяти розвитку медико-санітарної допомоги населенню, цілодобової невідкладної медичної допомоги, забезпеченню її високої якості та ефективності, пріоритетності розвитку первинної медико-санітарної допомоги на засадах сімейної медицини; удосконаленню матеріально-технічної бази відповідно до європейських стандартів, запровадженню правових, економічних, управлінських механізмів, забезпеченню конституційних прав громадян на охорону здоров’я; залучанню засобів масової інформації, навчальних закладів та громадських організацій до більш широкого інформування населення з питань профілактики, раннього виявлення та ефективного лікування захворювань; запровадженню ефективної системи багатоканального фінансування, збільшення бюджетних асигнувань на охорону здоров’я; поліпшенню медичної допомоги вразливим верствам населення Петрівської сільської територіальної громади; забезпечення населення ефективними, безпечними і якісними лікарськими засобами та виробами медичного призначення; підвищенню ефективності використання фінансових та матеріальних ресурсів охорони здоров’я; створенню сучасної системи інформаційного забезпечення у сфері охорони здоров’я (МІС); удосконаленню інноваційної політики в сфері охорони здоров’я; впровадженню системи персоніфікованого електронного реєстру громадян та сучасних інформаційних і </w:t>
      </w:r>
      <w:proofErr w:type="spellStart"/>
      <w:r>
        <w:rPr>
          <w:sz w:val="26"/>
          <w:szCs w:val="26"/>
          <w:lang w:eastAsia="uk-UA"/>
        </w:rPr>
        <w:t>телемедичних</w:t>
      </w:r>
      <w:proofErr w:type="spellEnd"/>
      <w:r>
        <w:rPr>
          <w:sz w:val="26"/>
          <w:szCs w:val="26"/>
          <w:lang w:eastAsia="uk-UA"/>
        </w:rPr>
        <w:t xml:space="preserve"> технологій в діяльності первинної медико-санітарної допомоги.</w:t>
      </w:r>
    </w:p>
    <w:p w:rsidR="00D6783F" w:rsidRDefault="00D6783F" w:rsidP="00D6783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Фінансування Програми здійснюється за рахунок коштів бюджету Петрівської сільської територіальної громади. Головним розпорядником коштів є Петрівська сільська рада.</w:t>
      </w:r>
    </w:p>
    <w:p w:rsidR="00D6783F" w:rsidRDefault="00233D82" w:rsidP="00D6783F">
      <w:pPr>
        <w:widowControl w:val="0"/>
        <w:tabs>
          <w:tab w:val="left" w:pos="1054"/>
        </w:tabs>
        <w:ind w:left="709"/>
        <w:contextualSpacing/>
        <w:jc w:val="both"/>
        <w:rPr>
          <w:i/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Строк виконання Програми </w:t>
      </w:r>
      <w:r w:rsidR="00216993">
        <w:rPr>
          <w:sz w:val="26"/>
          <w:szCs w:val="26"/>
          <w:shd w:val="clear" w:color="auto" w:fill="FFFFFF"/>
        </w:rPr>
        <w:t>–</w:t>
      </w:r>
      <w:r>
        <w:rPr>
          <w:sz w:val="26"/>
          <w:szCs w:val="26"/>
          <w:shd w:val="clear" w:color="auto" w:fill="FFFFFF"/>
        </w:rPr>
        <w:t xml:space="preserve"> 202</w:t>
      </w:r>
      <w:r w:rsidR="00216993">
        <w:rPr>
          <w:sz w:val="26"/>
          <w:szCs w:val="26"/>
          <w:shd w:val="clear" w:color="auto" w:fill="FFFFFF"/>
        </w:rPr>
        <w:t>5-2027 роки</w:t>
      </w:r>
    </w:p>
    <w:p w:rsidR="00D6783F" w:rsidRDefault="00D6783F" w:rsidP="00D6783F">
      <w:pPr>
        <w:ind w:firstLine="708"/>
        <w:jc w:val="both"/>
        <w:rPr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Очікувані результати від виконання Програми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Виконання Програми дасть змогу: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lastRenderedPageBreak/>
        <w:t>- створити потужний координаційний Центр, який візьме на себе функції надання первинної медичної допомоги населенню Петрівської сільської територіальної громад, актуальної інформації щодо медичного забезпечення, розробки маршруту пацієнта до інших лікувально-профілактичних установ, консультування з питань вакцинації, в тому числі вакцинації від COVID-19;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покращити вже існуючу матеріально – технічну базу Центру;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сформувати систему надання населенню високоякісної медичної допомоги на засадах сімейної медицини;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підвищити ефективність та якість надання медичної допомоги на первинній ланці з метою подолання несприятливих демографічних тенденцій;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rPr>
          <w:sz w:val="26"/>
          <w:szCs w:val="26"/>
          <w:lang w:val="uk-UA" w:eastAsia="en-US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ab/>
        <w:t>- покращити доступність, своєчасність, якість та ефективність надання швидкої та невідкладної цілодобової медичної допомоги мешканцям громади;</w:t>
      </w:r>
    </w:p>
    <w:p w:rsidR="00D6783F" w:rsidRDefault="00D6783F" w:rsidP="00D6783F">
      <w:pPr>
        <w:pStyle w:val="a4"/>
        <w:shd w:val="clear" w:color="auto" w:fill="FFFFFF"/>
        <w:spacing w:before="0" w:beforeAutospacing="0" w:after="0" w:afterAutospacing="0"/>
        <w:ind w:firstLine="708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знизити летальність (смертність) від нещасних випадків, раптових захворювань, </w:t>
      </w:r>
      <w:proofErr w:type="spellStart"/>
      <w:r>
        <w:rPr>
          <w:sz w:val="26"/>
          <w:szCs w:val="26"/>
          <w:lang w:val="uk-UA"/>
        </w:rPr>
        <w:t>інвалідизації</w:t>
      </w:r>
      <w:proofErr w:type="spellEnd"/>
      <w:r>
        <w:rPr>
          <w:sz w:val="26"/>
          <w:szCs w:val="26"/>
          <w:lang w:val="uk-UA"/>
        </w:rPr>
        <w:t xml:space="preserve"> населення громади, покращить якість життя, безпеку життєдіяльності населення;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залучити медичних працівників, особливо сімейних лікарів до працевлаштування в Центр;</w:t>
      </w:r>
    </w:p>
    <w:p w:rsidR="00D6783F" w:rsidRDefault="00D6783F" w:rsidP="00D6783F">
      <w:pPr>
        <w:shd w:val="clear" w:color="auto" w:fill="FFFFFF"/>
        <w:ind w:firstLine="720"/>
        <w:jc w:val="both"/>
        <w:rPr>
          <w:sz w:val="26"/>
          <w:szCs w:val="26"/>
          <w:lang w:eastAsia="uk-UA"/>
        </w:rPr>
      </w:pPr>
      <w:r>
        <w:rPr>
          <w:sz w:val="26"/>
          <w:szCs w:val="26"/>
          <w:lang w:eastAsia="uk-UA"/>
        </w:rPr>
        <w:t>- забезпечити поточне утримання в належному стані майна Центру, відповідно рекомендованих табелів оснащення та нормативів;</w:t>
      </w:r>
    </w:p>
    <w:p w:rsidR="00D6783F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- забезпечити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оперативне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та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цілодобове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реагування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на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виклики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r>
        <w:rPr>
          <w:sz w:val="26"/>
          <w:szCs w:val="26"/>
          <w:lang w:eastAsia="uk-UA"/>
        </w:rPr>
        <w:t>цілодобової невідкладної медичної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 xml:space="preserve">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val="ru-RU" w:eastAsia="en-US"/>
        </w:rPr>
        <w:t>допомоги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;</w:t>
      </w:r>
    </w:p>
    <w:p w:rsidR="00D6783F" w:rsidRDefault="00D6783F" w:rsidP="00D6783F">
      <w:pPr>
        <w:shd w:val="clear" w:color="auto" w:fill="FFFFFF"/>
        <w:ind w:firstLine="720"/>
        <w:jc w:val="both"/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</w:pPr>
      <w:r>
        <w:rPr>
          <w:sz w:val="26"/>
          <w:szCs w:val="26"/>
          <w:lang w:eastAsia="uk-UA"/>
        </w:rPr>
        <w:t xml:space="preserve">-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забезпечити 10-ти хвилинний </w:t>
      </w:r>
      <w:proofErr w:type="spellStart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доїзд</w:t>
      </w:r>
      <w:proofErr w:type="spellEnd"/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 xml:space="preserve"> згідно Постанови Кабінету Міністрів  України від 16.12.2020 року № 1271 «Про норматив прибуття бригад </w:t>
      </w:r>
      <w:r>
        <w:rPr>
          <w:sz w:val="26"/>
          <w:szCs w:val="26"/>
          <w:lang w:eastAsia="uk-UA"/>
        </w:rPr>
        <w:t xml:space="preserve">цілодобової невідкладної </w:t>
      </w:r>
      <w:r>
        <w:rPr>
          <w:rFonts w:ascii="ProbaPro" w:eastAsia="Calibri" w:hAnsi="ProbaPro"/>
          <w:color w:val="000000"/>
          <w:sz w:val="26"/>
          <w:szCs w:val="26"/>
          <w:shd w:val="clear" w:color="auto" w:fill="FFFFFF"/>
          <w:lang w:eastAsia="en-US"/>
        </w:rPr>
        <w:t>(швидкої) медичної допомоги на місце події».</w:t>
      </w:r>
    </w:p>
    <w:p w:rsidR="00D6783F" w:rsidRDefault="00D6783F" w:rsidP="00D6783F">
      <w:pPr>
        <w:widowControl w:val="0"/>
        <w:jc w:val="both"/>
        <w:rPr>
          <w:b/>
          <w:i/>
          <w:sz w:val="26"/>
          <w:szCs w:val="26"/>
          <w:shd w:val="clear" w:color="auto" w:fill="FFFFFF"/>
        </w:rPr>
      </w:pPr>
    </w:p>
    <w:p w:rsidR="00D6783F" w:rsidRDefault="00D6783F" w:rsidP="00D6783F">
      <w:pPr>
        <w:jc w:val="center"/>
        <w:rPr>
          <w:b/>
          <w:bCs/>
          <w:sz w:val="26"/>
          <w:szCs w:val="26"/>
        </w:rPr>
      </w:pPr>
      <w:r w:rsidRPr="00134CC4">
        <w:rPr>
          <w:b/>
          <w:bCs/>
          <w:sz w:val="26"/>
          <w:szCs w:val="26"/>
        </w:rPr>
        <w:t xml:space="preserve">5. Фінансове забезпечення Програми </w:t>
      </w:r>
    </w:p>
    <w:p w:rsidR="00EF4928" w:rsidRDefault="00EF4928" w:rsidP="00D6783F">
      <w:pPr>
        <w:jc w:val="center"/>
        <w:rPr>
          <w:b/>
          <w:bCs/>
          <w:sz w:val="26"/>
          <w:szCs w:val="26"/>
        </w:rPr>
      </w:pPr>
    </w:p>
    <w:tbl>
      <w:tblPr>
        <w:tblW w:w="95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77"/>
        <w:gridCol w:w="1842"/>
        <w:gridCol w:w="1701"/>
        <w:gridCol w:w="1701"/>
      </w:tblGrid>
      <w:tr w:rsidR="00E347C4" w:rsidRPr="002A7365" w:rsidTr="00AA3073">
        <w:trPr>
          <w:trHeight w:val="958"/>
        </w:trPr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AA3073">
            <w:pPr>
              <w:widowControl w:val="0"/>
              <w:autoSpaceDE w:val="0"/>
              <w:autoSpaceDN w:val="0"/>
              <w:jc w:val="center"/>
            </w:pPr>
            <w:r w:rsidRPr="002A7365">
              <w:t>Назва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2025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2026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47C4" w:rsidRDefault="00AA3073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rPr>
                <w:bCs/>
              </w:rPr>
              <w:t>2027 рік</w:t>
            </w:r>
          </w:p>
          <w:p w:rsidR="0025435F" w:rsidRPr="002A7365" w:rsidRDefault="0025435F" w:rsidP="00AA3073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5435F">
              <w:rPr>
                <w:bCs/>
              </w:rPr>
              <w:t>(грн.)</w:t>
            </w:r>
          </w:p>
        </w:tc>
      </w:tr>
      <w:tr w:rsidR="00E347C4" w:rsidRPr="002A7365" w:rsidTr="00AA3073">
        <w:trPr>
          <w:trHeight w:val="32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25435F" w:rsidP="0025435F">
            <w:pPr>
              <w:widowControl w:val="0"/>
              <w:autoSpaceDE w:val="0"/>
              <w:autoSpaceDN w:val="0"/>
              <w:jc w:val="center"/>
            </w:pPr>
            <w:r>
              <w:t xml:space="preserve">7 332 </w:t>
            </w:r>
            <w:r w:rsidR="00E347C4" w:rsidRPr="002A7365">
              <w:t>08</w:t>
            </w:r>
            <w: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5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E74CBC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Нарахування на оплату праці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25435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25435F">
              <w:t xml:space="preserve"> </w:t>
            </w:r>
            <w:r w:rsidRPr="002A7365">
              <w:t>613</w:t>
            </w:r>
            <w:r w:rsidR="0025435F">
              <w:t xml:space="preserve"> 057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D075FF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>
              <w:t>П</w:t>
            </w:r>
            <w:r w:rsidR="00E347C4" w:rsidRPr="002A7365">
              <w:t xml:space="preserve">ридбання мед бланків </w:t>
            </w:r>
            <w:r w:rsidR="00E347C4"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053809">
              <w:t xml:space="preserve">5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канцелярського приладдя, папір офісний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палива для автомобілів (3600л) по 60грн. Середній розхід на міс 300л (два авто)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053809">
            <w:pPr>
              <w:widowControl w:val="0"/>
              <w:autoSpaceDE w:val="0"/>
              <w:autoSpaceDN w:val="0"/>
              <w:jc w:val="center"/>
            </w:pPr>
            <w:r w:rsidRPr="002A7365">
              <w:t>216</w:t>
            </w:r>
            <w:r w:rsidR="00053809">
              <w:t xml:space="preserve"> </w:t>
            </w:r>
            <w:r w:rsidRPr="002A7365">
              <w:t>00</w:t>
            </w:r>
            <w:r w:rsidR="00053809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210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матеріалів, будівельних матеріалів, інвентарю та інструментів для проведення ремонтних робіт господарським способом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миючих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спецодягу персоналу (халати лікарям 12 </w:t>
            </w:r>
            <w:proofErr w:type="spellStart"/>
            <w:r w:rsidRPr="002A7365">
              <w:t>шт</w:t>
            </w:r>
            <w:proofErr w:type="spellEnd"/>
            <w:r w:rsidRPr="002A7365">
              <w:t xml:space="preserve"> + медичним сестрам 25шт)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r w:rsidR="00A8776D" w:rsidRPr="002A7365">
              <w:t>комп’ютерного</w:t>
            </w:r>
            <w:r w:rsidRPr="002A7365">
              <w:t xml:space="preserve">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Оплата послуг (крім комунальних)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lastRenderedPageBreak/>
              <w:t>Аренда</w:t>
            </w:r>
            <w:proofErr w:type="spellEnd"/>
            <w:r w:rsidRPr="002A7365">
              <w:t xml:space="preserve"> приміщення амбулаторії </w:t>
            </w:r>
            <w:proofErr w:type="spellStart"/>
            <w:r w:rsidRPr="002A7365">
              <w:t>Смагард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16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охоронної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4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Абонплата пожежної сигналізації (Смарагд, </w:t>
            </w:r>
            <w:proofErr w:type="spellStart"/>
            <w:r w:rsidRPr="002A7365">
              <w:t>ст.Петрівці</w:t>
            </w:r>
            <w:proofErr w:type="spellEnd"/>
            <w:r w:rsidRPr="002A7365">
              <w:t>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</w:t>
            </w:r>
            <w:r w:rsidRPr="002A7365">
              <w:t xml:space="preserve">Прибудинкова  територія Смарагд 200м.*10,50грн./за </w:t>
            </w:r>
            <w:proofErr w:type="spellStart"/>
            <w:r w:rsidRPr="002A7365">
              <w:t>м.кв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5 </w:t>
            </w:r>
            <w:r w:rsidRPr="002A7365">
              <w:t>20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Щомісячна абонплата за надання технічної підтримки медичної інформаційної системи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18</w:t>
            </w:r>
            <w:r w:rsidR="00BB2593">
              <w:t xml:space="preserve"> </w:t>
            </w:r>
            <w:r w:rsidRPr="002A7365">
              <w:t>0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Київстар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BB2593">
              <w:t xml:space="preserve"> </w:t>
            </w:r>
            <w:r w:rsidRPr="002A7365">
              <w:t>3</w:t>
            </w:r>
            <w:r w:rsidR="00BB2593">
              <w:t>0</w:t>
            </w:r>
            <w:r w:rsidRPr="002A7365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Укртелеком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Абонплата за користування Інтернет послугами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>4 0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Абонплат</w:t>
            </w:r>
            <w:proofErr w:type="spellEnd"/>
            <w:r w:rsidRPr="002A7365">
              <w:t xml:space="preserve">а </w:t>
            </w:r>
            <w:proofErr w:type="spellStart"/>
            <w:r w:rsidRPr="002A7365">
              <w:t>Бінотел</w:t>
            </w:r>
            <w:proofErr w:type="spellEnd"/>
            <w:r w:rsidRPr="002A7365">
              <w:t xml:space="preserve"> - телефонії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 xml:space="preserve">2 </w:t>
            </w:r>
            <w:r w:rsidRPr="002A7365">
              <w:t>24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Утилізація медичних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941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 Відновлення, заправка </w:t>
            </w:r>
            <w:proofErr w:type="spellStart"/>
            <w:r w:rsidRPr="002A7365">
              <w:t>катриджів</w:t>
            </w:r>
            <w:proofErr w:type="spellEnd"/>
            <w:r w:rsidRPr="002A7365">
              <w:t xml:space="preserve"> та поточний ремонт комп'ютерної техніки 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вивезення побутових відходів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Технічне обслуговування електричного опалювального котла </w:t>
            </w:r>
            <w:proofErr w:type="spellStart"/>
            <w:r w:rsidRPr="002A7365">
              <w:t>с.Старі</w:t>
            </w:r>
            <w:proofErr w:type="spellEnd"/>
            <w:r w:rsidRPr="002A7365">
              <w:t xml:space="preserve"> Петрівці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BB2593">
            <w:pPr>
              <w:widowControl w:val="0"/>
              <w:autoSpaceDE w:val="0"/>
              <w:autoSpaceDN w:val="0"/>
              <w:jc w:val="center"/>
            </w:pPr>
            <w:r w:rsidRPr="002A7365">
              <w:t>1</w:t>
            </w:r>
            <w:r w:rsidR="00BB2593">
              <w:t>5 0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57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Технічна підтримка програм бухгалтерського обліку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3</w:t>
            </w:r>
            <w:r w:rsidR="00BB2593">
              <w:t xml:space="preserve">0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67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Очищення септиків 26,32 </w:t>
            </w:r>
            <w:proofErr w:type="spellStart"/>
            <w:r w:rsidRPr="002A7365">
              <w:t>м.куб</w:t>
            </w:r>
            <w:proofErr w:type="spellEnd"/>
            <w:r w:rsidRPr="002A7365">
              <w:t>*190,48грн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5</w:t>
            </w:r>
            <w:r w:rsidR="00BB2593">
              <w:t xml:space="preserve">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1042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Ремонт автомобіля, технічне обслуговування, </w:t>
            </w:r>
            <w:proofErr w:type="spellStart"/>
            <w:r w:rsidRPr="002A7365">
              <w:t>шиномонтаж</w:t>
            </w:r>
            <w:proofErr w:type="spellEnd"/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8</w:t>
            </w:r>
            <w:r w:rsidR="00BB2593">
              <w:t xml:space="preserve">5 </w:t>
            </w:r>
            <w:r w:rsidRPr="002A7365">
              <w:t>00</w:t>
            </w:r>
            <w:r w:rsidR="00BB2593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78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обслуговування та ремонту газових котлів в амбулаторії села Лютіж (на 1 опалювальний сезон)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36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планового бактерицидного контролю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>0 0</w:t>
            </w:r>
            <w:r w:rsidRPr="002A7365"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83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Повірка та ремонт медичного вимірювального обладнання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заправки вогнегасників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AA3073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дератизації приміщень амбулаторій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Послуги з влаштування бетонної площадки для сміттєвого контейнера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Програма "місцевий бюджет"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2</w:t>
            </w:r>
            <w:r w:rsidR="004069BA">
              <w:t xml:space="preserve"> </w:t>
            </w:r>
            <w:r w:rsidRPr="002A7365">
              <w:t>90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lastRenderedPageBreak/>
              <w:t xml:space="preserve"> Послуги проходження </w:t>
            </w:r>
            <w:proofErr w:type="spellStart"/>
            <w:r w:rsidRPr="002A7365">
              <w:t>мед.огляду</w:t>
            </w:r>
            <w:proofErr w:type="spellEnd"/>
            <w:r w:rsidRPr="002A7365">
              <w:t xml:space="preserve"> працівників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6</w:t>
            </w:r>
            <w:r w:rsidR="004069BA">
              <w:t xml:space="preserve">0 </w:t>
            </w:r>
            <w:r w:rsidRPr="002A7365">
              <w:t>00</w:t>
            </w:r>
            <w:r w:rsidR="004069BA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Придбання медичних препаратів, медичного інвентарю та обладнання: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proofErr w:type="spellStart"/>
            <w:r w:rsidRPr="002A7365">
              <w:t> Дезинфікуючи</w:t>
            </w:r>
            <w:proofErr w:type="spellEnd"/>
            <w:r w:rsidRPr="002A7365">
              <w:t>х засобів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Отоскопи 1шт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Ростоміри 4шт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Ваги підлогові електронні 6шт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Гігрометр 10шт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Таблиці для вимірювання гостроти зору дитячі та дорослі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медикаментів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806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Дрібного медичного інвентарю, реактивів, тестів, скарифікаторів для лабораторії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Рукавички латексні по 50 упаковок розмір L, S, M.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медичних кушеток (6шт)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 xml:space="preserve"> Придбання </w:t>
            </w:r>
            <w:proofErr w:type="spellStart"/>
            <w:r w:rsidRPr="002A7365">
              <w:t>маніпуляційних</w:t>
            </w:r>
            <w:proofErr w:type="spellEnd"/>
            <w:r w:rsidRPr="002A7365">
              <w:t xml:space="preserve"> столиків (1шт)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403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Придбання медичної шафи для медикаментів (2шт)</w:t>
            </w:r>
            <w:r w:rsidRPr="002A7365">
              <w:rPr>
                <w:bCs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  <w:tr w:rsidR="00E347C4" w:rsidRPr="002A7365" w:rsidTr="005E44AE">
        <w:trPr>
          <w:trHeight w:val="524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Окремі захо</w:t>
            </w:r>
            <w:r w:rsidR="004069BA">
              <w:rPr>
                <w:bCs/>
              </w:rPr>
              <w:t>ди по реалізації державних (рег</w:t>
            </w:r>
            <w:r w:rsidRPr="002A7365">
              <w:rPr>
                <w:bCs/>
              </w:rPr>
              <w:t>іональних) програм, не віднесені до заходів розвитку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410B1F">
        <w:trPr>
          <w:trHeight w:val="77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7C4" w:rsidRPr="002A7365" w:rsidRDefault="00E347C4" w:rsidP="001C4DBD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 Навчання персоналу з питань охорони праці та пожежної безпеки (3 чоловіка)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rPr>
                <w:bCs/>
              </w:rPr>
              <w:t>7</w:t>
            </w:r>
            <w:r w:rsidR="004069BA">
              <w:rPr>
                <w:bCs/>
              </w:rPr>
              <w:t xml:space="preserve"> </w:t>
            </w:r>
            <w:r w:rsidRPr="002A7365">
              <w:rPr>
                <w:bCs/>
              </w:rPr>
              <w:t>50</w:t>
            </w:r>
            <w:r w:rsidR="004069BA">
              <w:rPr>
                <w:bCs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EE4125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  <w:r w:rsidRPr="002A7365">
              <w:t> </w:t>
            </w:r>
          </w:p>
        </w:tc>
      </w:tr>
      <w:tr w:rsidR="00E347C4" w:rsidRPr="002A7365" w:rsidTr="00410B1F">
        <w:trPr>
          <w:trHeight w:val="389"/>
        </w:trPr>
        <w:tc>
          <w:tcPr>
            <w:tcW w:w="4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347C4" w:rsidRPr="002A7365" w:rsidRDefault="00E347C4" w:rsidP="005F6379">
            <w:pPr>
              <w:widowControl w:val="0"/>
              <w:autoSpaceDE w:val="0"/>
              <w:autoSpaceDN w:val="0"/>
              <w:jc w:val="center"/>
              <w:rPr>
                <w:bCs/>
              </w:rPr>
            </w:pPr>
            <w:r w:rsidRPr="002A7365">
              <w:t> </w:t>
            </w:r>
            <w:r w:rsidRPr="002A7365">
              <w:rPr>
                <w:bCs/>
              </w:rPr>
              <w:t>Разом: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5F6379" w:rsidP="00A3743C">
            <w:pPr>
              <w:widowControl w:val="0"/>
              <w:autoSpaceDE w:val="0"/>
              <w:autoSpaceDN w:val="0"/>
              <w:jc w:val="center"/>
            </w:pPr>
            <w:r>
              <w:t>1</w:t>
            </w:r>
            <w:r w:rsidR="00A3743C">
              <w:t>0 439 280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347C4" w:rsidRPr="002A7365" w:rsidRDefault="00E347C4" w:rsidP="00E54C9F">
            <w:pPr>
              <w:widowControl w:val="0"/>
              <w:autoSpaceDE w:val="0"/>
              <w:autoSpaceDN w:val="0"/>
              <w:jc w:val="center"/>
            </w:pPr>
          </w:p>
        </w:tc>
      </w:tr>
    </w:tbl>
    <w:p w:rsidR="00630BBE" w:rsidRDefault="00630BBE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D6783F" w:rsidRDefault="00D6783F" w:rsidP="00D6783F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6. Результативні показники Програми</w:t>
      </w:r>
    </w:p>
    <w:tbl>
      <w:tblPr>
        <w:tblW w:w="10348" w:type="dxa"/>
        <w:tblCellSpacing w:w="0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0"/>
        <w:gridCol w:w="1654"/>
        <w:gridCol w:w="1550"/>
        <w:gridCol w:w="1392"/>
        <w:gridCol w:w="1292"/>
      </w:tblGrid>
      <w:tr w:rsidR="00630BBE" w:rsidRPr="00FA252F" w:rsidTr="00630BBE">
        <w:trPr>
          <w:trHeight w:val="540"/>
          <w:tblCellSpacing w:w="0" w:type="dxa"/>
        </w:trPr>
        <w:tc>
          <w:tcPr>
            <w:tcW w:w="4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Назва показника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Одиниця виміру</w:t>
            </w:r>
          </w:p>
        </w:tc>
        <w:tc>
          <w:tcPr>
            <w:tcW w:w="4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Значення показника</w:t>
            </w:r>
          </w:p>
        </w:tc>
      </w:tr>
      <w:tr w:rsidR="00630BBE" w:rsidRPr="00FA252F" w:rsidTr="00630BBE">
        <w:trPr>
          <w:trHeight w:val="243"/>
          <w:tblCellSpacing w:w="0" w:type="dxa"/>
        </w:trPr>
        <w:tc>
          <w:tcPr>
            <w:tcW w:w="4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6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2025 рік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2026 рік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2027 рік</w:t>
            </w:r>
          </w:p>
        </w:tc>
      </w:tr>
      <w:tr w:rsidR="00630BBE" w:rsidRPr="00FA252F" w:rsidTr="00630BBE">
        <w:trPr>
          <w:trHeight w:val="451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затрат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31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Обсяг видатків, всього 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грн.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D64F96" w:rsidRDefault="00A3743C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10 439 280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D64F96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9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штатних одиниць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60,25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092B84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37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лікарів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од.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Pr="00FA252F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Pr="00FA252F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  <w:tr w:rsidR="00630BBE" w:rsidTr="00630BBE">
        <w:trPr>
          <w:trHeight w:val="256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продукту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1E28C1">
        <w:trPr>
          <w:trHeight w:val="26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8C1" w:rsidRDefault="00630BBE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C6675" w:rsidP="008749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7494E">
              <w:rPr>
                <w:sz w:val="26"/>
                <w:szCs w:val="26"/>
              </w:rPr>
              <w:t>6 046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D1536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1E28C1" w:rsidTr="001E28C1">
        <w:trPr>
          <w:trHeight w:val="324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0861EB" w:rsidP="00925D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Кількість </w:t>
            </w:r>
            <w:proofErr w:type="spellStart"/>
            <w:r>
              <w:rPr>
                <w:sz w:val="26"/>
                <w:szCs w:val="26"/>
              </w:rPr>
              <w:t>заключених</w:t>
            </w:r>
            <w:proofErr w:type="spellEnd"/>
            <w:r>
              <w:rPr>
                <w:sz w:val="26"/>
                <w:szCs w:val="26"/>
              </w:rPr>
              <w:t xml:space="preserve"> декларацій з лікарями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291ABB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8C1" w:rsidRDefault="001E28C1" w:rsidP="00925D6D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6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ефективності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0C6675">
        <w:trPr>
          <w:trHeight w:val="672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675" w:rsidRDefault="00630BBE" w:rsidP="000C667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Кількість прикріпленого населення 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0861EB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</w:t>
            </w:r>
            <w:r w:rsidR="001E28C1">
              <w:rPr>
                <w:color w:val="000000"/>
                <w:sz w:val="26"/>
                <w:szCs w:val="26"/>
              </w:rPr>
              <w:t>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1 337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0A4884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0C6675" w:rsidTr="000C6675">
        <w:trPr>
          <w:trHeight w:val="21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0C6675" w:rsidP="000C6675">
            <w:pPr>
              <w:jc w:val="center"/>
              <w:rPr>
                <w:sz w:val="26"/>
                <w:szCs w:val="26"/>
              </w:rPr>
            </w:pPr>
            <w:r w:rsidRPr="000C6675">
              <w:rPr>
                <w:sz w:val="26"/>
                <w:szCs w:val="26"/>
              </w:rPr>
              <w:lastRenderedPageBreak/>
              <w:t xml:space="preserve">Кількість </w:t>
            </w:r>
            <w:proofErr w:type="spellStart"/>
            <w:r w:rsidR="00D27CE9" w:rsidRPr="00D27CE9">
              <w:rPr>
                <w:sz w:val="26"/>
                <w:szCs w:val="26"/>
              </w:rPr>
              <w:t>заключених</w:t>
            </w:r>
            <w:proofErr w:type="spellEnd"/>
            <w:r w:rsidR="00D27CE9" w:rsidRPr="00D27CE9">
              <w:rPr>
                <w:sz w:val="26"/>
                <w:szCs w:val="26"/>
              </w:rPr>
              <w:t xml:space="preserve"> декларацій </w:t>
            </w:r>
            <w:r w:rsidRPr="000C6675">
              <w:rPr>
                <w:sz w:val="26"/>
                <w:szCs w:val="26"/>
              </w:rPr>
              <w:t>на 1 лікаря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D27CE9" w:rsidP="00925D6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чол.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13BA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1 208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675" w:rsidRDefault="0087494E" w:rsidP="00925D6D">
            <w:pPr>
              <w:tabs>
                <w:tab w:val="left" w:pos="0"/>
              </w:tabs>
              <w:jc w:val="center"/>
              <w:rPr>
                <w:sz w:val="26"/>
                <w:szCs w:val="26"/>
                <w:lang w:val="ru-RU" w:eastAsia="en-US"/>
              </w:rPr>
            </w:pPr>
            <w:r>
              <w:rPr>
                <w:sz w:val="26"/>
                <w:szCs w:val="26"/>
                <w:lang w:val="ru-RU" w:eastAsia="en-US"/>
              </w:rPr>
              <w:t>-</w:t>
            </w:r>
          </w:p>
        </w:tc>
      </w:tr>
      <w:tr w:rsidR="00630BBE" w:rsidTr="00630BBE">
        <w:trPr>
          <w:trHeight w:val="248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Показники якості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630BBE" w:rsidP="00630BBE">
            <w:pPr>
              <w:jc w:val="center"/>
              <w:rPr>
                <w:sz w:val="26"/>
                <w:szCs w:val="26"/>
              </w:rPr>
            </w:pPr>
          </w:p>
        </w:tc>
      </w:tr>
      <w:tr w:rsidR="00630BBE" w:rsidTr="00630BBE">
        <w:trPr>
          <w:trHeight w:val="443"/>
          <w:tblCellSpacing w:w="0" w:type="dxa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динаміка реалізованих заходів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630BBE" w:rsidP="00925D6D">
            <w:pPr>
              <w:jc w:val="center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відсоток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BBE" w:rsidRDefault="001E28C1" w:rsidP="00925D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</w:tr>
    </w:tbl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Прикінцеві положення</w:t>
      </w:r>
    </w:p>
    <w:p w:rsidR="00D6783F" w:rsidRDefault="00D6783F" w:rsidP="00D6783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Програма визначає мету, завдання, очікувані результати діяльності </w:t>
      </w:r>
      <w:r>
        <w:rPr>
          <w:sz w:val="26"/>
          <w:szCs w:val="26"/>
          <w:lang w:eastAsia="uk-UA"/>
        </w:rPr>
        <w:t>Центру.</w:t>
      </w:r>
    </w:p>
    <w:p w:rsidR="00D6783F" w:rsidRDefault="00D6783F" w:rsidP="00D6783F">
      <w:pPr>
        <w:shd w:val="clear" w:color="auto" w:fill="FFFFFF"/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  <w:lang w:eastAsia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ind w:firstLine="709"/>
        <w:jc w:val="center"/>
        <w:rPr>
          <w:b/>
          <w:sz w:val="26"/>
          <w:szCs w:val="26"/>
          <w:lang w:eastAsia="uk-UA"/>
        </w:rPr>
      </w:pPr>
      <w:r>
        <w:rPr>
          <w:b/>
          <w:sz w:val="26"/>
          <w:szCs w:val="26"/>
          <w:lang w:eastAsia="uk-UA"/>
        </w:rPr>
        <w:t>8. Контроль за виконанням Програми</w:t>
      </w:r>
    </w:p>
    <w:p w:rsidR="00D6783F" w:rsidRDefault="00D6783F" w:rsidP="00D6783F">
      <w:pPr>
        <w:widowControl w:val="0"/>
        <w:ind w:firstLine="709"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  <w:lang w:eastAsia="uk-UA"/>
        </w:rPr>
        <w:t xml:space="preserve">Контроль за виконанням Програми здійснюють </w:t>
      </w:r>
      <w:r>
        <w:rPr>
          <w:sz w:val="26"/>
          <w:szCs w:val="26"/>
          <w:shd w:val="clear" w:color="auto" w:fill="FFFFFF"/>
        </w:rPr>
        <w:t>постійні комісії сільської ради</w:t>
      </w:r>
      <w:r>
        <w:rPr>
          <w:color w:val="000000"/>
          <w:sz w:val="26"/>
          <w:szCs w:val="26"/>
          <w:shd w:val="clear" w:color="auto" w:fill="FFFFFF"/>
        </w:rPr>
        <w:t xml:space="preserve"> з питань бюджету, фінансів, соціально – 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tabs>
          <w:tab w:val="left" w:pos="4500"/>
        </w:tabs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783F" w:rsidRDefault="00D6783F" w:rsidP="00D6783F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Секретар</w:t>
      </w:r>
      <w:r w:rsidR="008E59BF">
        <w:rPr>
          <w:b/>
          <w:i/>
          <w:sz w:val="26"/>
          <w:szCs w:val="26"/>
        </w:rPr>
        <w:t xml:space="preserve"> сільської </w:t>
      </w:r>
      <w:r>
        <w:rPr>
          <w:b/>
          <w:i/>
          <w:sz w:val="26"/>
          <w:szCs w:val="26"/>
        </w:rPr>
        <w:t xml:space="preserve"> ради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  <w:t xml:space="preserve">  Світлана КОСТЮК</w:t>
      </w:r>
    </w:p>
    <w:p w:rsidR="00D6783F" w:rsidRDefault="00D6783F" w:rsidP="00D6783F">
      <w:pPr>
        <w:shd w:val="clear" w:color="auto" w:fill="FFFFFF"/>
        <w:ind w:left="360"/>
        <w:jc w:val="both"/>
        <w:textAlignment w:val="baseline"/>
        <w:rPr>
          <w:b/>
          <w:sz w:val="26"/>
          <w:szCs w:val="26"/>
        </w:rPr>
      </w:pPr>
    </w:p>
    <w:p w:rsidR="005626D7" w:rsidRDefault="005626D7"/>
    <w:sectPr w:rsidR="005626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B85"/>
    <w:rsid w:val="00053809"/>
    <w:rsid w:val="000861EB"/>
    <w:rsid w:val="00092B84"/>
    <w:rsid w:val="000A4884"/>
    <w:rsid w:val="000C6675"/>
    <w:rsid w:val="000D1536"/>
    <w:rsid w:val="00150260"/>
    <w:rsid w:val="00161F91"/>
    <w:rsid w:val="001C4DBD"/>
    <w:rsid w:val="001E28C1"/>
    <w:rsid w:val="001F3F8C"/>
    <w:rsid w:val="00216993"/>
    <w:rsid w:val="00233D82"/>
    <w:rsid w:val="0025435F"/>
    <w:rsid w:val="00291ABB"/>
    <w:rsid w:val="002A7365"/>
    <w:rsid w:val="002B6C7A"/>
    <w:rsid w:val="0031124D"/>
    <w:rsid w:val="0035147F"/>
    <w:rsid w:val="00377BEE"/>
    <w:rsid w:val="004069BA"/>
    <w:rsid w:val="00410B1F"/>
    <w:rsid w:val="004911B6"/>
    <w:rsid w:val="005626D7"/>
    <w:rsid w:val="005A75D7"/>
    <w:rsid w:val="005E44AE"/>
    <w:rsid w:val="005F6379"/>
    <w:rsid w:val="00613286"/>
    <w:rsid w:val="00630BBE"/>
    <w:rsid w:val="007507A9"/>
    <w:rsid w:val="00763C75"/>
    <w:rsid w:val="008713BA"/>
    <w:rsid w:val="0087494E"/>
    <w:rsid w:val="008E59BF"/>
    <w:rsid w:val="00925D6D"/>
    <w:rsid w:val="00930838"/>
    <w:rsid w:val="009B646F"/>
    <w:rsid w:val="00A3743C"/>
    <w:rsid w:val="00A51458"/>
    <w:rsid w:val="00A8776D"/>
    <w:rsid w:val="00AA3073"/>
    <w:rsid w:val="00AD3B85"/>
    <w:rsid w:val="00B55080"/>
    <w:rsid w:val="00BA0762"/>
    <w:rsid w:val="00BB2593"/>
    <w:rsid w:val="00C82544"/>
    <w:rsid w:val="00CD5BD2"/>
    <w:rsid w:val="00CF03E7"/>
    <w:rsid w:val="00D075FF"/>
    <w:rsid w:val="00D120C9"/>
    <w:rsid w:val="00D27CE9"/>
    <w:rsid w:val="00D41B99"/>
    <w:rsid w:val="00D64F96"/>
    <w:rsid w:val="00D66C7B"/>
    <w:rsid w:val="00D6783F"/>
    <w:rsid w:val="00DA4E5D"/>
    <w:rsid w:val="00DC634F"/>
    <w:rsid w:val="00E2365F"/>
    <w:rsid w:val="00E347C4"/>
    <w:rsid w:val="00E54C9F"/>
    <w:rsid w:val="00E56534"/>
    <w:rsid w:val="00E67141"/>
    <w:rsid w:val="00E74CBC"/>
    <w:rsid w:val="00EB5CE2"/>
    <w:rsid w:val="00EE4125"/>
    <w:rsid w:val="00EF4928"/>
    <w:rsid w:val="00F260DA"/>
    <w:rsid w:val="00F80ADB"/>
    <w:rsid w:val="00FD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6783F"/>
    <w:rPr>
      <w:color w:val="0000FF"/>
      <w:u w:val="single"/>
    </w:rPr>
  </w:style>
  <w:style w:type="paragraph" w:styleId="a4">
    <w:name w:val="Normal (Web)"/>
    <w:basedOn w:val="a"/>
    <w:uiPriority w:val="99"/>
    <w:rsid w:val="00D6783F"/>
    <w:pPr>
      <w:spacing w:before="100" w:beforeAutospacing="1" w:after="100" w:afterAutospacing="1"/>
    </w:pPr>
    <w:rPr>
      <w:lang w:val="ru-RU"/>
    </w:rPr>
  </w:style>
  <w:style w:type="paragraph" w:customStyle="1" w:styleId="1">
    <w:name w:val="1"/>
    <w:basedOn w:val="a"/>
    <w:uiPriority w:val="99"/>
    <w:rsid w:val="00D6783F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24">
    <w:name w:val="Font Style24"/>
    <w:rsid w:val="00161F91"/>
    <w:rPr>
      <w:rFonts w:ascii="Bookman Old Style" w:hAnsi="Bookman Old Style" w:cs="Bookman Old Style" w:hint="default"/>
      <w:b/>
      <w:bCs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233D82"/>
    <w:rPr>
      <w:color w:val="800080"/>
      <w:u w:val="single"/>
    </w:rPr>
  </w:style>
  <w:style w:type="paragraph" w:customStyle="1" w:styleId="xl63">
    <w:name w:val="xl63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0"/>
      <w:szCs w:val="20"/>
      <w:lang w:eastAsia="uk-UA"/>
    </w:rPr>
  </w:style>
  <w:style w:type="paragraph" w:customStyle="1" w:styleId="xl64">
    <w:name w:val="xl6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5">
    <w:name w:val="xl65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66">
    <w:name w:val="xl6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7">
    <w:name w:val="xl6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  <w:lang w:eastAsia="uk-UA"/>
    </w:rPr>
  </w:style>
  <w:style w:type="paragraph" w:customStyle="1" w:styleId="xl68">
    <w:name w:val="xl6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69">
    <w:name w:val="xl6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0">
    <w:name w:val="xl7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  <w:lang w:eastAsia="uk-UA"/>
    </w:rPr>
  </w:style>
  <w:style w:type="paragraph" w:customStyle="1" w:styleId="xl71">
    <w:name w:val="xl7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2">
    <w:name w:val="xl7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73">
    <w:name w:val="xl7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4">
    <w:name w:val="xl74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75">
    <w:name w:val="xl7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  <w:lang w:eastAsia="uk-UA"/>
    </w:rPr>
  </w:style>
  <w:style w:type="paragraph" w:customStyle="1" w:styleId="xl76">
    <w:name w:val="xl7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7">
    <w:name w:val="xl7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78">
    <w:name w:val="xl7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79">
    <w:name w:val="xl7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000000"/>
      <w:sz w:val="28"/>
      <w:szCs w:val="28"/>
      <w:lang w:eastAsia="uk-UA"/>
    </w:rPr>
  </w:style>
  <w:style w:type="paragraph" w:customStyle="1" w:styleId="xl80">
    <w:name w:val="xl8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  <w:sz w:val="28"/>
      <w:szCs w:val="28"/>
      <w:lang w:eastAsia="uk-UA"/>
    </w:rPr>
  </w:style>
  <w:style w:type="paragraph" w:customStyle="1" w:styleId="xl81">
    <w:name w:val="xl8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8"/>
      <w:szCs w:val="28"/>
      <w:lang w:eastAsia="uk-UA"/>
    </w:rPr>
  </w:style>
  <w:style w:type="paragraph" w:customStyle="1" w:styleId="xl82">
    <w:name w:val="xl8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3">
    <w:name w:val="xl8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84">
    <w:name w:val="xl8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85">
    <w:name w:val="xl8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18"/>
      <w:szCs w:val="18"/>
      <w:lang w:eastAsia="uk-UA"/>
    </w:rPr>
  </w:style>
  <w:style w:type="paragraph" w:customStyle="1" w:styleId="xl86">
    <w:name w:val="xl8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  <w:lang w:eastAsia="uk-UA"/>
    </w:rPr>
  </w:style>
  <w:style w:type="paragraph" w:customStyle="1" w:styleId="xl87">
    <w:name w:val="xl8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eastAsia="uk-UA"/>
    </w:rPr>
  </w:style>
  <w:style w:type="paragraph" w:customStyle="1" w:styleId="xl88">
    <w:name w:val="xl8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89">
    <w:name w:val="xl8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8"/>
      <w:szCs w:val="28"/>
      <w:lang w:eastAsia="uk-UA"/>
    </w:rPr>
  </w:style>
  <w:style w:type="paragraph" w:customStyle="1" w:styleId="xl90">
    <w:name w:val="xl9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91">
    <w:name w:val="xl9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  <w:sz w:val="28"/>
      <w:szCs w:val="28"/>
      <w:lang w:eastAsia="uk-UA"/>
    </w:rPr>
  </w:style>
  <w:style w:type="paragraph" w:customStyle="1" w:styleId="xl92">
    <w:name w:val="xl9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93">
    <w:name w:val="xl9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  <w:sz w:val="28"/>
      <w:szCs w:val="28"/>
      <w:lang w:eastAsia="uk-UA"/>
    </w:rPr>
  </w:style>
  <w:style w:type="paragraph" w:customStyle="1" w:styleId="xl94">
    <w:name w:val="xl9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  <w:lang w:eastAsia="uk-UA"/>
    </w:rPr>
  </w:style>
  <w:style w:type="paragraph" w:customStyle="1" w:styleId="xl95">
    <w:name w:val="xl9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96">
    <w:name w:val="xl9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  <w:lang w:eastAsia="uk-UA"/>
    </w:rPr>
  </w:style>
  <w:style w:type="paragraph" w:customStyle="1" w:styleId="xl97">
    <w:name w:val="xl9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eastAsia="uk-UA"/>
    </w:rPr>
  </w:style>
  <w:style w:type="paragraph" w:customStyle="1" w:styleId="xl98">
    <w:name w:val="xl9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99">
    <w:name w:val="xl9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0">
    <w:name w:val="xl10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01">
    <w:name w:val="xl10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2">
    <w:name w:val="xl10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8"/>
      <w:szCs w:val="18"/>
      <w:lang w:eastAsia="uk-UA"/>
    </w:rPr>
  </w:style>
  <w:style w:type="paragraph" w:customStyle="1" w:styleId="xl103">
    <w:name w:val="xl10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04">
    <w:name w:val="xl10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7">
    <w:name w:val="xl107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  <w:lang w:eastAsia="uk-UA"/>
    </w:rPr>
  </w:style>
  <w:style w:type="paragraph" w:customStyle="1" w:styleId="xl108">
    <w:name w:val="xl108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09">
    <w:name w:val="xl109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uk-UA"/>
    </w:rPr>
  </w:style>
  <w:style w:type="paragraph" w:customStyle="1" w:styleId="xl110">
    <w:name w:val="xl110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1">
    <w:name w:val="xl111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2">
    <w:name w:val="xl112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3">
    <w:name w:val="xl113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  <w:lang w:eastAsia="uk-UA"/>
    </w:rPr>
  </w:style>
  <w:style w:type="paragraph" w:customStyle="1" w:styleId="xl114">
    <w:name w:val="xl114"/>
    <w:basedOn w:val="a"/>
    <w:rsid w:val="00233D82"/>
    <w:pPr>
      <w:shd w:val="clear" w:color="000000" w:fill="FFFFFF"/>
      <w:spacing w:before="100" w:beforeAutospacing="1" w:after="100" w:afterAutospacing="1"/>
      <w:jc w:val="right"/>
    </w:pPr>
    <w:rPr>
      <w:b/>
      <w:bCs/>
      <w:sz w:val="18"/>
      <w:szCs w:val="18"/>
      <w:lang w:eastAsia="uk-UA"/>
    </w:rPr>
  </w:style>
  <w:style w:type="paragraph" w:customStyle="1" w:styleId="xl115">
    <w:name w:val="xl115"/>
    <w:basedOn w:val="a"/>
    <w:rsid w:val="00233D82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  <w:lang w:eastAsia="uk-UA"/>
    </w:rPr>
  </w:style>
  <w:style w:type="paragraph" w:customStyle="1" w:styleId="xl116">
    <w:name w:val="xl116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  <w:lang w:eastAsia="uk-UA"/>
    </w:rPr>
  </w:style>
  <w:style w:type="paragraph" w:customStyle="1" w:styleId="xl117">
    <w:name w:val="xl117"/>
    <w:basedOn w:val="a"/>
    <w:rsid w:val="00233D82"/>
    <w:pPr>
      <w:shd w:val="clear" w:color="000000" w:fill="FFFFFF"/>
      <w:spacing w:before="100" w:beforeAutospacing="1" w:after="100" w:afterAutospacing="1"/>
      <w:textAlignment w:val="center"/>
    </w:pPr>
    <w:rPr>
      <w:sz w:val="18"/>
      <w:szCs w:val="18"/>
      <w:lang w:eastAsia="uk-UA"/>
    </w:rPr>
  </w:style>
  <w:style w:type="paragraph" w:customStyle="1" w:styleId="xl118">
    <w:name w:val="xl118"/>
    <w:basedOn w:val="a"/>
    <w:rsid w:val="00233D82"/>
    <w:pPr>
      <w:shd w:val="clear" w:color="000000" w:fill="FFFFFF"/>
      <w:spacing w:before="100" w:beforeAutospacing="1" w:after="100" w:afterAutospacing="1"/>
    </w:pPr>
    <w:rPr>
      <w:sz w:val="18"/>
      <w:szCs w:val="18"/>
      <w:lang w:eastAsia="uk-UA"/>
    </w:rPr>
  </w:style>
  <w:style w:type="paragraph" w:customStyle="1" w:styleId="xl119">
    <w:name w:val="xl119"/>
    <w:basedOn w:val="a"/>
    <w:rsid w:val="00233D8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0">
    <w:name w:val="xl120"/>
    <w:basedOn w:val="a"/>
    <w:rsid w:val="00233D82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1">
    <w:name w:val="xl121"/>
    <w:basedOn w:val="a"/>
    <w:rsid w:val="00233D8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2">
    <w:name w:val="xl122"/>
    <w:basedOn w:val="a"/>
    <w:rsid w:val="00233D82"/>
    <w:pPr>
      <w:shd w:val="clear" w:color="000000" w:fill="FFFFFF"/>
      <w:spacing w:before="100" w:beforeAutospacing="1" w:after="100" w:afterAutospacing="1"/>
      <w:jc w:val="center"/>
    </w:pPr>
    <w:rPr>
      <w:sz w:val="18"/>
      <w:szCs w:val="18"/>
      <w:lang w:eastAsia="uk-UA"/>
    </w:rPr>
  </w:style>
  <w:style w:type="paragraph" w:customStyle="1" w:styleId="xl123">
    <w:name w:val="xl123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customStyle="1" w:styleId="xl124">
    <w:name w:val="xl124"/>
    <w:basedOn w:val="a"/>
    <w:rsid w:val="00233D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260D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60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3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centralization.gov.ua/gromada/172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ecentralization.gov.ua/gromada/50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632FA-5D07-4AB5-BFCB-B85072B15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11231</Words>
  <Characters>6403</Characters>
  <Application>Microsoft Office Word</Application>
  <DocSecurity>0</DocSecurity>
  <Lines>53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</dc:creator>
  <cp:keywords/>
  <dc:description/>
  <cp:lastModifiedBy>User</cp:lastModifiedBy>
  <cp:revision>19</cp:revision>
  <cp:lastPrinted>2024-12-26T12:46:00Z</cp:lastPrinted>
  <dcterms:created xsi:type="dcterms:W3CDTF">2023-12-12T12:00:00Z</dcterms:created>
  <dcterms:modified xsi:type="dcterms:W3CDTF">2024-12-26T12:47:00Z</dcterms:modified>
</cp:coreProperties>
</file>