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2C52" w:rsidRPr="009D6CA5" w:rsidRDefault="00132C52" w:rsidP="00132C52">
      <w:pPr>
        <w:spacing w:after="0" w:line="240" w:lineRule="auto"/>
        <w:jc w:val="center"/>
        <w:rPr>
          <w:rFonts w:ascii="Times New Roman" w:eastAsia="Times New Roman" w:hAnsi="Times New Roman" w:cs="Times New Roman"/>
          <w:snapToGrid w:val="0"/>
          <w:color w:val="00FF00"/>
          <w:sz w:val="26"/>
          <w:szCs w:val="26"/>
          <w:lang w:val="uk-UA" w:eastAsia="ru-RU"/>
        </w:rPr>
      </w:pPr>
      <w:r w:rsidRPr="009D6CA5">
        <w:rPr>
          <w:rFonts w:ascii="Times New Roman" w:eastAsia="Times New Roman" w:hAnsi="Times New Roman" w:cs="Times New Roman"/>
          <w:noProof/>
          <w:color w:val="00FF00"/>
          <w:sz w:val="26"/>
          <w:szCs w:val="26"/>
          <w:lang w:val="uk-UA" w:eastAsia="uk-UA"/>
        </w:rPr>
        <w:drawing>
          <wp:inline distT="0" distB="0" distL="0" distR="0" wp14:anchorId="5BEF15A0" wp14:editId="7E1D94E1">
            <wp:extent cx="571500" cy="7162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 cy="716280"/>
                    </a:xfrm>
                    <a:prstGeom prst="rect">
                      <a:avLst/>
                    </a:prstGeom>
                    <a:noFill/>
                    <a:ln>
                      <a:noFill/>
                    </a:ln>
                  </pic:spPr>
                </pic:pic>
              </a:graphicData>
            </a:graphic>
          </wp:inline>
        </w:drawing>
      </w:r>
    </w:p>
    <w:p w:rsidR="00132C52" w:rsidRPr="009D6CA5" w:rsidRDefault="00132C52" w:rsidP="00132C52">
      <w:pPr>
        <w:spacing w:after="0" w:line="240" w:lineRule="auto"/>
        <w:jc w:val="center"/>
        <w:rPr>
          <w:rFonts w:ascii="Times New Roman" w:eastAsia="Times New Roman" w:hAnsi="Times New Roman" w:cs="Times New Roman"/>
          <w:b/>
          <w:bCs/>
          <w:sz w:val="26"/>
          <w:szCs w:val="26"/>
          <w:lang w:val="uk-UA" w:eastAsia="ru-RU"/>
        </w:rPr>
      </w:pPr>
      <w:r w:rsidRPr="009D6CA5">
        <w:rPr>
          <w:rFonts w:ascii="Times New Roman" w:eastAsia="Times New Roman" w:hAnsi="Times New Roman" w:cs="Times New Roman"/>
          <w:b/>
          <w:bCs/>
          <w:sz w:val="26"/>
          <w:szCs w:val="26"/>
          <w:lang w:val="uk-UA" w:eastAsia="ru-RU"/>
        </w:rPr>
        <w:t>ПЕТРІВСЬКА СІЛЬСЬКА РАДА</w:t>
      </w:r>
    </w:p>
    <w:p w:rsidR="00132C52" w:rsidRPr="009D6CA5" w:rsidRDefault="00132C52" w:rsidP="00132C52">
      <w:pPr>
        <w:spacing w:after="0" w:line="240" w:lineRule="auto"/>
        <w:jc w:val="center"/>
        <w:rPr>
          <w:rFonts w:ascii="Times New Roman" w:eastAsia="Times New Roman" w:hAnsi="Times New Roman" w:cs="Times New Roman"/>
          <w:b/>
          <w:bCs/>
          <w:sz w:val="26"/>
          <w:szCs w:val="26"/>
          <w:lang w:val="uk-UA" w:eastAsia="ru-RU"/>
        </w:rPr>
      </w:pPr>
      <w:r w:rsidRPr="009D6CA5">
        <w:rPr>
          <w:rFonts w:ascii="Times New Roman" w:eastAsia="Times New Roman" w:hAnsi="Times New Roman" w:cs="Times New Roman"/>
          <w:b/>
          <w:bCs/>
          <w:sz w:val="26"/>
          <w:szCs w:val="26"/>
          <w:lang w:val="uk-UA" w:eastAsia="ru-RU"/>
        </w:rPr>
        <w:t>ВИШГОРОДСЬКОГО РАЙОНУ КИЇВСЬКОЇ ОБЛАСТІ</w:t>
      </w:r>
    </w:p>
    <w:p w:rsidR="00132C52" w:rsidRPr="009D6CA5" w:rsidRDefault="00132C52" w:rsidP="00132C52">
      <w:pPr>
        <w:spacing w:after="0" w:line="240" w:lineRule="auto"/>
        <w:jc w:val="center"/>
        <w:rPr>
          <w:rFonts w:ascii="Times New Roman" w:eastAsia="Times New Roman" w:hAnsi="Times New Roman" w:cs="Times New Roman"/>
          <w:b/>
          <w:bCs/>
          <w:sz w:val="26"/>
          <w:szCs w:val="26"/>
          <w:lang w:val="uk-UA" w:eastAsia="ru-RU"/>
        </w:rPr>
      </w:pPr>
      <w:r w:rsidRPr="009D6CA5">
        <w:rPr>
          <w:rFonts w:ascii="Times New Roman" w:eastAsia="Times New Roman" w:hAnsi="Times New Roman" w:cs="Times New Roman"/>
          <w:b/>
          <w:bCs/>
          <w:sz w:val="26"/>
          <w:szCs w:val="26"/>
          <w:lang w:val="uk-UA" w:eastAsia="ru-RU"/>
        </w:rPr>
        <w:t>Шістдесят п’ята сесія восьмого скликання</w:t>
      </w:r>
    </w:p>
    <w:p w:rsidR="00132C52" w:rsidRPr="009D6CA5" w:rsidRDefault="00132C52" w:rsidP="00132C52">
      <w:pPr>
        <w:spacing w:after="0" w:line="240" w:lineRule="auto"/>
        <w:ind w:left="540" w:hanging="540"/>
        <w:rPr>
          <w:rFonts w:ascii="Times New Roman" w:eastAsia="Times New Roman" w:hAnsi="Times New Roman" w:cs="Times New Roman"/>
          <w:b/>
          <w:i/>
          <w:sz w:val="24"/>
          <w:szCs w:val="26"/>
          <w:lang w:val="uk-UA" w:eastAsia="ru-RU"/>
        </w:rPr>
      </w:pPr>
    </w:p>
    <w:p w:rsidR="00132C52" w:rsidRPr="009D6CA5" w:rsidRDefault="005F78F9" w:rsidP="00132C52">
      <w:pPr>
        <w:spacing w:after="0" w:line="240" w:lineRule="auto"/>
        <w:ind w:left="540" w:hanging="540"/>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«24</w:t>
      </w:r>
      <w:r w:rsidR="00132C52" w:rsidRPr="009D6CA5">
        <w:rPr>
          <w:rFonts w:ascii="Times New Roman" w:eastAsia="Times New Roman" w:hAnsi="Times New Roman" w:cs="Times New Roman"/>
          <w:b/>
          <w:sz w:val="26"/>
          <w:szCs w:val="26"/>
          <w:lang w:val="uk-UA" w:eastAsia="ru-RU"/>
        </w:rPr>
        <w:t xml:space="preserve">» грудня 2024 року                                                                 </w:t>
      </w:r>
      <w:r w:rsidR="00132C52" w:rsidRPr="009D6CA5">
        <w:rPr>
          <w:rFonts w:ascii="Times New Roman" w:eastAsia="Times New Roman" w:hAnsi="Times New Roman" w:cs="Times New Roman"/>
          <w:b/>
          <w:sz w:val="26"/>
          <w:szCs w:val="26"/>
          <w:lang w:val="ru-RU" w:eastAsia="ru-RU"/>
        </w:rPr>
        <w:t xml:space="preserve">    </w:t>
      </w:r>
      <w:r w:rsidR="00132C52" w:rsidRPr="009D6CA5">
        <w:rPr>
          <w:rFonts w:ascii="Times New Roman" w:eastAsia="Times New Roman" w:hAnsi="Times New Roman" w:cs="Times New Roman"/>
          <w:b/>
          <w:sz w:val="26"/>
          <w:szCs w:val="26"/>
          <w:lang w:val="uk-UA" w:eastAsia="ru-RU"/>
        </w:rPr>
        <w:t xml:space="preserve">                     № </w:t>
      </w:r>
      <w:r>
        <w:rPr>
          <w:rFonts w:ascii="Times New Roman" w:eastAsia="Times New Roman" w:hAnsi="Times New Roman" w:cs="Times New Roman"/>
          <w:b/>
          <w:sz w:val="26"/>
          <w:szCs w:val="26"/>
          <w:lang w:val="uk-UA" w:eastAsia="ru-RU"/>
        </w:rPr>
        <w:t>2382</w:t>
      </w:r>
    </w:p>
    <w:p w:rsidR="00132C52" w:rsidRPr="009D6CA5" w:rsidRDefault="00132C52" w:rsidP="00132C52">
      <w:pPr>
        <w:tabs>
          <w:tab w:val="left" w:pos="3840"/>
          <w:tab w:val="center" w:pos="5168"/>
        </w:tabs>
        <w:spacing w:after="0" w:line="240" w:lineRule="auto"/>
        <w:ind w:left="540"/>
        <w:rPr>
          <w:rFonts w:ascii="Times New Roman" w:eastAsia="Times New Roman" w:hAnsi="Times New Roman" w:cs="Times New Roman"/>
          <w:b/>
          <w:sz w:val="26"/>
          <w:szCs w:val="26"/>
          <w:lang w:val="uk-UA" w:eastAsia="ru-RU"/>
        </w:rPr>
      </w:pPr>
      <w:r w:rsidRPr="009D6CA5">
        <w:rPr>
          <w:rFonts w:ascii="Times New Roman" w:eastAsia="Times New Roman" w:hAnsi="Times New Roman" w:cs="Times New Roman"/>
          <w:b/>
          <w:sz w:val="26"/>
          <w:szCs w:val="26"/>
          <w:lang w:val="uk-UA" w:eastAsia="ru-RU"/>
        </w:rPr>
        <w:tab/>
        <w:t xml:space="preserve">     РІШЕННЯ</w:t>
      </w:r>
    </w:p>
    <w:p w:rsidR="00132C52" w:rsidRPr="009D6CA5" w:rsidRDefault="00132C52" w:rsidP="00132C52">
      <w:pPr>
        <w:tabs>
          <w:tab w:val="left" w:pos="3840"/>
          <w:tab w:val="center" w:pos="5168"/>
        </w:tabs>
        <w:spacing w:after="0" w:line="240" w:lineRule="auto"/>
        <w:ind w:left="540"/>
        <w:rPr>
          <w:rFonts w:ascii="Times New Roman" w:eastAsia="Times New Roman" w:hAnsi="Times New Roman" w:cs="Times New Roman"/>
          <w:b/>
          <w:sz w:val="26"/>
          <w:szCs w:val="26"/>
          <w:lang w:val="uk-UA" w:eastAsia="ru-RU"/>
        </w:rPr>
      </w:pPr>
    </w:p>
    <w:p w:rsidR="00132C52" w:rsidRDefault="00132C52" w:rsidP="00132C52">
      <w:pPr>
        <w:tabs>
          <w:tab w:val="left" w:pos="3840"/>
          <w:tab w:val="center" w:pos="5168"/>
        </w:tabs>
        <w:spacing w:after="0" w:line="240" w:lineRule="auto"/>
        <w:rPr>
          <w:rFonts w:ascii="Times New Roman" w:eastAsia="Times New Roman" w:hAnsi="Times New Roman" w:cs="Times New Roman"/>
          <w:b/>
          <w:i/>
          <w:sz w:val="26"/>
          <w:szCs w:val="26"/>
          <w:lang w:val="uk-UA" w:eastAsia="ru-RU"/>
        </w:rPr>
      </w:pPr>
      <w:r w:rsidRPr="009D6CA5">
        <w:rPr>
          <w:rFonts w:ascii="Times New Roman" w:eastAsia="Times New Roman" w:hAnsi="Times New Roman" w:cs="Times New Roman"/>
          <w:b/>
          <w:i/>
          <w:sz w:val="26"/>
          <w:szCs w:val="26"/>
          <w:lang w:val="uk-UA" w:eastAsia="ru-RU"/>
        </w:rPr>
        <w:t>Про затвердження Програми «</w:t>
      </w:r>
      <w:r w:rsidRPr="00132C52">
        <w:rPr>
          <w:rFonts w:ascii="Times New Roman" w:eastAsia="Times New Roman" w:hAnsi="Times New Roman" w:cs="Times New Roman"/>
          <w:b/>
          <w:i/>
          <w:sz w:val="26"/>
          <w:szCs w:val="26"/>
          <w:lang w:val="uk-UA" w:eastAsia="ru-RU"/>
        </w:rPr>
        <w:t xml:space="preserve">Підтримка комунального </w:t>
      </w:r>
    </w:p>
    <w:p w:rsidR="00132C52" w:rsidRDefault="00132C52" w:rsidP="00132C52">
      <w:pPr>
        <w:tabs>
          <w:tab w:val="left" w:pos="3840"/>
          <w:tab w:val="center" w:pos="5168"/>
        </w:tabs>
        <w:spacing w:after="0" w:line="240" w:lineRule="auto"/>
        <w:rPr>
          <w:rFonts w:ascii="Times New Roman" w:eastAsia="Times New Roman" w:hAnsi="Times New Roman" w:cs="Times New Roman"/>
          <w:b/>
          <w:i/>
          <w:sz w:val="26"/>
          <w:szCs w:val="26"/>
          <w:lang w:val="uk-UA" w:eastAsia="ru-RU"/>
        </w:rPr>
      </w:pPr>
      <w:r w:rsidRPr="00132C52">
        <w:rPr>
          <w:rFonts w:ascii="Times New Roman" w:eastAsia="Times New Roman" w:hAnsi="Times New Roman" w:cs="Times New Roman"/>
          <w:b/>
          <w:i/>
          <w:sz w:val="26"/>
          <w:szCs w:val="26"/>
          <w:lang w:val="uk-UA" w:eastAsia="ru-RU"/>
        </w:rPr>
        <w:t xml:space="preserve">некомерційного підприємства «Спеціалізоване підприємство з </w:t>
      </w:r>
    </w:p>
    <w:p w:rsidR="00132C52" w:rsidRPr="00132C52" w:rsidRDefault="00132C52" w:rsidP="00132C52">
      <w:pPr>
        <w:tabs>
          <w:tab w:val="left" w:pos="3840"/>
          <w:tab w:val="center" w:pos="5168"/>
        </w:tabs>
        <w:spacing w:after="0" w:line="240" w:lineRule="auto"/>
        <w:rPr>
          <w:rFonts w:ascii="Times New Roman" w:eastAsia="Times New Roman" w:hAnsi="Times New Roman" w:cs="Times New Roman"/>
          <w:b/>
          <w:i/>
          <w:sz w:val="26"/>
          <w:szCs w:val="26"/>
          <w:lang w:val="uk-UA" w:eastAsia="ru-RU"/>
        </w:rPr>
      </w:pPr>
      <w:r w:rsidRPr="00132C52">
        <w:rPr>
          <w:rFonts w:ascii="Times New Roman" w:eastAsia="Times New Roman" w:hAnsi="Times New Roman" w:cs="Times New Roman"/>
          <w:b/>
          <w:i/>
          <w:sz w:val="26"/>
          <w:szCs w:val="26"/>
          <w:lang w:val="uk-UA" w:eastAsia="ru-RU"/>
        </w:rPr>
        <w:t xml:space="preserve">рекультивації земель </w:t>
      </w:r>
      <w:proofErr w:type="spellStart"/>
      <w:r w:rsidRPr="00132C52">
        <w:rPr>
          <w:rFonts w:ascii="Times New Roman" w:eastAsia="Times New Roman" w:hAnsi="Times New Roman" w:cs="Times New Roman"/>
          <w:b/>
          <w:i/>
          <w:sz w:val="26"/>
          <w:szCs w:val="26"/>
          <w:lang w:val="uk-UA" w:eastAsia="ru-RU"/>
        </w:rPr>
        <w:t>Старопетрівського</w:t>
      </w:r>
      <w:proofErr w:type="spellEnd"/>
      <w:r w:rsidRPr="00132C52">
        <w:rPr>
          <w:rFonts w:ascii="Times New Roman" w:eastAsia="Times New Roman" w:hAnsi="Times New Roman" w:cs="Times New Roman"/>
          <w:b/>
          <w:i/>
          <w:sz w:val="26"/>
          <w:szCs w:val="26"/>
          <w:lang w:val="uk-UA" w:eastAsia="ru-RU"/>
        </w:rPr>
        <w:t xml:space="preserve"> сміттєзвалища»</w:t>
      </w:r>
    </w:p>
    <w:p w:rsidR="00132C52" w:rsidRDefault="00132C52" w:rsidP="00132C52">
      <w:pPr>
        <w:tabs>
          <w:tab w:val="left" w:pos="3840"/>
          <w:tab w:val="center" w:pos="5168"/>
        </w:tabs>
        <w:spacing w:after="0" w:line="240" w:lineRule="auto"/>
        <w:rPr>
          <w:rFonts w:ascii="Times New Roman" w:eastAsia="Times New Roman" w:hAnsi="Times New Roman" w:cs="Times New Roman"/>
          <w:b/>
          <w:i/>
          <w:sz w:val="26"/>
          <w:szCs w:val="26"/>
          <w:lang w:val="uk-UA" w:eastAsia="ru-RU"/>
        </w:rPr>
      </w:pPr>
      <w:r w:rsidRPr="00132C52">
        <w:rPr>
          <w:rFonts w:ascii="Times New Roman" w:eastAsia="Times New Roman" w:hAnsi="Times New Roman" w:cs="Times New Roman"/>
          <w:b/>
          <w:i/>
          <w:sz w:val="26"/>
          <w:szCs w:val="26"/>
          <w:lang w:val="uk-UA" w:eastAsia="ru-RU"/>
        </w:rPr>
        <w:t>Петрівської сільської ради на 2025-2027 роки»</w:t>
      </w:r>
    </w:p>
    <w:p w:rsidR="00132C52" w:rsidRPr="009D6CA5" w:rsidRDefault="00132C52" w:rsidP="00132C52">
      <w:pPr>
        <w:tabs>
          <w:tab w:val="left" w:pos="3840"/>
          <w:tab w:val="center" w:pos="5168"/>
        </w:tabs>
        <w:spacing w:after="0" w:line="240" w:lineRule="auto"/>
        <w:rPr>
          <w:rFonts w:ascii="Times New Roman" w:eastAsia="Times New Roman" w:hAnsi="Times New Roman" w:cs="Times New Roman"/>
          <w:sz w:val="24"/>
          <w:szCs w:val="26"/>
          <w:lang w:val="uk-UA" w:eastAsia="ru-RU"/>
        </w:rPr>
      </w:pPr>
    </w:p>
    <w:p w:rsidR="00132C52" w:rsidRPr="009D6CA5" w:rsidRDefault="00132C52" w:rsidP="00132C52">
      <w:pPr>
        <w:spacing w:after="0" w:line="240" w:lineRule="auto"/>
        <w:ind w:firstLine="709"/>
        <w:jc w:val="both"/>
        <w:rPr>
          <w:rFonts w:ascii="Times New Roman" w:eastAsia="Times New Roman" w:hAnsi="Times New Roman" w:cs="Times New Roman"/>
          <w:sz w:val="26"/>
          <w:szCs w:val="26"/>
          <w:lang w:val="uk-UA" w:eastAsia="ru-RU"/>
        </w:rPr>
      </w:pPr>
      <w:r w:rsidRPr="009D6CA5">
        <w:rPr>
          <w:rFonts w:ascii="Times New Roman" w:eastAsia="Times New Roman" w:hAnsi="Times New Roman" w:cs="Times New Roman"/>
          <w:sz w:val="26"/>
          <w:szCs w:val="26"/>
          <w:lang w:val="uk-UA" w:eastAsia="ru-RU"/>
        </w:rPr>
        <w:t xml:space="preserve">Відповідно до Бюджетного кодексу України, статті 26 Закону України «Про місцеве самоврядування в Україні», </w:t>
      </w:r>
      <w:r w:rsidR="008D5FAA">
        <w:rPr>
          <w:rFonts w:ascii="Times New Roman" w:eastAsia="Times New Roman" w:hAnsi="Times New Roman" w:cs="Times New Roman"/>
          <w:sz w:val="26"/>
          <w:szCs w:val="26"/>
          <w:lang w:val="uk-UA" w:eastAsia="ru-RU"/>
        </w:rPr>
        <w:t xml:space="preserve">розпорядження Кабінету Міністрів України </w:t>
      </w:r>
      <w:r w:rsidR="007878CD">
        <w:rPr>
          <w:rFonts w:ascii="Times New Roman" w:eastAsia="Times New Roman" w:hAnsi="Times New Roman" w:cs="Times New Roman"/>
          <w:sz w:val="26"/>
          <w:szCs w:val="26"/>
          <w:lang w:val="uk-UA" w:eastAsia="ru-RU"/>
        </w:rPr>
        <w:t>від 20 лютого 2019 року</w:t>
      </w:r>
      <w:r w:rsidR="007878CD" w:rsidRPr="007878CD">
        <w:rPr>
          <w:rFonts w:ascii="Times New Roman" w:eastAsia="Times New Roman" w:hAnsi="Times New Roman" w:cs="Times New Roman"/>
          <w:sz w:val="26"/>
          <w:szCs w:val="26"/>
          <w:lang w:val="uk-UA" w:eastAsia="ru-RU"/>
        </w:rPr>
        <w:t xml:space="preserve"> № 117-р</w:t>
      </w:r>
      <w:r w:rsidR="007878CD">
        <w:rPr>
          <w:rFonts w:ascii="Times New Roman" w:eastAsia="Times New Roman" w:hAnsi="Times New Roman" w:cs="Times New Roman"/>
          <w:sz w:val="26"/>
          <w:szCs w:val="26"/>
          <w:lang w:val="uk-UA" w:eastAsia="ru-RU"/>
        </w:rPr>
        <w:t xml:space="preserve"> </w:t>
      </w:r>
      <w:r w:rsidR="00870594">
        <w:rPr>
          <w:rFonts w:ascii="Times New Roman" w:eastAsia="Times New Roman" w:hAnsi="Times New Roman" w:cs="Times New Roman"/>
          <w:sz w:val="26"/>
          <w:szCs w:val="26"/>
          <w:lang w:val="uk-UA" w:eastAsia="ru-RU"/>
        </w:rPr>
        <w:t>«</w:t>
      </w:r>
      <w:r w:rsidR="007878CD" w:rsidRPr="007878CD">
        <w:rPr>
          <w:rFonts w:ascii="Times New Roman" w:eastAsia="Times New Roman" w:hAnsi="Times New Roman" w:cs="Times New Roman"/>
          <w:sz w:val="26"/>
          <w:szCs w:val="26"/>
          <w:lang w:val="uk-UA" w:eastAsia="ru-RU"/>
        </w:rPr>
        <w:t>Про затвердження Національного плану управління відходами до 2030 рок</w:t>
      </w:r>
      <w:r w:rsidR="007878CD">
        <w:rPr>
          <w:rFonts w:ascii="Times New Roman" w:eastAsia="Times New Roman" w:hAnsi="Times New Roman" w:cs="Times New Roman"/>
          <w:sz w:val="26"/>
          <w:szCs w:val="26"/>
          <w:lang w:val="uk-UA" w:eastAsia="ru-RU"/>
        </w:rPr>
        <w:t>у</w:t>
      </w:r>
      <w:r w:rsidR="00870594">
        <w:rPr>
          <w:rFonts w:ascii="Times New Roman" w:eastAsia="Times New Roman" w:hAnsi="Times New Roman" w:cs="Times New Roman"/>
          <w:sz w:val="26"/>
          <w:szCs w:val="26"/>
          <w:lang w:val="uk-UA" w:eastAsia="ru-RU"/>
        </w:rPr>
        <w:t>»</w:t>
      </w:r>
      <w:r w:rsidR="007878CD">
        <w:rPr>
          <w:rFonts w:ascii="Times New Roman" w:eastAsia="Times New Roman" w:hAnsi="Times New Roman" w:cs="Times New Roman"/>
          <w:sz w:val="26"/>
          <w:szCs w:val="26"/>
          <w:lang w:val="uk-UA" w:eastAsia="ru-RU"/>
        </w:rPr>
        <w:t xml:space="preserve">, </w:t>
      </w:r>
      <w:r w:rsidRPr="009D6CA5">
        <w:rPr>
          <w:rFonts w:ascii="Times New Roman" w:eastAsia="Times New Roman" w:hAnsi="Times New Roman" w:cs="Times New Roman"/>
          <w:sz w:val="26"/>
          <w:szCs w:val="26"/>
          <w:lang w:val="uk-UA" w:eastAsia="ru-RU"/>
        </w:rPr>
        <w:t>враховуючи висновки та рекомендації постійних комісій сільської ради з питань бюджету, фінансів, соціально-економічного розвитку, інвестиційної діяльності, підприємництва та зовнішньоекономічних зв’язків</w:t>
      </w:r>
      <w:r w:rsidR="008D5FAA">
        <w:rPr>
          <w:rFonts w:ascii="Times New Roman" w:eastAsia="Times New Roman" w:hAnsi="Times New Roman" w:cs="Times New Roman"/>
          <w:sz w:val="26"/>
          <w:szCs w:val="26"/>
          <w:lang w:val="uk-UA" w:eastAsia="ru-RU"/>
        </w:rPr>
        <w:t xml:space="preserve"> і</w:t>
      </w:r>
      <w:r w:rsidR="00CD18B6">
        <w:rPr>
          <w:rFonts w:ascii="Times New Roman" w:eastAsia="Times New Roman" w:hAnsi="Times New Roman" w:cs="Times New Roman"/>
          <w:sz w:val="26"/>
          <w:szCs w:val="26"/>
          <w:lang w:val="uk-UA" w:eastAsia="ru-RU"/>
        </w:rPr>
        <w:t xml:space="preserve"> </w:t>
      </w:r>
      <w:r w:rsidRPr="009D6CA5">
        <w:rPr>
          <w:rFonts w:ascii="Times New Roman" w:eastAsia="Times New Roman" w:hAnsi="Times New Roman" w:cs="Times New Roman"/>
          <w:sz w:val="26"/>
          <w:szCs w:val="26"/>
          <w:lang w:val="uk-UA" w:eastAsia="ru-RU"/>
        </w:rPr>
        <w:t xml:space="preserve">з питань комунальної власності, приватизації, житлово-комунального господарства, розвитку промисловості та інфраструктури, </w:t>
      </w:r>
      <w:r w:rsidRPr="009D6CA5">
        <w:rPr>
          <w:rFonts w:ascii="Times New Roman" w:eastAsia="Times New Roman" w:hAnsi="Times New Roman" w:cs="Times New Roman"/>
          <w:b/>
          <w:sz w:val="26"/>
          <w:szCs w:val="26"/>
          <w:lang w:val="uk-UA" w:eastAsia="ru-RU"/>
        </w:rPr>
        <w:t>сільська рада</w:t>
      </w:r>
      <w:r w:rsidRPr="009D6CA5">
        <w:rPr>
          <w:rFonts w:ascii="Times New Roman" w:eastAsia="Times New Roman" w:hAnsi="Times New Roman" w:cs="Times New Roman"/>
          <w:sz w:val="26"/>
          <w:szCs w:val="26"/>
          <w:lang w:val="uk-UA" w:eastAsia="ru-RU"/>
        </w:rPr>
        <w:t xml:space="preserve"> </w:t>
      </w:r>
    </w:p>
    <w:p w:rsidR="00132C52" w:rsidRPr="009D6CA5" w:rsidRDefault="00132C52" w:rsidP="00132C52">
      <w:pPr>
        <w:spacing w:after="0" w:line="240" w:lineRule="auto"/>
        <w:ind w:firstLine="709"/>
        <w:jc w:val="both"/>
        <w:rPr>
          <w:rFonts w:ascii="Times New Roman" w:eastAsia="Times New Roman" w:hAnsi="Times New Roman" w:cs="Times New Roman"/>
          <w:sz w:val="24"/>
          <w:szCs w:val="26"/>
          <w:lang w:val="uk-UA" w:eastAsia="ru-RU"/>
        </w:rPr>
      </w:pPr>
    </w:p>
    <w:p w:rsidR="00132C52" w:rsidRPr="009D6CA5" w:rsidRDefault="00132C52" w:rsidP="00132C52">
      <w:pPr>
        <w:spacing w:after="0" w:line="240" w:lineRule="auto"/>
        <w:jc w:val="center"/>
        <w:rPr>
          <w:rFonts w:ascii="Times New Roman" w:eastAsia="Times New Roman" w:hAnsi="Times New Roman" w:cs="Times New Roman"/>
          <w:b/>
          <w:i/>
          <w:sz w:val="26"/>
          <w:szCs w:val="26"/>
          <w:lang w:val="uk-UA" w:eastAsia="ru-RU"/>
        </w:rPr>
      </w:pPr>
      <w:r w:rsidRPr="009D6CA5">
        <w:rPr>
          <w:rFonts w:ascii="Times New Roman" w:eastAsia="Times New Roman" w:hAnsi="Times New Roman" w:cs="Times New Roman"/>
          <w:b/>
          <w:i/>
          <w:sz w:val="26"/>
          <w:szCs w:val="26"/>
          <w:lang w:val="uk-UA" w:eastAsia="ru-RU"/>
        </w:rPr>
        <w:t>ВИРІШИЛА</w:t>
      </w:r>
    </w:p>
    <w:p w:rsidR="00132C52" w:rsidRPr="009D6CA5" w:rsidRDefault="00132C52" w:rsidP="00132C52">
      <w:pPr>
        <w:shd w:val="clear" w:color="auto" w:fill="FFFFFF"/>
        <w:spacing w:after="0" w:line="240" w:lineRule="auto"/>
        <w:ind w:firstLine="851"/>
        <w:jc w:val="both"/>
        <w:textAlignment w:val="baseline"/>
        <w:rPr>
          <w:rFonts w:ascii="Times New Roman" w:eastAsia="Times New Roman" w:hAnsi="Times New Roman" w:cs="Times New Roman"/>
          <w:sz w:val="24"/>
          <w:szCs w:val="26"/>
          <w:lang w:val="uk-UA" w:eastAsia="ru-RU"/>
        </w:rPr>
      </w:pPr>
    </w:p>
    <w:p w:rsidR="00132C52" w:rsidRPr="009D6CA5" w:rsidRDefault="00132C52" w:rsidP="00132C52">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r w:rsidRPr="009D6CA5">
        <w:rPr>
          <w:rFonts w:ascii="Times New Roman" w:eastAsia="Times New Roman" w:hAnsi="Times New Roman" w:cs="Times New Roman"/>
          <w:sz w:val="26"/>
          <w:szCs w:val="26"/>
          <w:lang w:val="uk-UA" w:eastAsia="ru-RU"/>
        </w:rPr>
        <w:t>1. Затвердити Програм</w:t>
      </w:r>
      <w:r>
        <w:rPr>
          <w:rFonts w:ascii="Times New Roman" w:eastAsia="Times New Roman" w:hAnsi="Times New Roman" w:cs="Times New Roman"/>
          <w:sz w:val="26"/>
          <w:szCs w:val="26"/>
          <w:lang w:val="uk-UA" w:eastAsia="ru-RU"/>
        </w:rPr>
        <w:t xml:space="preserve">у </w:t>
      </w:r>
      <w:r w:rsidRPr="009D6CA5">
        <w:rPr>
          <w:rFonts w:ascii="Times New Roman" w:eastAsia="Times New Roman" w:hAnsi="Times New Roman" w:cs="Times New Roman"/>
          <w:sz w:val="26"/>
          <w:szCs w:val="26"/>
          <w:lang w:val="uk-UA" w:eastAsia="ru-RU"/>
        </w:rPr>
        <w:t>«</w:t>
      </w:r>
      <w:r w:rsidRPr="00132C52">
        <w:rPr>
          <w:rFonts w:ascii="Times New Roman" w:eastAsia="Times New Roman" w:hAnsi="Times New Roman" w:cs="Times New Roman"/>
          <w:sz w:val="26"/>
          <w:szCs w:val="26"/>
          <w:lang w:val="uk-UA" w:eastAsia="ru-RU"/>
        </w:rPr>
        <w:t xml:space="preserve">Підтримка комунального некомерційного підприємства «Спеціалізоване підприємство з рекультивації земель </w:t>
      </w:r>
      <w:proofErr w:type="spellStart"/>
      <w:r w:rsidRPr="00132C52">
        <w:rPr>
          <w:rFonts w:ascii="Times New Roman" w:eastAsia="Times New Roman" w:hAnsi="Times New Roman" w:cs="Times New Roman"/>
          <w:sz w:val="26"/>
          <w:szCs w:val="26"/>
          <w:lang w:val="uk-UA" w:eastAsia="ru-RU"/>
        </w:rPr>
        <w:t>Старопетрівського</w:t>
      </w:r>
      <w:proofErr w:type="spellEnd"/>
      <w:r w:rsidRPr="00132C52">
        <w:rPr>
          <w:rFonts w:ascii="Times New Roman" w:eastAsia="Times New Roman" w:hAnsi="Times New Roman" w:cs="Times New Roman"/>
          <w:sz w:val="26"/>
          <w:szCs w:val="26"/>
          <w:lang w:val="uk-UA" w:eastAsia="ru-RU"/>
        </w:rPr>
        <w:t xml:space="preserve"> сміттєзвалища» </w:t>
      </w:r>
      <w:proofErr w:type="spellStart"/>
      <w:r w:rsidRPr="00132C52">
        <w:rPr>
          <w:rFonts w:ascii="Times New Roman" w:eastAsia="Times New Roman" w:hAnsi="Times New Roman" w:cs="Times New Roman"/>
          <w:sz w:val="26"/>
          <w:szCs w:val="26"/>
          <w:lang w:val="uk-UA" w:eastAsia="ru-RU"/>
        </w:rPr>
        <w:t>Петрівської</w:t>
      </w:r>
      <w:proofErr w:type="spellEnd"/>
      <w:r w:rsidRPr="00132C52">
        <w:rPr>
          <w:rFonts w:ascii="Times New Roman" w:eastAsia="Times New Roman" w:hAnsi="Times New Roman" w:cs="Times New Roman"/>
          <w:sz w:val="26"/>
          <w:szCs w:val="26"/>
          <w:lang w:val="uk-UA" w:eastAsia="ru-RU"/>
        </w:rPr>
        <w:t xml:space="preserve"> сільської ради на 2025-2027 роки</w:t>
      </w:r>
      <w:r>
        <w:rPr>
          <w:rFonts w:ascii="Times New Roman" w:eastAsia="Times New Roman" w:hAnsi="Times New Roman" w:cs="Times New Roman"/>
          <w:sz w:val="26"/>
          <w:szCs w:val="26"/>
          <w:lang w:val="uk-UA" w:eastAsia="ru-RU"/>
        </w:rPr>
        <w:t>»</w:t>
      </w:r>
      <w:r w:rsidRPr="009D6CA5">
        <w:rPr>
          <w:rFonts w:ascii="Times New Roman" w:eastAsia="Times New Roman" w:hAnsi="Times New Roman" w:cs="Times New Roman"/>
          <w:sz w:val="26"/>
          <w:szCs w:val="26"/>
          <w:lang w:val="uk-UA" w:eastAsia="ru-RU"/>
        </w:rPr>
        <w:t xml:space="preserve"> (далі – Програма), що додається.</w:t>
      </w:r>
    </w:p>
    <w:p w:rsidR="00132C52" w:rsidRPr="009D6CA5" w:rsidRDefault="00132C52" w:rsidP="00132C52">
      <w:pPr>
        <w:shd w:val="clear" w:color="auto" w:fill="FFFFFF"/>
        <w:spacing w:after="0" w:line="240" w:lineRule="auto"/>
        <w:ind w:firstLine="851"/>
        <w:jc w:val="both"/>
        <w:textAlignment w:val="baseline"/>
        <w:rPr>
          <w:rFonts w:ascii="Times New Roman" w:eastAsia="Times New Roman" w:hAnsi="Times New Roman" w:cs="Times New Roman"/>
          <w:bCs/>
          <w:sz w:val="26"/>
          <w:szCs w:val="26"/>
          <w:lang w:val="uk-UA" w:eastAsia="ru-RU"/>
        </w:rPr>
      </w:pPr>
      <w:r w:rsidRPr="009D6CA5">
        <w:rPr>
          <w:rFonts w:ascii="Times New Roman" w:eastAsia="Times New Roman" w:hAnsi="Times New Roman" w:cs="Times New Roman"/>
          <w:sz w:val="26"/>
          <w:szCs w:val="26"/>
          <w:lang w:val="uk-UA" w:eastAsia="ru-RU"/>
        </w:rPr>
        <w:t xml:space="preserve">2. </w:t>
      </w:r>
      <w:r w:rsidRPr="009D6CA5">
        <w:rPr>
          <w:rFonts w:ascii="Times New Roman" w:eastAsia="Times New Roman" w:hAnsi="Times New Roman" w:cs="Times New Roman"/>
          <w:bCs/>
          <w:sz w:val="26"/>
          <w:szCs w:val="26"/>
          <w:lang w:val="uk-UA" w:eastAsia="ru-RU"/>
        </w:rPr>
        <w:t>Фінансовому управлінню Петрівської сільської ради врахувати потребу в асигнуваннях на реалізацію Програми, виходячи з реальних можливостей бюджету та його пріоритетів.</w:t>
      </w:r>
    </w:p>
    <w:p w:rsidR="00132C52" w:rsidRPr="009D6CA5" w:rsidRDefault="00132C52" w:rsidP="00132C52">
      <w:pPr>
        <w:spacing w:after="0" w:line="240" w:lineRule="auto"/>
        <w:ind w:firstLine="851"/>
        <w:jc w:val="both"/>
        <w:rPr>
          <w:rFonts w:ascii="Times New Roman" w:eastAsia="Times New Roman" w:hAnsi="Times New Roman" w:cs="Times New Roman"/>
          <w:b/>
          <w:i/>
          <w:sz w:val="26"/>
          <w:szCs w:val="26"/>
          <w:lang w:val="uk-UA" w:eastAsia="ru-RU"/>
        </w:rPr>
      </w:pPr>
      <w:r w:rsidRPr="009D6CA5">
        <w:rPr>
          <w:rFonts w:ascii="Times New Roman" w:eastAsia="Times New Roman" w:hAnsi="Times New Roman" w:cs="Times New Roman"/>
          <w:sz w:val="26"/>
          <w:szCs w:val="26"/>
          <w:lang w:val="uk-UA" w:eastAsia="ru-RU"/>
        </w:rPr>
        <w:t>3. Контроль за виконанням цього рішення покласти на постійні комісії сільської ради</w:t>
      </w:r>
      <w:r w:rsidRPr="009D6CA5">
        <w:rPr>
          <w:rFonts w:ascii="Times New Roman" w:eastAsia="Times New Roman" w:hAnsi="Times New Roman" w:cs="Times New Roman"/>
          <w:sz w:val="24"/>
          <w:szCs w:val="24"/>
          <w:lang w:val="uk-UA" w:eastAsia="ru-RU"/>
        </w:rPr>
        <w:t xml:space="preserve"> </w:t>
      </w:r>
      <w:r w:rsidRPr="009D6CA5">
        <w:rPr>
          <w:rFonts w:ascii="Times New Roman" w:eastAsia="Times New Roman" w:hAnsi="Times New Roman" w:cs="Times New Roman"/>
          <w:sz w:val="26"/>
          <w:szCs w:val="26"/>
          <w:lang w:val="uk-UA" w:eastAsia="ru-RU"/>
        </w:rPr>
        <w:t>з питань бюджету, фінансів, соціально-економічного розвитку, інвестиційної діяльності, підприємництва т</w:t>
      </w:r>
      <w:r w:rsidR="008D5FAA">
        <w:rPr>
          <w:rFonts w:ascii="Times New Roman" w:eastAsia="Times New Roman" w:hAnsi="Times New Roman" w:cs="Times New Roman"/>
          <w:sz w:val="26"/>
          <w:szCs w:val="26"/>
          <w:lang w:val="uk-UA" w:eastAsia="ru-RU"/>
        </w:rPr>
        <w:t xml:space="preserve">а зовнішньоекономічних </w:t>
      </w:r>
      <w:proofErr w:type="spellStart"/>
      <w:r w:rsidR="008D5FAA">
        <w:rPr>
          <w:rFonts w:ascii="Times New Roman" w:eastAsia="Times New Roman" w:hAnsi="Times New Roman" w:cs="Times New Roman"/>
          <w:sz w:val="26"/>
          <w:szCs w:val="26"/>
          <w:lang w:val="uk-UA" w:eastAsia="ru-RU"/>
        </w:rPr>
        <w:t>зв’язківі</w:t>
      </w:r>
      <w:proofErr w:type="spellEnd"/>
      <w:r w:rsidR="008D5FAA">
        <w:rPr>
          <w:rFonts w:ascii="Times New Roman" w:eastAsia="Times New Roman" w:hAnsi="Times New Roman" w:cs="Times New Roman"/>
          <w:sz w:val="26"/>
          <w:szCs w:val="26"/>
          <w:lang w:val="uk-UA" w:eastAsia="ru-RU"/>
        </w:rPr>
        <w:t xml:space="preserve"> </w:t>
      </w:r>
      <w:r w:rsidRPr="009D6CA5">
        <w:rPr>
          <w:rFonts w:ascii="Times New Roman" w:eastAsia="Times New Roman" w:hAnsi="Times New Roman" w:cs="Times New Roman"/>
          <w:sz w:val="26"/>
          <w:szCs w:val="26"/>
          <w:lang w:val="uk-UA" w:eastAsia="ru-RU"/>
        </w:rPr>
        <w:t>з питань комунальної власності, приватизації, житлово-комунального господарства, розвитку промисловості та інфраструктури.</w:t>
      </w:r>
      <w:r w:rsidRPr="009D6CA5">
        <w:rPr>
          <w:rFonts w:ascii="Times New Roman" w:eastAsia="Times New Roman" w:hAnsi="Times New Roman" w:cs="Times New Roman"/>
          <w:b/>
          <w:i/>
          <w:sz w:val="26"/>
          <w:szCs w:val="26"/>
          <w:lang w:val="uk-UA" w:eastAsia="ru-RU"/>
        </w:rPr>
        <w:t xml:space="preserve">      </w:t>
      </w:r>
    </w:p>
    <w:p w:rsidR="00132C52" w:rsidRPr="009D6CA5" w:rsidRDefault="00132C52" w:rsidP="00132C52">
      <w:pPr>
        <w:spacing w:after="0" w:line="240" w:lineRule="auto"/>
        <w:rPr>
          <w:rFonts w:ascii="Times New Roman" w:eastAsia="Times New Roman" w:hAnsi="Times New Roman" w:cs="Times New Roman"/>
          <w:b/>
          <w:i/>
          <w:szCs w:val="26"/>
          <w:lang w:val="uk-UA" w:eastAsia="ru-RU"/>
        </w:rPr>
      </w:pPr>
    </w:p>
    <w:p w:rsidR="00132C52" w:rsidRPr="009D6CA5" w:rsidRDefault="00132C52" w:rsidP="00132C52">
      <w:pPr>
        <w:spacing w:after="0" w:line="240" w:lineRule="auto"/>
        <w:rPr>
          <w:rFonts w:ascii="Times New Roman" w:eastAsia="Times New Roman" w:hAnsi="Times New Roman" w:cs="Times New Roman"/>
          <w:b/>
          <w:i/>
          <w:szCs w:val="26"/>
          <w:lang w:val="uk-UA" w:eastAsia="ru-RU"/>
        </w:rPr>
      </w:pPr>
    </w:p>
    <w:p w:rsidR="00132C52" w:rsidRPr="009D6CA5" w:rsidRDefault="00132C52" w:rsidP="00132C52">
      <w:pPr>
        <w:spacing w:after="0" w:line="240" w:lineRule="auto"/>
        <w:rPr>
          <w:rFonts w:ascii="Times New Roman" w:eastAsia="Times New Roman" w:hAnsi="Times New Roman" w:cs="Times New Roman"/>
          <w:b/>
          <w:i/>
          <w:sz w:val="26"/>
          <w:szCs w:val="26"/>
          <w:lang w:val="uk-UA" w:eastAsia="ru-RU"/>
        </w:rPr>
      </w:pPr>
      <w:r w:rsidRPr="009D6CA5">
        <w:rPr>
          <w:rFonts w:ascii="Times New Roman" w:eastAsia="Times New Roman" w:hAnsi="Times New Roman" w:cs="Times New Roman"/>
          <w:b/>
          <w:i/>
          <w:sz w:val="26"/>
          <w:szCs w:val="26"/>
          <w:lang w:val="uk-UA" w:eastAsia="ru-RU"/>
        </w:rPr>
        <w:t xml:space="preserve">Сільський голова                                                                            </w:t>
      </w:r>
      <w:proofErr w:type="spellStart"/>
      <w:r w:rsidRPr="009D6CA5">
        <w:rPr>
          <w:rFonts w:ascii="Times New Roman" w:eastAsia="Times New Roman" w:hAnsi="Times New Roman" w:cs="Times New Roman"/>
          <w:b/>
          <w:i/>
          <w:sz w:val="26"/>
          <w:szCs w:val="26"/>
          <w:lang w:val="uk-UA" w:eastAsia="ru-RU"/>
        </w:rPr>
        <w:t>Радіон</w:t>
      </w:r>
      <w:proofErr w:type="spellEnd"/>
      <w:r w:rsidRPr="009D6CA5">
        <w:rPr>
          <w:rFonts w:ascii="Times New Roman" w:eastAsia="Times New Roman" w:hAnsi="Times New Roman" w:cs="Times New Roman"/>
          <w:b/>
          <w:i/>
          <w:sz w:val="26"/>
          <w:szCs w:val="26"/>
          <w:lang w:val="uk-UA" w:eastAsia="ru-RU"/>
        </w:rPr>
        <w:t xml:space="preserve"> СТАРЕНЬКИЙ</w:t>
      </w:r>
    </w:p>
    <w:p w:rsidR="0028404D" w:rsidRDefault="0028404D" w:rsidP="00132C52">
      <w:pPr>
        <w:spacing w:after="0" w:line="240" w:lineRule="auto"/>
        <w:ind w:left="5103"/>
        <w:jc w:val="both"/>
        <w:rPr>
          <w:rFonts w:ascii="Times New Roman" w:eastAsia="Times New Roman" w:hAnsi="Times New Roman" w:cs="Times New Roman"/>
          <w:sz w:val="28"/>
          <w:szCs w:val="28"/>
          <w:lang w:val="uk-UA" w:eastAsia="ru-RU"/>
        </w:rPr>
      </w:pPr>
    </w:p>
    <w:p w:rsidR="0028404D" w:rsidRDefault="0028404D" w:rsidP="00132C52">
      <w:pPr>
        <w:spacing w:after="0" w:line="240" w:lineRule="auto"/>
        <w:ind w:left="5103"/>
        <w:jc w:val="both"/>
        <w:rPr>
          <w:rFonts w:ascii="Times New Roman" w:eastAsia="Times New Roman" w:hAnsi="Times New Roman" w:cs="Times New Roman"/>
          <w:sz w:val="28"/>
          <w:szCs w:val="28"/>
          <w:lang w:val="uk-UA" w:eastAsia="ru-RU"/>
        </w:rPr>
      </w:pPr>
    </w:p>
    <w:p w:rsidR="0028404D" w:rsidRDefault="0028404D" w:rsidP="00132C52">
      <w:pPr>
        <w:spacing w:after="0" w:line="240" w:lineRule="auto"/>
        <w:ind w:left="5103"/>
        <w:jc w:val="both"/>
        <w:rPr>
          <w:rFonts w:ascii="Times New Roman" w:eastAsia="Times New Roman" w:hAnsi="Times New Roman" w:cs="Times New Roman"/>
          <w:sz w:val="28"/>
          <w:szCs w:val="28"/>
          <w:lang w:val="uk-UA" w:eastAsia="ru-RU"/>
        </w:rPr>
      </w:pPr>
    </w:p>
    <w:p w:rsidR="00132C52" w:rsidRPr="009D6CA5" w:rsidRDefault="00132C52" w:rsidP="00132C52">
      <w:pPr>
        <w:spacing w:after="0" w:line="240" w:lineRule="auto"/>
        <w:ind w:left="5103"/>
        <w:jc w:val="both"/>
        <w:rPr>
          <w:rFonts w:ascii="Times New Roman" w:eastAsia="Times New Roman" w:hAnsi="Times New Roman" w:cs="Times New Roman"/>
          <w:sz w:val="28"/>
          <w:szCs w:val="28"/>
          <w:lang w:val="uk-UA" w:eastAsia="ru-RU"/>
        </w:rPr>
      </w:pPr>
      <w:r w:rsidRPr="009D6CA5">
        <w:rPr>
          <w:rFonts w:ascii="Times New Roman" w:eastAsia="Times New Roman" w:hAnsi="Times New Roman" w:cs="Times New Roman"/>
          <w:sz w:val="28"/>
          <w:szCs w:val="28"/>
          <w:lang w:val="uk-UA" w:eastAsia="ru-RU"/>
        </w:rPr>
        <w:lastRenderedPageBreak/>
        <w:t>ЗАТВЕРДЖЕНО</w:t>
      </w:r>
    </w:p>
    <w:p w:rsidR="00132C52" w:rsidRPr="009D6CA5" w:rsidRDefault="00132C52" w:rsidP="00132C52">
      <w:pPr>
        <w:spacing w:after="0" w:line="240" w:lineRule="auto"/>
        <w:ind w:left="5103"/>
        <w:jc w:val="both"/>
        <w:rPr>
          <w:rFonts w:ascii="Times New Roman" w:eastAsia="Times New Roman" w:hAnsi="Times New Roman" w:cs="Times New Roman"/>
          <w:sz w:val="28"/>
          <w:szCs w:val="28"/>
          <w:lang w:val="uk-UA" w:eastAsia="ru-RU"/>
        </w:rPr>
      </w:pPr>
      <w:r w:rsidRPr="009D6CA5">
        <w:rPr>
          <w:rFonts w:ascii="Times New Roman" w:eastAsia="Times New Roman" w:hAnsi="Times New Roman" w:cs="Times New Roman"/>
          <w:sz w:val="28"/>
          <w:szCs w:val="28"/>
          <w:lang w:val="uk-UA" w:eastAsia="ru-RU"/>
        </w:rPr>
        <w:t xml:space="preserve">рішенням сесії сільської ради </w:t>
      </w:r>
    </w:p>
    <w:p w:rsidR="00132C52" w:rsidRPr="009D6CA5" w:rsidRDefault="00132C52" w:rsidP="00132C52">
      <w:pPr>
        <w:spacing w:after="0" w:line="240" w:lineRule="auto"/>
        <w:ind w:left="5103"/>
        <w:rPr>
          <w:rFonts w:ascii="Times New Roman" w:eastAsia="Times New Roman" w:hAnsi="Times New Roman" w:cs="Times New Roman"/>
          <w:sz w:val="28"/>
          <w:szCs w:val="28"/>
          <w:lang w:val="uk-UA" w:eastAsia="ru-RU"/>
        </w:rPr>
      </w:pPr>
      <w:r w:rsidRPr="009D6CA5">
        <w:rPr>
          <w:rFonts w:ascii="Times New Roman" w:eastAsia="Times New Roman" w:hAnsi="Times New Roman" w:cs="Times New Roman"/>
          <w:sz w:val="28"/>
          <w:szCs w:val="28"/>
          <w:lang w:val="uk-UA" w:eastAsia="ru-RU"/>
        </w:rPr>
        <w:t>від 24.12.2024   №</w:t>
      </w:r>
      <w:r w:rsidR="005F78F9">
        <w:rPr>
          <w:rFonts w:ascii="Times New Roman" w:eastAsia="Times New Roman" w:hAnsi="Times New Roman" w:cs="Times New Roman"/>
          <w:sz w:val="28"/>
          <w:szCs w:val="28"/>
          <w:lang w:val="uk-UA" w:eastAsia="ru-RU"/>
        </w:rPr>
        <w:t xml:space="preserve"> 2382</w:t>
      </w:r>
    </w:p>
    <w:p w:rsidR="00132C52" w:rsidRPr="009D6CA5" w:rsidRDefault="00132C52" w:rsidP="00132C52">
      <w:pPr>
        <w:spacing w:after="0" w:line="240" w:lineRule="auto"/>
        <w:jc w:val="center"/>
        <w:rPr>
          <w:rFonts w:ascii="Times New Roman" w:eastAsia="Times New Roman" w:hAnsi="Times New Roman" w:cs="Times New Roman"/>
          <w:b/>
          <w:sz w:val="28"/>
          <w:szCs w:val="28"/>
          <w:lang w:val="uk-UA" w:eastAsia="ru-RU"/>
        </w:rPr>
      </w:pPr>
    </w:p>
    <w:p w:rsidR="00132C52" w:rsidRPr="009D6CA5" w:rsidRDefault="00132C52" w:rsidP="00132C52">
      <w:pPr>
        <w:spacing w:after="0" w:line="240" w:lineRule="auto"/>
        <w:jc w:val="center"/>
        <w:rPr>
          <w:rFonts w:ascii="Times New Roman" w:eastAsia="Times New Roman" w:hAnsi="Times New Roman" w:cs="Times New Roman"/>
          <w:b/>
          <w:sz w:val="28"/>
          <w:szCs w:val="28"/>
          <w:lang w:val="uk-UA" w:eastAsia="ru-RU"/>
        </w:rPr>
      </w:pPr>
    </w:p>
    <w:p w:rsidR="00132C52" w:rsidRDefault="00132C52" w:rsidP="00132C52">
      <w:pPr>
        <w:spacing w:after="0" w:line="240" w:lineRule="auto"/>
        <w:jc w:val="center"/>
        <w:rPr>
          <w:rFonts w:ascii="Times New Roman" w:eastAsia="Times New Roman" w:hAnsi="Times New Roman" w:cs="Times New Roman"/>
          <w:b/>
          <w:sz w:val="28"/>
          <w:szCs w:val="28"/>
          <w:lang w:val="uk-UA" w:eastAsia="ru-RU"/>
        </w:rPr>
      </w:pPr>
    </w:p>
    <w:p w:rsidR="00132C52" w:rsidRDefault="00132C52" w:rsidP="00132C52">
      <w:pPr>
        <w:spacing w:after="0" w:line="240" w:lineRule="auto"/>
        <w:jc w:val="center"/>
        <w:rPr>
          <w:rFonts w:ascii="Times New Roman" w:eastAsia="Times New Roman" w:hAnsi="Times New Roman" w:cs="Times New Roman"/>
          <w:b/>
          <w:sz w:val="28"/>
          <w:szCs w:val="28"/>
          <w:lang w:val="uk-UA" w:eastAsia="ru-RU"/>
        </w:rPr>
      </w:pPr>
    </w:p>
    <w:p w:rsidR="00132C52" w:rsidRDefault="00132C52" w:rsidP="00132C52">
      <w:pPr>
        <w:spacing w:after="0" w:line="240" w:lineRule="auto"/>
        <w:jc w:val="center"/>
        <w:rPr>
          <w:rFonts w:ascii="Times New Roman" w:eastAsia="Times New Roman" w:hAnsi="Times New Roman" w:cs="Times New Roman"/>
          <w:b/>
          <w:sz w:val="28"/>
          <w:szCs w:val="28"/>
          <w:lang w:val="uk-UA" w:eastAsia="ru-RU"/>
        </w:rPr>
      </w:pPr>
    </w:p>
    <w:p w:rsidR="00132C52" w:rsidRDefault="00132C52" w:rsidP="00132C52">
      <w:pPr>
        <w:spacing w:after="0" w:line="240" w:lineRule="auto"/>
        <w:jc w:val="center"/>
        <w:rPr>
          <w:rFonts w:ascii="Times New Roman" w:eastAsia="Times New Roman" w:hAnsi="Times New Roman" w:cs="Times New Roman"/>
          <w:b/>
          <w:sz w:val="28"/>
          <w:szCs w:val="28"/>
          <w:lang w:val="uk-UA" w:eastAsia="ru-RU"/>
        </w:rPr>
      </w:pPr>
    </w:p>
    <w:p w:rsidR="00132C52" w:rsidRDefault="00132C52" w:rsidP="00132C52">
      <w:pPr>
        <w:spacing w:after="0" w:line="240" w:lineRule="auto"/>
        <w:jc w:val="center"/>
        <w:rPr>
          <w:rFonts w:ascii="Times New Roman" w:eastAsia="Times New Roman" w:hAnsi="Times New Roman" w:cs="Times New Roman"/>
          <w:b/>
          <w:sz w:val="28"/>
          <w:szCs w:val="28"/>
          <w:lang w:val="uk-UA" w:eastAsia="ru-RU"/>
        </w:rPr>
      </w:pPr>
    </w:p>
    <w:p w:rsidR="00132C52" w:rsidRPr="009D6CA5" w:rsidRDefault="00132C52" w:rsidP="00132C52">
      <w:pPr>
        <w:spacing w:after="0" w:line="240" w:lineRule="auto"/>
        <w:jc w:val="center"/>
        <w:rPr>
          <w:rFonts w:ascii="Times New Roman" w:eastAsia="Times New Roman" w:hAnsi="Times New Roman" w:cs="Times New Roman"/>
          <w:b/>
          <w:sz w:val="28"/>
          <w:szCs w:val="28"/>
          <w:lang w:val="uk-UA" w:eastAsia="ru-RU"/>
        </w:rPr>
      </w:pPr>
    </w:p>
    <w:p w:rsidR="00132C52" w:rsidRPr="009D6CA5" w:rsidRDefault="00132C52" w:rsidP="00132C52">
      <w:pPr>
        <w:spacing w:after="0" w:line="240" w:lineRule="auto"/>
        <w:jc w:val="center"/>
        <w:rPr>
          <w:rFonts w:ascii="Times New Roman" w:eastAsia="Times New Roman" w:hAnsi="Times New Roman" w:cs="Times New Roman"/>
          <w:b/>
          <w:sz w:val="28"/>
          <w:szCs w:val="28"/>
          <w:lang w:val="uk-UA" w:eastAsia="ru-RU"/>
        </w:rPr>
      </w:pPr>
    </w:p>
    <w:p w:rsidR="00132C52" w:rsidRPr="009D6CA5" w:rsidRDefault="00132C52" w:rsidP="00132C52">
      <w:pPr>
        <w:spacing w:after="0" w:line="240" w:lineRule="auto"/>
        <w:jc w:val="center"/>
        <w:rPr>
          <w:rFonts w:ascii="Times New Roman" w:eastAsia="Times New Roman" w:hAnsi="Times New Roman" w:cs="Times New Roman"/>
          <w:b/>
          <w:sz w:val="28"/>
          <w:szCs w:val="28"/>
          <w:lang w:val="uk-UA" w:eastAsia="ru-RU"/>
        </w:rPr>
      </w:pPr>
    </w:p>
    <w:p w:rsidR="00132C52" w:rsidRPr="009D6CA5" w:rsidRDefault="00132C52" w:rsidP="00132C52">
      <w:pPr>
        <w:spacing w:after="0" w:line="240" w:lineRule="auto"/>
        <w:jc w:val="center"/>
        <w:rPr>
          <w:rFonts w:ascii="Times New Roman" w:eastAsia="Times New Roman" w:hAnsi="Times New Roman" w:cs="Times New Roman"/>
          <w:b/>
          <w:sz w:val="28"/>
          <w:szCs w:val="28"/>
          <w:lang w:val="uk-UA" w:eastAsia="ru-RU"/>
        </w:rPr>
      </w:pPr>
    </w:p>
    <w:p w:rsidR="00132C52" w:rsidRPr="009D6CA5" w:rsidRDefault="00132C52" w:rsidP="00132C52">
      <w:pPr>
        <w:spacing w:after="0" w:line="240" w:lineRule="auto"/>
        <w:jc w:val="center"/>
        <w:rPr>
          <w:rFonts w:ascii="Times New Roman" w:eastAsia="Times New Roman" w:hAnsi="Times New Roman" w:cs="Times New Roman"/>
          <w:b/>
          <w:sz w:val="28"/>
          <w:szCs w:val="28"/>
          <w:lang w:val="uk-UA" w:eastAsia="ru-RU"/>
        </w:rPr>
      </w:pPr>
    </w:p>
    <w:p w:rsidR="00132C52" w:rsidRPr="009D6CA5" w:rsidRDefault="00132C52" w:rsidP="00132C52">
      <w:pPr>
        <w:spacing w:after="0" w:line="240" w:lineRule="auto"/>
        <w:jc w:val="center"/>
        <w:rPr>
          <w:rFonts w:ascii="Times New Roman" w:eastAsia="Times New Roman" w:hAnsi="Times New Roman" w:cs="Times New Roman"/>
          <w:b/>
          <w:sz w:val="28"/>
          <w:szCs w:val="28"/>
          <w:lang w:val="uk-UA" w:eastAsia="ru-RU"/>
        </w:rPr>
      </w:pPr>
    </w:p>
    <w:p w:rsidR="00132C52" w:rsidRPr="009D6CA5" w:rsidRDefault="00132C52" w:rsidP="00132C52">
      <w:pPr>
        <w:spacing w:after="0" w:line="240" w:lineRule="auto"/>
        <w:jc w:val="center"/>
        <w:rPr>
          <w:rFonts w:ascii="Times New Roman" w:eastAsia="Times New Roman" w:hAnsi="Times New Roman" w:cs="Times New Roman"/>
          <w:b/>
          <w:sz w:val="28"/>
          <w:szCs w:val="28"/>
          <w:lang w:val="uk-UA" w:eastAsia="ru-RU"/>
        </w:rPr>
      </w:pPr>
    </w:p>
    <w:p w:rsidR="00132C52" w:rsidRPr="009D6CA5" w:rsidRDefault="00132C52" w:rsidP="00132C52">
      <w:pPr>
        <w:spacing w:after="0" w:line="240" w:lineRule="auto"/>
        <w:rPr>
          <w:rFonts w:ascii="Times New Roman" w:eastAsia="Times New Roman" w:hAnsi="Times New Roman" w:cs="Times New Roman"/>
          <w:b/>
          <w:sz w:val="28"/>
          <w:szCs w:val="28"/>
          <w:lang w:val="uk-UA" w:eastAsia="ru-RU"/>
        </w:rPr>
      </w:pPr>
    </w:p>
    <w:p w:rsidR="00132C52" w:rsidRPr="00132C52" w:rsidRDefault="00132C52" w:rsidP="00132C52">
      <w:pPr>
        <w:spacing w:after="0" w:line="240" w:lineRule="auto"/>
        <w:jc w:val="center"/>
        <w:rPr>
          <w:rFonts w:ascii="Times New Roman" w:eastAsia="Times New Roman" w:hAnsi="Times New Roman" w:cs="Times New Roman"/>
          <w:b/>
          <w:sz w:val="28"/>
          <w:szCs w:val="28"/>
          <w:lang w:val="uk-UA" w:eastAsia="ru-RU"/>
        </w:rPr>
      </w:pPr>
      <w:r w:rsidRPr="00132C52">
        <w:rPr>
          <w:rFonts w:ascii="Times New Roman" w:eastAsia="Times New Roman" w:hAnsi="Times New Roman" w:cs="Times New Roman"/>
          <w:b/>
          <w:sz w:val="28"/>
          <w:szCs w:val="28"/>
          <w:lang w:val="uk-UA" w:eastAsia="ru-RU"/>
        </w:rPr>
        <w:t>ПРОГРАМА</w:t>
      </w:r>
    </w:p>
    <w:p w:rsidR="00132C52" w:rsidRPr="00132C52" w:rsidRDefault="00132C52" w:rsidP="00132C52">
      <w:pPr>
        <w:spacing w:after="0" w:line="240" w:lineRule="auto"/>
        <w:jc w:val="center"/>
        <w:rPr>
          <w:rFonts w:ascii="Times New Roman" w:eastAsia="Times New Roman" w:hAnsi="Times New Roman" w:cs="Times New Roman"/>
          <w:b/>
          <w:sz w:val="28"/>
          <w:szCs w:val="28"/>
          <w:lang w:val="uk-UA" w:eastAsia="ru-RU"/>
        </w:rPr>
      </w:pPr>
      <w:r w:rsidRPr="00132C52">
        <w:rPr>
          <w:rFonts w:ascii="Times New Roman" w:eastAsia="Times New Roman" w:hAnsi="Times New Roman" w:cs="Times New Roman"/>
          <w:b/>
          <w:sz w:val="28"/>
          <w:szCs w:val="28"/>
          <w:lang w:val="uk-UA" w:eastAsia="ru-RU"/>
        </w:rPr>
        <w:t xml:space="preserve">«Підтримка комунального некомерційного підприємства «Спеціалізоване підприємство з рекультивації земель </w:t>
      </w:r>
      <w:proofErr w:type="spellStart"/>
      <w:r w:rsidRPr="00132C52">
        <w:rPr>
          <w:rFonts w:ascii="Times New Roman" w:eastAsia="Times New Roman" w:hAnsi="Times New Roman" w:cs="Times New Roman"/>
          <w:b/>
          <w:sz w:val="28"/>
          <w:szCs w:val="28"/>
          <w:lang w:val="uk-UA" w:eastAsia="ru-RU"/>
        </w:rPr>
        <w:t>Старопетрівського</w:t>
      </w:r>
      <w:proofErr w:type="spellEnd"/>
      <w:r w:rsidRPr="00132C52">
        <w:rPr>
          <w:rFonts w:ascii="Times New Roman" w:eastAsia="Times New Roman" w:hAnsi="Times New Roman" w:cs="Times New Roman"/>
          <w:b/>
          <w:sz w:val="28"/>
          <w:szCs w:val="28"/>
          <w:lang w:val="uk-UA" w:eastAsia="ru-RU"/>
        </w:rPr>
        <w:t xml:space="preserve"> сміттєзвалища»</w:t>
      </w:r>
    </w:p>
    <w:p w:rsidR="00132C52" w:rsidRPr="009D6CA5" w:rsidRDefault="00132C52" w:rsidP="00132C52">
      <w:pPr>
        <w:spacing w:after="0" w:line="240" w:lineRule="auto"/>
        <w:jc w:val="center"/>
        <w:rPr>
          <w:rFonts w:ascii="Times New Roman" w:eastAsia="Times New Roman" w:hAnsi="Times New Roman" w:cs="Times New Roman"/>
          <w:b/>
          <w:sz w:val="28"/>
          <w:szCs w:val="28"/>
          <w:lang w:val="uk-UA" w:eastAsia="ru-RU"/>
        </w:rPr>
      </w:pPr>
      <w:r w:rsidRPr="00132C52">
        <w:rPr>
          <w:rFonts w:ascii="Times New Roman" w:eastAsia="Times New Roman" w:hAnsi="Times New Roman" w:cs="Times New Roman"/>
          <w:b/>
          <w:sz w:val="28"/>
          <w:szCs w:val="28"/>
          <w:lang w:val="uk-UA" w:eastAsia="ru-RU"/>
        </w:rPr>
        <w:t xml:space="preserve"> Петрівської сільської ради на 2025-2027 роки»</w:t>
      </w:r>
    </w:p>
    <w:p w:rsidR="00132C52" w:rsidRPr="009D6CA5" w:rsidRDefault="00132C52" w:rsidP="00132C52">
      <w:pPr>
        <w:spacing w:after="0" w:line="240" w:lineRule="auto"/>
        <w:jc w:val="center"/>
        <w:rPr>
          <w:rFonts w:ascii="Times New Roman" w:eastAsia="Times New Roman" w:hAnsi="Times New Roman" w:cs="Times New Roman"/>
          <w:b/>
          <w:sz w:val="28"/>
          <w:szCs w:val="28"/>
          <w:lang w:val="uk-UA" w:eastAsia="ru-RU"/>
        </w:rPr>
      </w:pPr>
    </w:p>
    <w:p w:rsidR="00132C52" w:rsidRPr="009D6CA5" w:rsidRDefault="00132C52" w:rsidP="00132C52">
      <w:pPr>
        <w:spacing w:after="0" w:line="240" w:lineRule="auto"/>
        <w:jc w:val="center"/>
        <w:rPr>
          <w:rFonts w:ascii="Times New Roman" w:eastAsia="Times New Roman" w:hAnsi="Times New Roman" w:cs="Times New Roman"/>
          <w:b/>
          <w:sz w:val="28"/>
          <w:szCs w:val="28"/>
          <w:lang w:val="uk-UA" w:eastAsia="ru-RU"/>
        </w:rPr>
      </w:pPr>
    </w:p>
    <w:p w:rsidR="00132C52" w:rsidRPr="009D6CA5" w:rsidRDefault="00132C52" w:rsidP="00132C52">
      <w:pPr>
        <w:spacing w:after="0" w:line="240" w:lineRule="auto"/>
        <w:jc w:val="center"/>
        <w:rPr>
          <w:rFonts w:ascii="Times New Roman" w:eastAsia="Times New Roman" w:hAnsi="Times New Roman" w:cs="Times New Roman"/>
          <w:b/>
          <w:sz w:val="28"/>
          <w:szCs w:val="28"/>
          <w:lang w:val="uk-UA" w:eastAsia="ru-RU"/>
        </w:rPr>
      </w:pPr>
    </w:p>
    <w:p w:rsidR="00132C52" w:rsidRPr="009D6CA5" w:rsidRDefault="00132C52" w:rsidP="00132C52">
      <w:pPr>
        <w:spacing w:after="0" w:line="240" w:lineRule="auto"/>
        <w:jc w:val="center"/>
        <w:rPr>
          <w:rFonts w:ascii="Times New Roman" w:eastAsia="Times New Roman" w:hAnsi="Times New Roman" w:cs="Times New Roman"/>
          <w:b/>
          <w:sz w:val="28"/>
          <w:szCs w:val="28"/>
          <w:lang w:val="uk-UA" w:eastAsia="ru-RU"/>
        </w:rPr>
      </w:pPr>
    </w:p>
    <w:p w:rsidR="00132C52" w:rsidRPr="009D6CA5" w:rsidRDefault="00132C52" w:rsidP="00132C52">
      <w:pPr>
        <w:spacing w:after="0" w:line="240" w:lineRule="auto"/>
        <w:jc w:val="center"/>
        <w:rPr>
          <w:rFonts w:ascii="Times New Roman" w:eastAsia="Times New Roman" w:hAnsi="Times New Roman" w:cs="Times New Roman"/>
          <w:b/>
          <w:sz w:val="28"/>
          <w:szCs w:val="28"/>
          <w:lang w:val="uk-UA" w:eastAsia="ru-RU"/>
        </w:rPr>
      </w:pPr>
    </w:p>
    <w:p w:rsidR="00132C52" w:rsidRPr="009D6CA5" w:rsidRDefault="00132C52" w:rsidP="00132C52">
      <w:pPr>
        <w:spacing w:after="0" w:line="240" w:lineRule="auto"/>
        <w:jc w:val="center"/>
        <w:rPr>
          <w:rFonts w:ascii="Times New Roman" w:eastAsia="Times New Roman" w:hAnsi="Times New Roman" w:cs="Times New Roman"/>
          <w:b/>
          <w:sz w:val="28"/>
          <w:szCs w:val="28"/>
          <w:lang w:val="uk-UA" w:eastAsia="ru-RU"/>
        </w:rPr>
      </w:pPr>
    </w:p>
    <w:p w:rsidR="00132C52" w:rsidRPr="009D6CA5" w:rsidRDefault="00132C52" w:rsidP="00132C52">
      <w:pPr>
        <w:spacing w:after="0" w:line="240" w:lineRule="auto"/>
        <w:jc w:val="center"/>
        <w:rPr>
          <w:rFonts w:ascii="Times New Roman" w:eastAsia="Times New Roman" w:hAnsi="Times New Roman" w:cs="Times New Roman"/>
          <w:b/>
          <w:sz w:val="28"/>
          <w:szCs w:val="28"/>
          <w:lang w:val="uk-UA" w:eastAsia="ru-RU"/>
        </w:rPr>
      </w:pPr>
    </w:p>
    <w:p w:rsidR="00132C52" w:rsidRPr="009D6CA5" w:rsidRDefault="00132C52" w:rsidP="00132C52">
      <w:pPr>
        <w:spacing w:after="0" w:line="240" w:lineRule="auto"/>
        <w:jc w:val="center"/>
        <w:rPr>
          <w:rFonts w:ascii="Times New Roman" w:eastAsia="Times New Roman" w:hAnsi="Times New Roman" w:cs="Times New Roman"/>
          <w:b/>
          <w:sz w:val="28"/>
          <w:szCs w:val="28"/>
          <w:lang w:val="uk-UA" w:eastAsia="ru-RU"/>
        </w:rPr>
      </w:pPr>
    </w:p>
    <w:p w:rsidR="00132C52" w:rsidRPr="009D6CA5" w:rsidRDefault="00132C52" w:rsidP="00132C52">
      <w:pPr>
        <w:spacing w:after="0" w:line="240" w:lineRule="auto"/>
        <w:jc w:val="center"/>
        <w:rPr>
          <w:rFonts w:ascii="Times New Roman" w:eastAsia="Times New Roman" w:hAnsi="Times New Roman" w:cs="Times New Roman"/>
          <w:b/>
          <w:sz w:val="28"/>
          <w:szCs w:val="28"/>
          <w:lang w:val="uk-UA" w:eastAsia="ru-RU"/>
        </w:rPr>
      </w:pPr>
    </w:p>
    <w:p w:rsidR="00132C52" w:rsidRPr="009D6CA5" w:rsidRDefault="00132C52" w:rsidP="00132C52">
      <w:pPr>
        <w:spacing w:after="0" w:line="240" w:lineRule="auto"/>
        <w:jc w:val="center"/>
        <w:rPr>
          <w:rFonts w:ascii="Times New Roman" w:eastAsia="Times New Roman" w:hAnsi="Times New Roman" w:cs="Times New Roman"/>
          <w:b/>
          <w:sz w:val="28"/>
          <w:szCs w:val="28"/>
          <w:lang w:val="uk-UA" w:eastAsia="ru-RU"/>
        </w:rPr>
      </w:pPr>
    </w:p>
    <w:p w:rsidR="00132C52" w:rsidRPr="009D6CA5" w:rsidRDefault="00132C52" w:rsidP="00132C52">
      <w:pPr>
        <w:spacing w:after="0" w:line="240" w:lineRule="auto"/>
        <w:jc w:val="center"/>
        <w:rPr>
          <w:rFonts w:ascii="Times New Roman" w:eastAsia="Times New Roman" w:hAnsi="Times New Roman" w:cs="Times New Roman"/>
          <w:b/>
          <w:sz w:val="28"/>
          <w:szCs w:val="28"/>
          <w:lang w:val="uk-UA" w:eastAsia="ru-RU"/>
        </w:rPr>
      </w:pPr>
    </w:p>
    <w:p w:rsidR="00132C52" w:rsidRPr="009D6CA5" w:rsidRDefault="00132C52" w:rsidP="00132C52">
      <w:pPr>
        <w:spacing w:after="0" w:line="240" w:lineRule="auto"/>
        <w:jc w:val="center"/>
        <w:rPr>
          <w:rFonts w:ascii="Times New Roman" w:eastAsia="Times New Roman" w:hAnsi="Times New Roman" w:cs="Times New Roman"/>
          <w:b/>
          <w:sz w:val="28"/>
          <w:szCs w:val="28"/>
          <w:lang w:val="uk-UA" w:eastAsia="ru-RU"/>
        </w:rPr>
      </w:pPr>
    </w:p>
    <w:p w:rsidR="00132C52" w:rsidRPr="009D6CA5" w:rsidRDefault="00132C52" w:rsidP="00132C52">
      <w:pPr>
        <w:spacing w:after="0" w:line="240" w:lineRule="auto"/>
        <w:jc w:val="center"/>
        <w:rPr>
          <w:rFonts w:ascii="Times New Roman" w:eastAsia="Times New Roman" w:hAnsi="Times New Roman" w:cs="Times New Roman"/>
          <w:b/>
          <w:sz w:val="28"/>
          <w:szCs w:val="28"/>
          <w:lang w:val="uk-UA" w:eastAsia="ru-RU"/>
        </w:rPr>
      </w:pPr>
    </w:p>
    <w:p w:rsidR="00132C52" w:rsidRPr="009D6CA5" w:rsidRDefault="00132C52" w:rsidP="00132C52">
      <w:pPr>
        <w:spacing w:after="0" w:line="240" w:lineRule="auto"/>
        <w:jc w:val="center"/>
        <w:rPr>
          <w:rFonts w:ascii="Times New Roman" w:eastAsia="Times New Roman" w:hAnsi="Times New Roman" w:cs="Times New Roman"/>
          <w:b/>
          <w:sz w:val="28"/>
          <w:szCs w:val="28"/>
          <w:lang w:val="uk-UA" w:eastAsia="ru-RU"/>
        </w:rPr>
      </w:pPr>
    </w:p>
    <w:p w:rsidR="00132C52" w:rsidRPr="009D6CA5" w:rsidRDefault="00132C52" w:rsidP="00132C52">
      <w:pPr>
        <w:spacing w:after="0" w:line="240" w:lineRule="auto"/>
        <w:jc w:val="center"/>
        <w:rPr>
          <w:rFonts w:ascii="Times New Roman" w:eastAsia="Times New Roman" w:hAnsi="Times New Roman" w:cs="Times New Roman"/>
          <w:b/>
          <w:sz w:val="28"/>
          <w:szCs w:val="28"/>
          <w:lang w:val="uk-UA" w:eastAsia="ru-RU"/>
        </w:rPr>
      </w:pPr>
    </w:p>
    <w:p w:rsidR="00132C52" w:rsidRPr="009D6CA5" w:rsidRDefault="00132C52" w:rsidP="00132C52">
      <w:pPr>
        <w:spacing w:after="0" w:line="240" w:lineRule="auto"/>
        <w:jc w:val="center"/>
        <w:rPr>
          <w:rFonts w:ascii="Times New Roman" w:eastAsia="Times New Roman" w:hAnsi="Times New Roman" w:cs="Times New Roman"/>
          <w:b/>
          <w:sz w:val="28"/>
          <w:szCs w:val="28"/>
          <w:lang w:val="uk-UA" w:eastAsia="ru-RU"/>
        </w:rPr>
      </w:pPr>
    </w:p>
    <w:p w:rsidR="00132C52" w:rsidRPr="009D6CA5" w:rsidRDefault="00132C52" w:rsidP="00132C52">
      <w:pPr>
        <w:spacing w:after="0" w:line="240" w:lineRule="auto"/>
        <w:rPr>
          <w:rFonts w:ascii="Times New Roman" w:eastAsia="Times New Roman" w:hAnsi="Times New Roman" w:cs="Times New Roman"/>
          <w:b/>
          <w:sz w:val="28"/>
          <w:szCs w:val="28"/>
          <w:lang w:val="uk-UA" w:eastAsia="ru-RU"/>
        </w:rPr>
      </w:pPr>
    </w:p>
    <w:p w:rsidR="00132C52" w:rsidRPr="009D6CA5" w:rsidRDefault="00132C52" w:rsidP="00132C52">
      <w:pPr>
        <w:spacing w:after="0" w:line="240" w:lineRule="auto"/>
        <w:jc w:val="center"/>
        <w:rPr>
          <w:rFonts w:ascii="Times New Roman" w:eastAsia="Times New Roman" w:hAnsi="Times New Roman" w:cs="Times New Roman"/>
          <w:b/>
          <w:sz w:val="28"/>
          <w:szCs w:val="28"/>
          <w:lang w:val="uk-UA" w:eastAsia="ru-RU"/>
        </w:rPr>
      </w:pPr>
      <w:r w:rsidRPr="009D6CA5">
        <w:rPr>
          <w:rFonts w:ascii="Times New Roman" w:eastAsia="Times New Roman" w:hAnsi="Times New Roman" w:cs="Times New Roman"/>
          <w:b/>
          <w:sz w:val="28"/>
          <w:szCs w:val="28"/>
          <w:lang w:val="uk-UA" w:eastAsia="ru-RU"/>
        </w:rPr>
        <w:t>с. Нові Петрівці</w:t>
      </w:r>
    </w:p>
    <w:p w:rsidR="00132C52" w:rsidRPr="009D6CA5" w:rsidRDefault="00132C52" w:rsidP="00132C52">
      <w:pPr>
        <w:spacing w:after="0" w:line="240" w:lineRule="auto"/>
        <w:jc w:val="center"/>
        <w:rPr>
          <w:rFonts w:ascii="Times New Roman" w:eastAsia="Times New Roman" w:hAnsi="Times New Roman" w:cs="Times New Roman"/>
          <w:b/>
          <w:sz w:val="28"/>
          <w:szCs w:val="28"/>
          <w:lang w:val="uk-UA" w:eastAsia="ru-RU"/>
        </w:rPr>
      </w:pPr>
      <w:r w:rsidRPr="009D6CA5">
        <w:rPr>
          <w:rFonts w:ascii="Times New Roman" w:eastAsia="Times New Roman" w:hAnsi="Times New Roman" w:cs="Times New Roman"/>
          <w:b/>
          <w:sz w:val="28"/>
          <w:szCs w:val="28"/>
          <w:lang w:val="uk-UA" w:eastAsia="ru-RU"/>
        </w:rPr>
        <w:t>2024 рік</w:t>
      </w:r>
    </w:p>
    <w:p w:rsidR="007C140A" w:rsidRPr="007C140A" w:rsidRDefault="007C140A" w:rsidP="007C140A">
      <w:pPr>
        <w:shd w:val="clear" w:color="auto" w:fill="FFFFFF"/>
        <w:spacing w:after="0" w:line="240" w:lineRule="auto"/>
        <w:ind w:left="360"/>
        <w:jc w:val="both"/>
        <w:textAlignment w:val="baseline"/>
        <w:rPr>
          <w:rFonts w:ascii="Times New Roman" w:eastAsia="Times New Roman" w:hAnsi="Times New Roman" w:cs="Times New Roman"/>
          <w:sz w:val="26"/>
          <w:szCs w:val="26"/>
          <w:lang w:val="uk-UA" w:eastAsia="ru-RU"/>
        </w:rPr>
      </w:pPr>
    </w:p>
    <w:p w:rsidR="007C140A" w:rsidRPr="007C140A" w:rsidRDefault="007C140A" w:rsidP="007C140A">
      <w:pPr>
        <w:shd w:val="clear" w:color="auto" w:fill="FFFFFF"/>
        <w:spacing w:before="225" w:after="225" w:line="240" w:lineRule="auto"/>
        <w:jc w:val="center"/>
        <w:rPr>
          <w:rFonts w:ascii="Times New Roman" w:eastAsia="Times New Roman" w:hAnsi="Times New Roman" w:cs="Times New Roman"/>
          <w:b/>
          <w:sz w:val="26"/>
          <w:szCs w:val="26"/>
          <w:lang w:val="uk-UA" w:eastAsia="ru-RU"/>
        </w:rPr>
      </w:pPr>
      <w:r w:rsidRPr="007C140A">
        <w:rPr>
          <w:rFonts w:ascii="Times New Roman" w:eastAsia="Times New Roman" w:hAnsi="Times New Roman" w:cs="Times New Roman"/>
          <w:b/>
          <w:sz w:val="26"/>
          <w:szCs w:val="26"/>
          <w:lang w:val="uk-UA" w:eastAsia="ru-RU"/>
        </w:rPr>
        <w:lastRenderedPageBreak/>
        <w:t>Паспорт Програми</w:t>
      </w:r>
    </w:p>
    <w:tbl>
      <w:tblPr>
        <w:tblW w:w="102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585"/>
        <w:gridCol w:w="4250"/>
        <w:gridCol w:w="1681"/>
        <w:gridCol w:w="1984"/>
        <w:gridCol w:w="1721"/>
      </w:tblGrid>
      <w:tr w:rsidR="007C140A" w:rsidRPr="005F78F9" w:rsidTr="00486737">
        <w:tc>
          <w:tcPr>
            <w:tcW w:w="585" w:type="dxa"/>
            <w:shd w:val="clear" w:color="auto" w:fill="FFFFFF"/>
            <w:tcMar>
              <w:top w:w="15" w:type="dxa"/>
              <w:left w:w="15" w:type="dxa"/>
              <w:bottom w:w="15" w:type="dxa"/>
              <w:right w:w="15" w:type="dxa"/>
            </w:tcMar>
            <w:vAlign w:val="center"/>
            <w:hideMark/>
          </w:tcPr>
          <w:p w:rsidR="007C140A" w:rsidRPr="007C140A" w:rsidRDefault="007C140A" w:rsidP="007C140A">
            <w:pPr>
              <w:spacing w:after="225" w:line="240" w:lineRule="auto"/>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1.</w:t>
            </w:r>
          </w:p>
        </w:tc>
        <w:tc>
          <w:tcPr>
            <w:tcW w:w="4250" w:type="dxa"/>
            <w:shd w:val="clear" w:color="auto" w:fill="FFFFFF"/>
            <w:tcMar>
              <w:top w:w="15" w:type="dxa"/>
              <w:left w:w="15" w:type="dxa"/>
              <w:bottom w:w="15" w:type="dxa"/>
              <w:right w:w="15" w:type="dxa"/>
            </w:tcMar>
            <w:vAlign w:val="center"/>
            <w:hideMark/>
          </w:tcPr>
          <w:p w:rsidR="007C140A" w:rsidRPr="007C140A" w:rsidRDefault="007C140A" w:rsidP="007C140A">
            <w:pPr>
              <w:spacing w:after="225" w:line="240" w:lineRule="auto"/>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Ініціатор розроблення Програми</w:t>
            </w:r>
          </w:p>
        </w:tc>
        <w:tc>
          <w:tcPr>
            <w:tcW w:w="5386" w:type="dxa"/>
            <w:gridSpan w:val="3"/>
            <w:shd w:val="clear" w:color="auto" w:fill="FFFFFF"/>
            <w:tcMar>
              <w:top w:w="15" w:type="dxa"/>
              <w:left w:w="15" w:type="dxa"/>
              <w:bottom w:w="15" w:type="dxa"/>
              <w:right w:w="15" w:type="dxa"/>
            </w:tcMar>
            <w:vAlign w:val="center"/>
            <w:hideMark/>
          </w:tcPr>
          <w:p w:rsidR="007C140A" w:rsidRPr="007C140A" w:rsidRDefault="007C140A" w:rsidP="007C140A">
            <w:pPr>
              <w:spacing w:before="225" w:after="225" w:line="240" w:lineRule="auto"/>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Виконавчий комітет Петрівської сільської ради</w:t>
            </w:r>
            <w:r w:rsidRPr="007C140A">
              <w:rPr>
                <w:rFonts w:ascii="Times New Roman" w:eastAsia="Times New Roman" w:hAnsi="Times New Roman" w:cs="Times New Roman"/>
                <w:b/>
                <w:color w:val="000000"/>
                <w:sz w:val="26"/>
                <w:szCs w:val="26"/>
                <w:lang w:val="uk-UA" w:eastAsia="uk-UA"/>
              </w:rPr>
              <w:t xml:space="preserve"> </w:t>
            </w:r>
          </w:p>
        </w:tc>
      </w:tr>
      <w:tr w:rsidR="007C140A" w:rsidRPr="007C140A" w:rsidTr="00486737">
        <w:tc>
          <w:tcPr>
            <w:tcW w:w="585" w:type="dxa"/>
            <w:shd w:val="clear" w:color="auto" w:fill="FFFFFF"/>
            <w:tcMar>
              <w:top w:w="15" w:type="dxa"/>
              <w:left w:w="15" w:type="dxa"/>
              <w:bottom w:w="15" w:type="dxa"/>
              <w:right w:w="15" w:type="dxa"/>
            </w:tcMar>
            <w:vAlign w:val="center"/>
            <w:hideMark/>
          </w:tcPr>
          <w:p w:rsidR="007C140A" w:rsidRPr="007C140A" w:rsidRDefault="007C140A" w:rsidP="007C140A">
            <w:pPr>
              <w:spacing w:after="225" w:line="240" w:lineRule="auto"/>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2.</w:t>
            </w:r>
          </w:p>
        </w:tc>
        <w:tc>
          <w:tcPr>
            <w:tcW w:w="4250" w:type="dxa"/>
            <w:shd w:val="clear" w:color="auto" w:fill="FFFFFF"/>
            <w:tcMar>
              <w:top w:w="15" w:type="dxa"/>
              <w:left w:w="15" w:type="dxa"/>
              <w:bottom w:w="15" w:type="dxa"/>
              <w:right w:w="15" w:type="dxa"/>
            </w:tcMar>
            <w:vAlign w:val="center"/>
            <w:hideMark/>
          </w:tcPr>
          <w:p w:rsidR="007C140A" w:rsidRPr="007C140A" w:rsidRDefault="007C140A" w:rsidP="007C140A">
            <w:pPr>
              <w:spacing w:after="225" w:line="240" w:lineRule="auto"/>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Розробник Програми</w:t>
            </w:r>
          </w:p>
        </w:tc>
        <w:tc>
          <w:tcPr>
            <w:tcW w:w="5386" w:type="dxa"/>
            <w:gridSpan w:val="3"/>
            <w:shd w:val="clear" w:color="auto" w:fill="FFFFFF"/>
            <w:tcMar>
              <w:top w:w="15" w:type="dxa"/>
              <w:left w:w="15" w:type="dxa"/>
              <w:bottom w:w="15" w:type="dxa"/>
              <w:right w:w="15" w:type="dxa"/>
            </w:tcMar>
            <w:vAlign w:val="center"/>
            <w:hideMark/>
          </w:tcPr>
          <w:p w:rsidR="007C140A" w:rsidRPr="007C140A" w:rsidRDefault="007C140A" w:rsidP="007C140A">
            <w:pPr>
              <w:spacing w:before="225" w:after="225" w:line="240" w:lineRule="auto"/>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Петрівська сільська рада</w:t>
            </w:r>
          </w:p>
        </w:tc>
      </w:tr>
      <w:tr w:rsidR="007C140A" w:rsidRPr="005F78F9" w:rsidTr="00486737">
        <w:tc>
          <w:tcPr>
            <w:tcW w:w="585" w:type="dxa"/>
            <w:shd w:val="clear" w:color="auto" w:fill="FFFFFF"/>
            <w:tcMar>
              <w:top w:w="15" w:type="dxa"/>
              <w:left w:w="15" w:type="dxa"/>
              <w:bottom w:w="15" w:type="dxa"/>
              <w:right w:w="15" w:type="dxa"/>
            </w:tcMar>
            <w:vAlign w:val="center"/>
            <w:hideMark/>
          </w:tcPr>
          <w:p w:rsidR="007C140A" w:rsidRPr="007C140A" w:rsidRDefault="007C140A" w:rsidP="007C140A">
            <w:pPr>
              <w:spacing w:after="225" w:line="240" w:lineRule="auto"/>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3.</w:t>
            </w:r>
          </w:p>
        </w:tc>
        <w:tc>
          <w:tcPr>
            <w:tcW w:w="4250" w:type="dxa"/>
            <w:shd w:val="clear" w:color="auto" w:fill="FFFFFF"/>
            <w:tcMar>
              <w:top w:w="15" w:type="dxa"/>
              <w:left w:w="15" w:type="dxa"/>
              <w:bottom w:w="15" w:type="dxa"/>
              <w:right w:w="15" w:type="dxa"/>
            </w:tcMar>
            <w:vAlign w:val="center"/>
            <w:hideMark/>
          </w:tcPr>
          <w:p w:rsidR="007C140A" w:rsidRPr="007C140A" w:rsidRDefault="007C140A" w:rsidP="007C140A">
            <w:pPr>
              <w:spacing w:after="225" w:line="240" w:lineRule="auto"/>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Відповідальний виконавець Програми</w:t>
            </w:r>
          </w:p>
        </w:tc>
        <w:tc>
          <w:tcPr>
            <w:tcW w:w="5386" w:type="dxa"/>
            <w:gridSpan w:val="3"/>
            <w:shd w:val="clear" w:color="auto" w:fill="FFFFFF"/>
            <w:tcMar>
              <w:top w:w="15" w:type="dxa"/>
              <w:left w:w="15" w:type="dxa"/>
              <w:bottom w:w="15" w:type="dxa"/>
              <w:right w:w="15" w:type="dxa"/>
            </w:tcMar>
            <w:vAlign w:val="center"/>
            <w:hideMark/>
          </w:tcPr>
          <w:p w:rsidR="007C140A" w:rsidRPr="007C140A" w:rsidRDefault="007C140A" w:rsidP="007C140A">
            <w:pPr>
              <w:spacing w:after="225" w:line="240" w:lineRule="auto"/>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 xml:space="preserve">Комунальне некомерційне підприємство «Спеціалізоване підприємство з рекультивації земель </w:t>
            </w:r>
            <w:proofErr w:type="spellStart"/>
            <w:r w:rsidRPr="007C140A">
              <w:rPr>
                <w:rFonts w:ascii="Times New Roman" w:eastAsia="Times New Roman" w:hAnsi="Times New Roman" w:cs="Times New Roman"/>
                <w:sz w:val="26"/>
                <w:szCs w:val="26"/>
                <w:lang w:val="uk-UA" w:eastAsia="ru-RU"/>
              </w:rPr>
              <w:t>Старопетрівського</w:t>
            </w:r>
            <w:proofErr w:type="spellEnd"/>
            <w:r w:rsidRPr="007C140A">
              <w:rPr>
                <w:rFonts w:ascii="Times New Roman" w:eastAsia="Times New Roman" w:hAnsi="Times New Roman" w:cs="Times New Roman"/>
                <w:sz w:val="26"/>
                <w:szCs w:val="26"/>
                <w:lang w:val="uk-UA" w:eastAsia="ru-RU"/>
              </w:rPr>
              <w:t xml:space="preserve"> сміттєзвалища» </w:t>
            </w:r>
            <w:proofErr w:type="spellStart"/>
            <w:r w:rsidRPr="007C140A">
              <w:rPr>
                <w:rFonts w:ascii="Times New Roman" w:eastAsia="Times New Roman" w:hAnsi="Times New Roman" w:cs="Times New Roman"/>
                <w:sz w:val="26"/>
                <w:szCs w:val="26"/>
                <w:lang w:val="uk-UA" w:eastAsia="ru-RU"/>
              </w:rPr>
              <w:t>Петрівської</w:t>
            </w:r>
            <w:proofErr w:type="spellEnd"/>
            <w:r w:rsidRPr="007C140A">
              <w:rPr>
                <w:rFonts w:ascii="Times New Roman" w:eastAsia="Times New Roman" w:hAnsi="Times New Roman" w:cs="Times New Roman"/>
                <w:sz w:val="26"/>
                <w:szCs w:val="26"/>
                <w:lang w:val="uk-UA" w:eastAsia="ru-RU"/>
              </w:rPr>
              <w:t xml:space="preserve"> сільської ради</w:t>
            </w:r>
          </w:p>
        </w:tc>
      </w:tr>
      <w:tr w:rsidR="007C140A" w:rsidRPr="005F78F9" w:rsidTr="00486737">
        <w:tc>
          <w:tcPr>
            <w:tcW w:w="585" w:type="dxa"/>
            <w:shd w:val="clear" w:color="auto" w:fill="FFFFFF"/>
            <w:tcMar>
              <w:top w:w="15" w:type="dxa"/>
              <w:left w:w="15" w:type="dxa"/>
              <w:bottom w:w="15" w:type="dxa"/>
              <w:right w:w="15" w:type="dxa"/>
            </w:tcMar>
            <w:vAlign w:val="center"/>
            <w:hideMark/>
          </w:tcPr>
          <w:p w:rsidR="007C140A" w:rsidRPr="007C140A" w:rsidRDefault="007C140A" w:rsidP="007C140A">
            <w:pPr>
              <w:spacing w:after="225" w:line="240" w:lineRule="auto"/>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4.</w:t>
            </w:r>
          </w:p>
        </w:tc>
        <w:tc>
          <w:tcPr>
            <w:tcW w:w="4250" w:type="dxa"/>
            <w:shd w:val="clear" w:color="auto" w:fill="FFFFFF"/>
            <w:tcMar>
              <w:top w:w="15" w:type="dxa"/>
              <w:left w:w="15" w:type="dxa"/>
              <w:bottom w:w="15" w:type="dxa"/>
              <w:right w:w="15" w:type="dxa"/>
            </w:tcMar>
            <w:vAlign w:val="center"/>
            <w:hideMark/>
          </w:tcPr>
          <w:p w:rsidR="007C140A" w:rsidRPr="007C140A" w:rsidRDefault="007C140A" w:rsidP="007C140A">
            <w:pPr>
              <w:spacing w:after="225" w:line="240" w:lineRule="auto"/>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Учасники Програми</w:t>
            </w:r>
          </w:p>
        </w:tc>
        <w:tc>
          <w:tcPr>
            <w:tcW w:w="5386" w:type="dxa"/>
            <w:gridSpan w:val="3"/>
            <w:shd w:val="clear" w:color="auto" w:fill="FFFFFF"/>
            <w:tcMar>
              <w:top w:w="15" w:type="dxa"/>
              <w:left w:w="15" w:type="dxa"/>
              <w:bottom w:w="15" w:type="dxa"/>
              <w:right w:w="15" w:type="dxa"/>
            </w:tcMar>
            <w:vAlign w:val="center"/>
            <w:hideMark/>
          </w:tcPr>
          <w:p w:rsidR="007C140A" w:rsidRPr="007C140A" w:rsidRDefault="007C140A" w:rsidP="007C140A">
            <w:pPr>
              <w:spacing w:after="225" w:line="240" w:lineRule="auto"/>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 xml:space="preserve">Комунальне некомерційне підприємство «Спеціалізоване підприємство з рекультивації земель </w:t>
            </w:r>
            <w:proofErr w:type="spellStart"/>
            <w:r w:rsidRPr="007C140A">
              <w:rPr>
                <w:rFonts w:ascii="Times New Roman" w:eastAsia="Times New Roman" w:hAnsi="Times New Roman" w:cs="Times New Roman"/>
                <w:sz w:val="26"/>
                <w:szCs w:val="26"/>
                <w:lang w:val="uk-UA" w:eastAsia="ru-RU"/>
              </w:rPr>
              <w:t>Старопетрівського</w:t>
            </w:r>
            <w:proofErr w:type="spellEnd"/>
            <w:r w:rsidRPr="007C140A">
              <w:rPr>
                <w:rFonts w:ascii="Times New Roman" w:eastAsia="Times New Roman" w:hAnsi="Times New Roman" w:cs="Times New Roman"/>
                <w:sz w:val="26"/>
                <w:szCs w:val="26"/>
                <w:lang w:val="uk-UA" w:eastAsia="ru-RU"/>
              </w:rPr>
              <w:t xml:space="preserve"> сміттєзвалища» </w:t>
            </w:r>
            <w:proofErr w:type="spellStart"/>
            <w:r w:rsidRPr="007C140A">
              <w:rPr>
                <w:rFonts w:ascii="Times New Roman" w:eastAsia="Times New Roman" w:hAnsi="Times New Roman" w:cs="Times New Roman"/>
                <w:sz w:val="26"/>
                <w:szCs w:val="26"/>
                <w:lang w:val="uk-UA" w:eastAsia="ru-RU"/>
              </w:rPr>
              <w:t>Петрівської</w:t>
            </w:r>
            <w:proofErr w:type="spellEnd"/>
            <w:r w:rsidRPr="007C140A">
              <w:rPr>
                <w:rFonts w:ascii="Times New Roman" w:eastAsia="Times New Roman" w:hAnsi="Times New Roman" w:cs="Times New Roman"/>
                <w:sz w:val="26"/>
                <w:szCs w:val="26"/>
                <w:lang w:val="uk-UA" w:eastAsia="ru-RU"/>
              </w:rPr>
              <w:t xml:space="preserve"> сільської ради, </w:t>
            </w:r>
            <w:proofErr w:type="spellStart"/>
            <w:r w:rsidRPr="007C140A">
              <w:rPr>
                <w:rFonts w:ascii="Times New Roman" w:eastAsia="Times New Roman" w:hAnsi="Times New Roman" w:cs="Times New Roman"/>
                <w:sz w:val="26"/>
                <w:szCs w:val="26"/>
                <w:lang w:val="uk-UA" w:eastAsia="ru-RU"/>
              </w:rPr>
              <w:t>Петрівська</w:t>
            </w:r>
            <w:proofErr w:type="spellEnd"/>
            <w:r w:rsidRPr="007C140A">
              <w:rPr>
                <w:rFonts w:ascii="Times New Roman" w:eastAsia="Times New Roman" w:hAnsi="Times New Roman" w:cs="Times New Roman"/>
                <w:sz w:val="26"/>
                <w:szCs w:val="26"/>
                <w:lang w:val="uk-UA" w:eastAsia="ru-RU"/>
              </w:rPr>
              <w:t xml:space="preserve"> сільс</w:t>
            </w:r>
            <w:r w:rsidR="005F78F9">
              <w:rPr>
                <w:rFonts w:ascii="Times New Roman" w:eastAsia="Times New Roman" w:hAnsi="Times New Roman" w:cs="Times New Roman"/>
                <w:sz w:val="26"/>
                <w:szCs w:val="26"/>
                <w:lang w:val="uk-UA" w:eastAsia="ru-RU"/>
              </w:rPr>
              <w:t>ь</w:t>
            </w:r>
            <w:bookmarkStart w:id="0" w:name="_GoBack"/>
            <w:bookmarkEnd w:id="0"/>
            <w:r w:rsidRPr="007C140A">
              <w:rPr>
                <w:rFonts w:ascii="Times New Roman" w:eastAsia="Times New Roman" w:hAnsi="Times New Roman" w:cs="Times New Roman"/>
                <w:sz w:val="26"/>
                <w:szCs w:val="26"/>
                <w:lang w:val="uk-UA" w:eastAsia="ru-RU"/>
              </w:rPr>
              <w:t xml:space="preserve">ка рада </w:t>
            </w:r>
          </w:p>
        </w:tc>
      </w:tr>
      <w:tr w:rsidR="007C140A" w:rsidRPr="007C140A" w:rsidTr="00486737">
        <w:tc>
          <w:tcPr>
            <w:tcW w:w="585" w:type="dxa"/>
            <w:shd w:val="clear" w:color="auto" w:fill="FFFFFF"/>
            <w:tcMar>
              <w:top w:w="15" w:type="dxa"/>
              <w:left w:w="15" w:type="dxa"/>
              <w:bottom w:w="15" w:type="dxa"/>
              <w:right w:w="15" w:type="dxa"/>
            </w:tcMar>
            <w:vAlign w:val="center"/>
            <w:hideMark/>
          </w:tcPr>
          <w:p w:rsidR="007C140A" w:rsidRPr="007C140A" w:rsidRDefault="007C140A" w:rsidP="007C140A">
            <w:pPr>
              <w:spacing w:after="225" w:line="240" w:lineRule="auto"/>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5.</w:t>
            </w:r>
          </w:p>
        </w:tc>
        <w:tc>
          <w:tcPr>
            <w:tcW w:w="4250" w:type="dxa"/>
            <w:shd w:val="clear" w:color="auto" w:fill="FFFFFF"/>
            <w:tcMar>
              <w:top w:w="15" w:type="dxa"/>
              <w:left w:w="15" w:type="dxa"/>
              <w:bottom w:w="15" w:type="dxa"/>
              <w:right w:w="15" w:type="dxa"/>
            </w:tcMar>
            <w:vAlign w:val="center"/>
            <w:hideMark/>
          </w:tcPr>
          <w:p w:rsidR="007C140A" w:rsidRPr="007C140A" w:rsidRDefault="007C140A" w:rsidP="007C140A">
            <w:pPr>
              <w:spacing w:after="225" w:line="240" w:lineRule="auto"/>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Термін реалізації Програми</w:t>
            </w:r>
          </w:p>
        </w:tc>
        <w:tc>
          <w:tcPr>
            <w:tcW w:w="5386" w:type="dxa"/>
            <w:gridSpan w:val="3"/>
            <w:shd w:val="clear" w:color="auto" w:fill="FFFFFF"/>
            <w:tcMar>
              <w:top w:w="15" w:type="dxa"/>
              <w:left w:w="15" w:type="dxa"/>
              <w:bottom w:w="15" w:type="dxa"/>
              <w:right w:w="15" w:type="dxa"/>
            </w:tcMar>
            <w:vAlign w:val="center"/>
            <w:hideMark/>
          </w:tcPr>
          <w:p w:rsidR="007C140A" w:rsidRPr="007C140A" w:rsidRDefault="007C140A" w:rsidP="00C17536">
            <w:pPr>
              <w:spacing w:after="225" w:line="240" w:lineRule="auto"/>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 202</w:t>
            </w:r>
            <w:r w:rsidR="00C17536">
              <w:rPr>
                <w:rFonts w:ascii="Times New Roman" w:eastAsia="Times New Roman" w:hAnsi="Times New Roman" w:cs="Times New Roman"/>
                <w:sz w:val="26"/>
                <w:szCs w:val="26"/>
                <w:lang w:val="uk-UA" w:eastAsia="ru-RU"/>
              </w:rPr>
              <w:t>5-2027 роки</w:t>
            </w:r>
          </w:p>
        </w:tc>
      </w:tr>
      <w:tr w:rsidR="007C140A" w:rsidRPr="007C140A" w:rsidTr="00486737">
        <w:tc>
          <w:tcPr>
            <w:tcW w:w="585" w:type="dxa"/>
            <w:shd w:val="clear" w:color="auto" w:fill="FFFFFF"/>
            <w:tcMar>
              <w:top w:w="15" w:type="dxa"/>
              <w:left w:w="15" w:type="dxa"/>
              <w:bottom w:w="15" w:type="dxa"/>
              <w:right w:w="15" w:type="dxa"/>
            </w:tcMar>
            <w:vAlign w:val="center"/>
            <w:hideMark/>
          </w:tcPr>
          <w:p w:rsidR="007C140A" w:rsidRPr="007C140A" w:rsidRDefault="007C140A" w:rsidP="007C140A">
            <w:pPr>
              <w:spacing w:after="225" w:line="240" w:lineRule="auto"/>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6.</w:t>
            </w:r>
          </w:p>
        </w:tc>
        <w:tc>
          <w:tcPr>
            <w:tcW w:w="4250" w:type="dxa"/>
            <w:shd w:val="clear" w:color="auto" w:fill="FFFFFF"/>
            <w:tcMar>
              <w:top w:w="15" w:type="dxa"/>
              <w:left w:w="15" w:type="dxa"/>
              <w:bottom w:w="15" w:type="dxa"/>
              <w:right w:w="15" w:type="dxa"/>
            </w:tcMar>
            <w:vAlign w:val="center"/>
            <w:hideMark/>
          </w:tcPr>
          <w:p w:rsidR="007C140A" w:rsidRPr="007C140A" w:rsidRDefault="007C140A" w:rsidP="007C140A">
            <w:pPr>
              <w:spacing w:after="225" w:line="240" w:lineRule="auto"/>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Перелік бюджетів, які беруть участь у виконанні Програми</w:t>
            </w:r>
          </w:p>
        </w:tc>
        <w:tc>
          <w:tcPr>
            <w:tcW w:w="5386" w:type="dxa"/>
            <w:gridSpan w:val="3"/>
            <w:shd w:val="clear" w:color="auto" w:fill="FFFFFF"/>
            <w:tcMar>
              <w:top w:w="15" w:type="dxa"/>
              <w:left w:w="15" w:type="dxa"/>
              <w:bottom w:w="15" w:type="dxa"/>
              <w:right w:w="15" w:type="dxa"/>
            </w:tcMar>
            <w:vAlign w:val="center"/>
            <w:hideMark/>
          </w:tcPr>
          <w:p w:rsidR="007C140A" w:rsidRPr="007C140A" w:rsidRDefault="007C140A" w:rsidP="007C140A">
            <w:pPr>
              <w:spacing w:after="225" w:line="240" w:lineRule="auto"/>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 xml:space="preserve">Місцевий бюджет </w:t>
            </w:r>
          </w:p>
        </w:tc>
      </w:tr>
      <w:tr w:rsidR="00C17536" w:rsidRPr="007C140A" w:rsidTr="00C17536">
        <w:trPr>
          <w:trHeight w:val="444"/>
        </w:trPr>
        <w:tc>
          <w:tcPr>
            <w:tcW w:w="585" w:type="dxa"/>
            <w:vMerge w:val="restart"/>
            <w:shd w:val="clear" w:color="auto" w:fill="FFFFFF"/>
            <w:tcMar>
              <w:top w:w="15" w:type="dxa"/>
              <w:left w:w="15" w:type="dxa"/>
              <w:bottom w:w="15" w:type="dxa"/>
              <w:right w:w="15" w:type="dxa"/>
            </w:tcMar>
            <w:vAlign w:val="center"/>
            <w:hideMark/>
          </w:tcPr>
          <w:p w:rsidR="00C17536" w:rsidRPr="007C140A" w:rsidRDefault="00C17536" w:rsidP="007C140A">
            <w:pPr>
              <w:spacing w:after="225" w:line="240" w:lineRule="auto"/>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7.</w:t>
            </w:r>
          </w:p>
        </w:tc>
        <w:tc>
          <w:tcPr>
            <w:tcW w:w="4250" w:type="dxa"/>
            <w:vMerge w:val="restart"/>
            <w:shd w:val="clear" w:color="auto" w:fill="FFFFFF"/>
            <w:tcMar>
              <w:top w:w="15" w:type="dxa"/>
              <w:left w:w="15" w:type="dxa"/>
              <w:bottom w:w="15" w:type="dxa"/>
              <w:right w:w="15" w:type="dxa"/>
            </w:tcMar>
            <w:vAlign w:val="center"/>
            <w:hideMark/>
          </w:tcPr>
          <w:p w:rsidR="00C17536" w:rsidRPr="007C140A" w:rsidRDefault="00C17536" w:rsidP="007C140A">
            <w:pPr>
              <w:spacing w:after="225" w:line="240" w:lineRule="auto"/>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Загальний обсяг фінансових ресурсів, необхідних для реалізації Програми, всього</w:t>
            </w:r>
            <w:r w:rsidR="0043723B">
              <w:rPr>
                <w:rFonts w:ascii="Times New Roman" w:eastAsia="Times New Roman" w:hAnsi="Times New Roman" w:cs="Times New Roman"/>
                <w:sz w:val="26"/>
                <w:szCs w:val="26"/>
                <w:lang w:val="uk-UA" w:eastAsia="ru-RU"/>
              </w:rPr>
              <w:t xml:space="preserve"> (грн.)</w:t>
            </w:r>
          </w:p>
        </w:tc>
        <w:tc>
          <w:tcPr>
            <w:tcW w:w="1681" w:type="dxa"/>
            <w:shd w:val="clear" w:color="auto" w:fill="FFFFFF"/>
            <w:tcMar>
              <w:top w:w="15" w:type="dxa"/>
              <w:left w:w="15" w:type="dxa"/>
              <w:bottom w:w="15" w:type="dxa"/>
              <w:right w:w="15" w:type="dxa"/>
            </w:tcMar>
            <w:vAlign w:val="center"/>
            <w:hideMark/>
          </w:tcPr>
          <w:p w:rsidR="00C17536" w:rsidRPr="00AB62F4" w:rsidRDefault="00C17536" w:rsidP="00C17536">
            <w:pPr>
              <w:spacing w:before="225" w:after="225" w:line="240" w:lineRule="auto"/>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b/>
                <w:sz w:val="26"/>
                <w:szCs w:val="26"/>
                <w:lang w:val="uk-UA" w:eastAsia="ru-RU"/>
              </w:rPr>
              <w:t xml:space="preserve"> </w:t>
            </w:r>
            <w:r w:rsidR="00AB62F4" w:rsidRPr="00AB62F4">
              <w:rPr>
                <w:rFonts w:ascii="Times New Roman" w:eastAsia="Times New Roman" w:hAnsi="Times New Roman" w:cs="Times New Roman"/>
                <w:sz w:val="26"/>
                <w:szCs w:val="26"/>
                <w:lang w:val="uk-UA" w:eastAsia="ru-RU"/>
              </w:rPr>
              <w:t>2025 рік</w:t>
            </w:r>
          </w:p>
        </w:tc>
        <w:tc>
          <w:tcPr>
            <w:tcW w:w="1984" w:type="dxa"/>
            <w:shd w:val="clear" w:color="auto" w:fill="FFFFFF"/>
            <w:vAlign w:val="center"/>
          </w:tcPr>
          <w:p w:rsidR="00C17536" w:rsidRPr="007C140A" w:rsidRDefault="00AB62F4" w:rsidP="00C17536">
            <w:pPr>
              <w:spacing w:before="225" w:after="225" w:line="240" w:lineRule="auto"/>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2026 рік</w:t>
            </w:r>
          </w:p>
        </w:tc>
        <w:tc>
          <w:tcPr>
            <w:tcW w:w="1721" w:type="dxa"/>
            <w:shd w:val="clear" w:color="auto" w:fill="FFFFFF"/>
            <w:vAlign w:val="center"/>
          </w:tcPr>
          <w:p w:rsidR="00C17536" w:rsidRPr="007C140A" w:rsidRDefault="00AB62F4" w:rsidP="00C17536">
            <w:pPr>
              <w:spacing w:before="225" w:after="225" w:line="240" w:lineRule="auto"/>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2027 рік</w:t>
            </w:r>
          </w:p>
        </w:tc>
      </w:tr>
      <w:tr w:rsidR="00C17536" w:rsidRPr="007C140A" w:rsidTr="00C17536">
        <w:trPr>
          <w:trHeight w:val="672"/>
        </w:trPr>
        <w:tc>
          <w:tcPr>
            <w:tcW w:w="585" w:type="dxa"/>
            <w:vMerge/>
            <w:shd w:val="clear" w:color="auto" w:fill="FFFFFF"/>
            <w:tcMar>
              <w:top w:w="15" w:type="dxa"/>
              <w:left w:w="15" w:type="dxa"/>
              <w:bottom w:w="15" w:type="dxa"/>
              <w:right w:w="15" w:type="dxa"/>
            </w:tcMar>
            <w:vAlign w:val="center"/>
          </w:tcPr>
          <w:p w:rsidR="00C17536" w:rsidRPr="007C140A" w:rsidRDefault="00C17536" w:rsidP="007C140A">
            <w:pPr>
              <w:spacing w:after="225" w:line="240" w:lineRule="auto"/>
              <w:rPr>
                <w:rFonts w:ascii="Times New Roman" w:eastAsia="Times New Roman" w:hAnsi="Times New Roman" w:cs="Times New Roman"/>
                <w:sz w:val="26"/>
                <w:szCs w:val="26"/>
                <w:lang w:val="uk-UA" w:eastAsia="ru-RU"/>
              </w:rPr>
            </w:pPr>
          </w:p>
        </w:tc>
        <w:tc>
          <w:tcPr>
            <w:tcW w:w="4250" w:type="dxa"/>
            <w:vMerge/>
            <w:shd w:val="clear" w:color="auto" w:fill="FFFFFF"/>
            <w:tcMar>
              <w:top w:w="15" w:type="dxa"/>
              <w:left w:w="15" w:type="dxa"/>
              <w:bottom w:w="15" w:type="dxa"/>
              <w:right w:w="15" w:type="dxa"/>
            </w:tcMar>
            <w:vAlign w:val="center"/>
          </w:tcPr>
          <w:p w:rsidR="00C17536" w:rsidRPr="007C140A" w:rsidRDefault="00C17536" w:rsidP="007C140A">
            <w:pPr>
              <w:spacing w:after="225" w:line="240" w:lineRule="auto"/>
              <w:rPr>
                <w:rFonts w:ascii="Times New Roman" w:eastAsia="Times New Roman" w:hAnsi="Times New Roman" w:cs="Times New Roman"/>
                <w:sz w:val="26"/>
                <w:szCs w:val="26"/>
                <w:lang w:val="uk-UA" w:eastAsia="ru-RU"/>
              </w:rPr>
            </w:pPr>
          </w:p>
        </w:tc>
        <w:tc>
          <w:tcPr>
            <w:tcW w:w="1681" w:type="dxa"/>
            <w:shd w:val="clear" w:color="auto" w:fill="FFFFFF"/>
            <w:tcMar>
              <w:top w:w="15" w:type="dxa"/>
              <w:left w:w="15" w:type="dxa"/>
              <w:bottom w:w="15" w:type="dxa"/>
              <w:right w:w="15" w:type="dxa"/>
            </w:tcMar>
            <w:vAlign w:val="center"/>
          </w:tcPr>
          <w:p w:rsidR="00C17536" w:rsidRPr="007C140A" w:rsidRDefault="0043723B" w:rsidP="00C17536">
            <w:pPr>
              <w:spacing w:before="225" w:after="225" w:line="240" w:lineRule="auto"/>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3 160 446</w:t>
            </w:r>
          </w:p>
        </w:tc>
        <w:tc>
          <w:tcPr>
            <w:tcW w:w="1984" w:type="dxa"/>
            <w:shd w:val="clear" w:color="auto" w:fill="FFFFFF"/>
            <w:vAlign w:val="center"/>
          </w:tcPr>
          <w:p w:rsidR="00C17536" w:rsidRPr="007C140A" w:rsidRDefault="00C17536" w:rsidP="00C17536">
            <w:pPr>
              <w:spacing w:before="225" w:after="225" w:line="240" w:lineRule="auto"/>
              <w:rPr>
                <w:rFonts w:ascii="Times New Roman" w:eastAsia="Times New Roman" w:hAnsi="Times New Roman" w:cs="Times New Roman"/>
                <w:b/>
                <w:sz w:val="26"/>
                <w:szCs w:val="26"/>
                <w:lang w:val="uk-UA" w:eastAsia="ru-RU"/>
              </w:rPr>
            </w:pPr>
          </w:p>
        </w:tc>
        <w:tc>
          <w:tcPr>
            <w:tcW w:w="1721" w:type="dxa"/>
            <w:shd w:val="clear" w:color="auto" w:fill="FFFFFF"/>
            <w:vAlign w:val="center"/>
          </w:tcPr>
          <w:p w:rsidR="00C17536" w:rsidRPr="007C140A" w:rsidRDefault="00C17536" w:rsidP="00C17536">
            <w:pPr>
              <w:spacing w:before="225" w:after="225" w:line="240" w:lineRule="auto"/>
              <w:rPr>
                <w:rFonts w:ascii="Times New Roman" w:eastAsia="Times New Roman" w:hAnsi="Times New Roman" w:cs="Times New Roman"/>
                <w:b/>
                <w:sz w:val="26"/>
                <w:szCs w:val="26"/>
                <w:lang w:val="uk-UA" w:eastAsia="ru-RU"/>
              </w:rPr>
            </w:pPr>
          </w:p>
        </w:tc>
      </w:tr>
    </w:tbl>
    <w:p w:rsidR="007C140A" w:rsidRPr="007C140A" w:rsidRDefault="007C140A" w:rsidP="007C140A">
      <w:pPr>
        <w:suppressAutoHyphens/>
        <w:spacing w:after="0" w:line="240" w:lineRule="auto"/>
        <w:rPr>
          <w:rFonts w:ascii="Times New Roman" w:eastAsia="Times New Roman" w:hAnsi="Times New Roman" w:cs="Times New Roman"/>
          <w:b/>
          <w:sz w:val="26"/>
          <w:szCs w:val="26"/>
          <w:lang w:val="uk-UA" w:eastAsia="ru-RU"/>
        </w:rPr>
      </w:pPr>
    </w:p>
    <w:p w:rsidR="007C140A" w:rsidRPr="007C140A" w:rsidRDefault="007C140A" w:rsidP="007C140A">
      <w:pPr>
        <w:numPr>
          <w:ilvl w:val="0"/>
          <w:numId w:val="1"/>
        </w:numPr>
        <w:tabs>
          <w:tab w:val="left" w:pos="284"/>
        </w:tabs>
        <w:suppressAutoHyphens/>
        <w:spacing w:after="0" w:line="256" w:lineRule="auto"/>
        <w:jc w:val="center"/>
        <w:rPr>
          <w:rFonts w:ascii="Times New Roman" w:eastAsia="Times New Roman" w:hAnsi="Times New Roman" w:cs="Times New Roman"/>
          <w:b/>
          <w:sz w:val="26"/>
          <w:szCs w:val="26"/>
          <w:lang w:val="uk-UA" w:eastAsia="ru-RU"/>
        </w:rPr>
      </w:pPr>
      <w:r w:rsidRPr="007C140A">
        <w:rPr>
          <w:rFonts w:ascii="Times New Roman" w:eastAsia="Times New Roman" w:hAnsi="Times New Roman" w:cs="Times New Roman"/>
          <w:b/>
          <w:sz w:val="26"/>
          <w:szCs w:val="26"/>
          <w:lang w:val="uk-UA" w:eastAsia="ru-RU"/>
        </w:rPr>
        <w:t>Загальні положення</w:t>
      </w:r>
    </w:p>
    <w:p w:rsidR="007C140A" w:rsidRPr="007C140A" w:rsidRDefault="007C140A" w:rsidP="007C140A">
      <w:pPr>
        <w:spacing w:after="0" w:line="240" w:lineRule="auto"/>
        <w:ind w:firstLine="708"/>
        <w:jc w:val="both"/>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 xml:space="preserve">Комунальне некомерційне підприємство «Спеціалізоване підприємство з рекультивації земель </w:t>
      </w:r>
      <w:proofErr w:type="spellStart"/>
      <w:r w:rsidRPr="007C140A">
        <w:rPr>
          <w:rFonts w:ascii="Times New Roman" w:eastAsia="Times New Roman" w:hAnsi="Times New Roman" w:cs="Times New Roman"/>
          <w:sz w:val="26"/>
          <w:szCs w:val="26"/>
          <w:lang w:val="uk-UA" w:eastAsia="ru-RU"/>
        </w:rPr>
        <w:t>Старопетрівського</w:t>
      </w:r>
      <w:proofErr w:type="spellEnd"/>
      <w:r w:rsidRPr="007C140A">
        <w:rPr>
          <w:rFonts w:ascii="Times New Roman" w:eastAsia="Times New Roman" w:hAnsi="Times New Roman" w:cs="Times New Roman"/>
          <w:sz w:val="26"/>
          <w:szCs w:val="26"/>
          <w:lang w:val="uk-UA" w:eastAsia="ru-RU"/>
        </w:rPr>
        <w:t xml:space="preserve"> сміттєзвалища» </w:t>
      </w:r>
      <w:proofErr w:type="spellStart"/>
      <w:r w:rsidRPr="007C140A">
        <w:rPr>
          <w:rFonts w:ascii="Times New Roman" w:eastAsia="Times New Roman" w:hAnsi="Times New Roman" w:cs="Times New Roman"/>
          <w:sz w:val="26"/>
          <w:szCs w:val="26"/>
          <w:lang w:val="uk-UA" w:eastAsia="ru-RU"/>
        </w:rPr>
        <w:t>Петрівської</w:t>
      </w:r>
      <w:proofErr w:type="spellEnd"/>
      <w:r w:rsidRPr="007C140A">
        <w:rPr>
          <w:rFonts w:ascii="Times New Roman" w:eastAsia="Times New Roman" w:hAnsi="Times New Roman" w:cs="Times New Roman"/>
          <w:sz w:val="26"/>
          <w:szCs w:val="26"/>
          <w:lang w:val="uk-UA" w:eastAsia="ru-RU"/>
        </w:rPr>
        <w:t xml:space="preserve"> сільської ради (далі – підприємство) створено рішенням Петрівської сільської ради </w:t>
      </w:r>
      <w:r w:rsidRPr="007C140A">
        <w:rPr>
          <w:rFonts w:ascii="Times New Roman" w:eastAsia="Times New Roman" w:hAnsi="Times New Roman" w:cs="Times New Roman"/>
          <w:sz w:val="26"/>
          <w:szCs w:val="26"/>
          <w:lang w:val="uk-UA" w:eastAsia="uk-UA"/>
        </w:rPr>
        <w:t>від «24» грудня 2021 року</w:t>
      </w:r>
      <w:r w:rsidRPr="007C140A">
        <w:rPr>
          <w:rFonts w:ascii="Times New Roman" w:eastAsia="Times New Roman" w:hAnsi="Times New Roman" w:cs="Times New Roman"/>
          <w:sz w:val="26"/>
          <w:szCs w:val="26"/>
          <w:lang w:val="uk-UA" w:eastAsia="ru-RU"/>
        </w:rPr>
        <w:t xml:space="preserve"> </w:t>
      </w:r>
      <w:r w:rsidRPr="007C140A">
        <w:rPr>
          <w:rFonts w:ascii="Times New Roman" w:eastAsia="Times New Roman" w:hAnsi="Times New Roman" w:cs="Times New Roman"/>
          <w:sz w:val="26"/>
          <w:szCs w:val="26"/>
          <w:lang w:val="uk-UA" w:eastAsia="uk-UA"/>
        </w:rPr>
        <w:t xml:space="preserve">№ 885 </w:t>
      </w:r>
      <w:r w:rsidRPr="007C140A">
        <w:rPr>
          <w:rFonts w:ascii="Times New Roman" w:eastAsia="Times New Roman" w:hAnsi="Times New Roman" w:cs="Times New Roman"/>
          <w:sz w:val="26"/>
          <w:szCs w:val="26"/>
          <w:lang w:val="uk-UA" w:eastAsia="ru-RU"/>
        </w:rPr>
        <w:t xml:space="preserve">«Про створення комунального некомерційного підприємства «Спеціалізоване підприємство з рекультивації земель </w:t>
      </w:r>
      <w:proofErr w:type="spellStart"/>
      <w:r w:rsidRPr="007C140A">
        <w:rPr>
          <w:rFonts w:ascii="Times New Roman" w:eastAsia="Times New Roman" w:hAnsi="Times New Roman" w:cs="Times New Roman"/>
          <w:sz w:val="26"/>
          <w:szCs w:val="26"/>
          <w:lang w:val="uk-UA" w:eastAsia="ru-RU"/>
        </w:rPr>
        <w:t>Старопетрівського</w:t>
      </w:r>
      <w:proofErr w:type="spellEnd"/>
      <w:r w:rsidRPr="007C140A">
        <w:rPr>
          <w:rFonts w:ascii="Times New Roman" w:eastAsia="Times New Roman" w:hAnsi="Times New Roman" w:cs="Times New Roman"/>
          <w:sz w:val="26"/>
          <w:szCs w:val="26"/>
          <w:lang w:val="uk-UA" w:eastAsia="ru-RU"/>
        </w:rPr>
        <w:t xml:space="preserve"> сміттєзвалища» </w:t>
      </w:r>
      <w:proofErr w:type="spellStart"/>
      <w:r w:rsidRPr="007C140A">
        <w:rPr>
          <w:rFonts w:ascii="Times New Roman" w:eastAsia="Times New Roman" w:hAnsi="Times New Roman" w:cs="Times New Roman"/>
          <w:sz w:val="26"/>
          <w:szCs w:val="26"/>
          <w:lang w:val="uk-UA" w:eastAsia="ru-RU"/>
        </w:rPr>
        <w:t>Петрівської</w:t>
      </w:r>
      <w:proofErr w:type="spellEnd"/>
      <w:r w:rsidRPr="007C140A">
        <w:rPr>
          <w:rFonts w:ascii="Times New Roman" w:eastAsia="Times New Roman" w:hAnsi="Times New Roman" w:cs="Times New Roman"/>
          <w:sz w:val="26"/>
          <w:szCs w:val="26"/>
          <w:lang w:val="uk-UA" w:eastAsia="ru-RU"/>
        </w:rPr>
        <w:t xml:space="preserve"> сільської ради». Власником підприємства є Петрівська сільська територіальна громада в особі Петрівської сільської ради. Підприємство є юридичною особою, має самостійний баланс, розрахунковий рахунок, печатку, має право укладати самостійно договори, здійснює господарські операції в частині діяльності надання послуг і є суб'єктом господарювання, який створений у формі комунального унітарного некомерційного підприємства, що утворене на базі відокремленої частини комунальної власності громади і входить до сфери управління Петрівської сільської ради.</w:t>
      </w:r>
    </w:p>
    <w:p w:rsidR="007C140A" w:rsidRPr="007C140A" w:rsidRDefault="007C140A" w:rsidP="007C140A">
      <w:pPr>
        <w:spacing w:after="0" w:line="240" w:lineRule="auto"/>
        <w:jc w:val="both"/>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ab/>
        <w:t xml:space="preserve">Підприємство здійснює свою діяльність відповідно до Статуту. </w:t>
      </w:r>
    </w:p>
    <w:p w:rsidR="007C140A" w:rsidRPr="007C140A" w:rsidRDefault="007C140A" w:rsidP="007C140A">
      <w:pPr>
        <w:spacing w:after="0" w:line="240" w:lineRule="auto"/>
        <w:ind w:firstLine="708"/>
        <w:jc w:val="both"/>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lastRenderedPageBreak/>
        <w:t>Основною метою створення Підприємства є діяльність щодо рекультивації земель полігону твердих побутових відходів (місця видалення відходів) на території Петрівської сільської територіальної громади Вишгородського району Київської області та зменшення негативного впливу цього полігону ТПВ на довкілля, що включає в себе:</w:t>
      </w:r>
    </w:p>
    <w:p w:rsidR="007C140A" w:rsidRPr="007C140A" w:rsidRDefault="007C140A" w:rsidP="007C140A">
      <w:pPr>
        <w:spacing w:after="0" w:line="240" w:lineRule="auto"/>
        <w:ind w:firstLine="708"/>
        <w:jc w:val="both"/>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 виведення з експлуатації потужностей полігону по захороненню побутових відходів (припинення експлуатації полігону);</w:t>
      </w:r>
    </w:p>
    <w:p w:rsidR="007C140A" w:rsidRPr="007C140A" w:rsidRDefault="007C140A" w:rsidP="007C140A">
      <w:pPr>
        <w:spacing w:after="0" w:line="240" w:lineRule="auto"/>
        <w:ind w:firstLine="708"/>
        <w:jc w:val="both"/>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 виконання заходів по створенню умов, необхідних для усунення негативного впливу накопичених на полігоні відходів;</w:t>
      </w:r>
    </w:p>
    <w:p w:rsidR="007C140A" w:rsidRPr="007C140A" w:rsidRDefault="007C140A" w:rsidP="007C140A">
      <w:pPr>
        <w:spacing w:after="0" w:line="240" w:lineRule="auto"/>
        <w:ind w:firstLine="708"/>
        <w:jc w:val="both"/>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 поліпшення санітарного стану на території полігону та в санітарно-захисній зоні, санація забруднених територій;</w:t>
      </w:r>
    </w:p>
    <w:p w:rsidR="007C140A" w:rsidRPr="007C140A" w:rsidRDefault="007C140A" w:rsidP="007C140A">
      <w:pPr>
        <w:spacing w:after="0" w:line="240" w:lineRule="auto"/>
        <w:ind w:firstLine="708"/>
        <w:jc w:val="both"/>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 виконання регламентних робіт з підтримки працездатності і розширення потужностей комплексу обладнання з перекачування і очищення фільтрату;</w:t>
      </w:r>
    </w:p>
    <w:p w:rsidR="007C140A" w:rsidRPr="007C140A" w:rsidRDefault="007C140A" w:rsidP="007C140A">
      <w:pPr>
        <w:spacing w:after="0" w:line="240" w:lineRule="auto"/>
        <w:ind w:firstLine="708"/>
        <w:jc w:val="both"/>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 періодичний моніторинг території полігону та території Петрівської сільської територіальної громади на предмет стану забруднення атмосферного повітря, ґрунтових вод і відкритих водойм;</w:t>
      </w:r>
    </w:p>
    <w:p w:rsidR="007C140A" w:rsidRPr="007C140A" w:rsidRDefault="007C140A" w:rsidP="007C140A">
      <w:pPr>
        <w:spacing w:after="0" w:line="240" w:lineRule="auto"/>
        <w:ind w:firstLine="708"/>
        <w:jc w:val="both"/>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 повернення первинної продуктивності території, що зазнала негативного впливу від експлуатації полігону;</w:t>
      </w:r>
    </w:p>
    <w:p w:rsidR="007C140A" w:rsidRPr="007C140A" w:rsidRDefault="007C140A" w:rsidP="007C140A">
      <w:pPr>
        <w:spacing w:after="0" w:line="240" w:lineRule="auto"/>
        <w:ind w:firstLine="708"/>
        <w:jc w:val="both"/>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 ліквідація (закриття) полігону;</w:t>
      </w:r>
    </w:p>
    <w:p w:rsidR="007C140A" w:rsidRPr="007C140A" w:rsidRDefault="007C140A" w:rsidP="007C140A">
      <w:pPr>
        <w:spacing w:after="0" w:line="240" w:lineRule="auto"/>
        <w:ind w:firstLine="708"/>
        <w:jc w:val="both"/>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 підготовка полігону ТПВ до рекультивації;</w:t>
      </w:r>
    </w:p>
    <w:p w:rsidR="007C140A" w:rsidRPr="007C140A" w:rsidRDefault="007C140A" w:rsidP="007C140A">
      <w:pPr>
        <w:spacing w:after="0" w:line="240" w:lineRule="auto"/>
        <w:ind w:firstLine="708"/>
        <w:jc w:val="both"/>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 здійснення рекультивації земель полігону ТПВ;</w:t>
      </w:r>
    </w:p>
    <w:p w:rsidR="007C140A" w:rsidRPr="007C140A" w:rsidRDefault="007C140A" w:rsidP="007C140A">
      <w:pPr>
        <w:spacing w:after="0" w:line="240" w:lineRule="auto"/>
        <w:ind w:firstLine="708"/>
        <w:jc w:val="both"/>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 відтворення зелених насаджень на земельній ділянці навколо та на території полігону, в кількості і якості, достатній для формування захисту від ерозійного впливу (вивітрювань), тощо;</w:t>
      </w:r>
    </w:p>
    <w:p w:rsidR="007C140A" w:rsidRPr="007C140A" w:rsidRDefault="007C140A" w:rsidP="007C140A">
      <w:pPr>
        <w:spacing w:after="0" w:line="240" w:lineRule="auto"/>
        <w:ind w:firstLine="708"/>
        <w:jc w:val="both"/>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 xml:space="preserve">- здійснення інших заходів, що пов’язані зі зменшенням негативних екологічних наслідків від діяльності </w:t>
      </w:r>
      <w:proofErr w:type="spellStart"/>
      <w:r w:rsidRPr="007C140A">
        <w:rPr>
          <w:rFonts w:ascii="Times New Roman" w:eastAsia="Times New Roman" w:hAnsi="Times New Roman" w:cs="Times New Roman"/>
          <w:sz w:val="26"/>
          <w:szCs w:val="26"/>
          <w:lang w:val="uk-UA" w:eastAsia="ru-RU"/>
        </w:rPr>
        <w:t>Старопетрівського</w:t>
      </w:r>
      <w:proofErr w:type="spellEnd"/>
      <w:r w:rsidRPr="007C140A">
        <w:rPr>
          <w:rFonts w:ascii="Times New Roman" w:eastAsia="Times New Roman" w:hAnsi="Times New Roman" w:cs="Times New Roman"/>
          <w:sz w:val="26"/>
          <w:szCs w:val="26"/>
          <w:lang w:val="uk-UA" w:eastAsia="ru-RU"/>
        </w:rPr>
        <w:t xml:space="preserve"> сміттєзвалища (полігону ТПВ).</w:t>
      </w:r>
    </w:p>
    <w:p w:rsidR="007C140A" w:rsidRPr="007C140A" w:rsidRDefault="007C140A" w:rsidP="007C140A">
      <w:pPr>
        <w:spacing w:after="0" w:line="240" w:lineRule="auto"/>
        <w:jc w:val="both"/>
        <w:rPr>
          <w:rFonts w:ascii="Times New Roman" w:eastAsia="Times New Roman" w:hAnsi="Times New Roman" w:cs="Times New Roman"/>
          <w:sz w:val="26"/>
          <w:szCs w:val="26"/>
          <w:lang w:val="uk-UA" w:eastAsia="ru-RU"/>
        </w:rPr>
      </w:pPr>
    </w:p>
    <w:p w:rsidR="007C140A" w:rsidRPr="007C140A" w:rsidRDefault="007C140A" w:rsidP="007C140A">
      <w:pPr>
        <w:spacing w:after="0" w:line="240" w:lineRule="auto"/>
        <w:jc w:val="center"/>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b/>
          <w:bCs/>
          <w:color w:val="000000"/>
          <w:sz w:val="26"/>
          <w:szCs w:val="26"/>
          <w:lang w:val="uk-UA" w:eastAsia="ru-RU"/>
        </w:rPr>
        <w:t>2. Визначення проблеми, на розв’язання якої спрямована Програма</w:t>
      </w:r>
    </w:p>
    <w:p w:rsidR="007C140A" w:rsidRPr="007C140A" w:rsidRDefault="007C140A" w:rsidP="007C140A">
      <w:pPr>
        <w:spacing w:after="0" w:line="240" w:lineRule="auto"/>
        <w:ind w:firstLine="708"/>
        <w:jc w:val="both"/>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Підприємство створене з метою задоволення суспільних та господарських потреб шляхом систематичного здійснення виробничої та господарської діяльності в порядку, визначеному чинним законодавством України, та задоволення економічних і соціальних інтересів трудового колективу та Петрівської сільської територіальної громади.</w:t>
      </w:r>
    </w:p>
    <w:p w:rsidR="007C140A" w:rsidRDefault="007C140A" w:rsidP="007C140A">
      <w:pPr>
        <w:spacing w:after="0" w:line="240" w:lineRule="auto"/>
        <w:ind w:firstLine="708"/>
        <w:jc w:val="both"/>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Для забезпечення належного виконання статутних завдань, розвитку напрямків діяльності та підтримки функціонування підприємства необхідно передбачити кошти для його утримання, охорони території сміттєзвалища.</w:t>
      </w:r>
    </w:p>
    <w:p w:rsidR="007C140A" w:rsidRPr="007C140A" w:rsidRDefault="007C140A" w:rsidP="007C140A">
      <w:pPr>
        <w:spacing w:after="0" w:line="240" w:lineRule="auto"/>
        <w:jc w:val="both"/>
        <w:rPr>
          <w:rFonts w:ascii="Times New Roman" w:eastAsia="Calibri" w:hAnsi="Times New Roman" w:cs="Times New Roman"/>
          <w:sz w:val="26"/>
          <w:szCs w:val="26"/>
          <w:lang w:val="uk-UA"/>
        </w:rPr>
      </w:pPr>
    </w:p>
    <w:p w:rsidR="007C140A" w:rsidRPr="007C140A" w:rsidRDefault="007C140A" w:rsidP="007C140A">
      <w:pPr>
        <w:spacing w:after="0" w:line="240" w:lineRule="auto"/>
        <w:jc w:val="center"/>
        <w:rPr>
          <w:rFonts w:ascii="Times New Roman" w:eastAsia="Times New Roman" w:hAnsi="Times New Roman" w:cs="Times New Roman"/>
          <w:color w:val="000000"/>
          <w:sz w:val="26"/>
          <w:szCs w:val="26"/>
          <w:lang w:val="uk-UA" w:eastAsia="ru-RU"/>
        </w:rPr>
      </w:pPr>
      <w:r w:rsidRPr="007C140A">
        <w:rPr>
          <w:rFonts w:ascii="Times New Roman" w:eastAsia="Times New Roman" w:hAnsi="Times New Roman" w:cs="Times New Roman"/>
          <w:b/>
          <w:bCs/>
          <w:color w:val="000000"/>
          <w:sz w:val="26"/>
          <w:szCs w:val="26"/>
          <w:lang w:val="uk-UA" w:eastAsia="ru-RU"/>
        </w:rPr>
        <w:t>3. Визначення мети Програми</w:t>
      </w:r>
    </w:p>
    <w:p w:rsidR="007C140A" w:rsidRPr="007C140A" w:rsidRDefault="007C140A" w:rsidP="007C140A">
      <w:pPr>
        <w:tabs>
          <w:tab w:val="left" w:pos="720"/>
        </w:tabs>
        <w:spacing w:after="0" w:line="240" w:lineRule="auto"/>
        <w:jc w:val="both"/>
        <w:rPr>
          <w:rFonts w:ascii="Times New Roman" w:eastAsia="Times New Roman" w:hAnsi="Times New Roman" w:cs="Times New Roman"/>
          <w:color w:val="000000"/>
          <w:sz w:val="26"/>
          <w:szCs w:val="26"/>
          <w:lang w:val="uk-UA" w:eastAsia="ru-RU"/>
        </w:rPr>
      </w:pPr>
      <w:r w:rsidRPr="007C140A">
        <w:rPr>
          <w:rFonts w:ascii="Times New Roman" w:eastAsia="Times New Roman" w:hAnsi="Times New Roman" w:cs="Times New Roman"/>
          <w:color w:val="000000"/>
          <w:sz w:val="26"/>
          <w:szCs w:val="26"/>
          <w:lang w:val="uk-UA" w:eastAsia="ru-RU"/>
        </w:rPr>
        <w:tab/>
        <w:t xml:space="preserve">Мета Програми полягає у підтримці підприємства для його належного функціонування, розвитку напрямків діяльності, а також забезпеченні належної реалізації статутних завдань </w:t>
      </w:r>
      <w:r w:rsidRPr="007C140A">
        <w:rPr>
          <w:rFonts w:ascii="Times New Roman" w:eastAsia="Times New Roman" w:hAnsi="Times New Roman" w:cs="Times New Roman"/>
          <w:sz w:val="26"/>
          <w:szCs w:val="26"/>
          <w:lang w:val="uk-UA" w:eastAsia="ru-RU"/>
        </w:rPr>
        <w:t>щодо рекультивації земель полігону твердих побутових відходів (місця видалення відходів) на території Петрівської сільської територіальної громади Вишгородського району Київської області та зменшення негативного впливу цього полігону ТПВ на довкілля</w:t>
      </w:r>
      <w:r w:rsidRPr="007C140A">
        <w:rPr>
          <w:rFonts w:ascii="Times New Roman" w:eastAsia="Times New Roman" w:hAnsi="Times New Roman" w:cs="Times New Roman"/>
          <w:color w:val="000000"/>
          <w:sz w:val="26"/>
          <w:szCs w:val="26"/>
          <w:lang w:val="uk-UA" w:eastAsia="ru-RU"/>
        </w:rPr>
        <w:t>.</w:t>
      </w:r>
    </w:p>
    <w:p w:rsidR="007C140A" w:rsidRPr="007C140A" w:rsidRDefault="007C140A" w:rsidP="007C140A">
      <w:pPr>
        <w:tabs>
          <w:tab w:val="left" w:pos="720"/>
        </w:tabs>
        <w:spacing w:after="0" w:line="240" w:lineRule="auto"/>
        <w:jc w:val="both"/>
        <w:rPr>
          <w:rFonts w:ascii="Times New Roman" w:eastAsia="Times New Roman" w:hAnsi="Times New Roman" w:cs="Times New Roman"/>
          <w:sz w:val="26"/>
          <w:szCs w:val="26"/>
          <w:lang w:val="uk-UA" w:eastAsia="ru-RU"/>
        </w:rPr>
      </w:pPr>
    </w:p>
    <w:p w:rsidR="007C140A" w:rsidRPr="007C140A" w:rsidRDefault="007C140A" w:rsidP="007C140A">
      <w:pPr>
        <w:spacing w:after="0" w:line="240" w:lineRule="auto"/>
        <w:jc w:val="center"/>
        <w:rPr>
          <w:rFonts w:ascii="Times New Roman" w:eastAsia="Times New Roman" w:hAnsi="Times New Roman" w:cs="Times New Roman"/>
          <w:b/>
          <w:bCs/>
          <w:color w:val="000000"/>
          <w:sz w:val="26"/>
          <w:szCs w:val="26"/>
          <w:lang w:val="uk-UA" w:eastAsia="ru-RU"/>
        </w:rPr>
      </w:pPr>
      <w:r w:rsidRPr="007C140A">
        <w:rPr>
          <w:rFonts w:ascii="Times New Roman" w:eastAsia="Times New Roman" w:hAnsi="Times New Roman" w:cs="Times New Roman"/>
          <w:b/>
          <w:bCs/>
          <w:color w:val="000000"/>
          <w:sz w:val="26"/>
          <w:szCs w:val="26"/>
          <w:lang w:val="uk-UA" w:eastAsia="ru-RU"/>
        </w:rPr>
        <w:lastRenderedPageBreak/>
        <w:t>4. Обґрунтування шляхів і засобів розв’язання проблем,</w:t>
      </w:r>
    </w:p>
    <w:p w:rsidR="007C140A" w:rsidRPr="007C140A" w:rsidRDefault="007C140A" w:rsidP="007C140A">
      <w:pPr>
        <w:spacing w:after="0" w:line="240" w:lineRule="auto"/>
        <w:jc w:val="center"/>
        <w:rPr>
          <w:rFonts w:ascii="Times New Roman" w:eastAsia="Times New Roman" w:hAnsi="Times New Roman" w:cs="Times New Roman"/>
          <w:b/>
          <w:bCs/>
          <w:color w:val="000000"/>
          <w:sz w:val="26"/>
          <w:szCs w:val="26"/>
          <w:lang w:val="uk-UA" w:eastAsia="ru-RU"/>
        </w:rPr>
      </w:pPr>
      <w:r w:rsidRPr="007C140A">
        <w:rPr>
          <w:rFonts w:ascii="Times New Roman" w:eastAsia="Times New Roman" w:hAnsi="Times New Roman" w:cs="Times New Roman"/>
          <w:b/>
          <w:bCs/>
          <w:color w:val="000000"/>
          <w:sz w:val="26"/>
          <w:szCs w:val="26"/>
          <w:lang w:val="uk-UA" w:eastAsia="ru-RU"/>
        </w:rPr>
        <w:t>обсягів та джерел фінансування. Строки та етапи виконання Програми</w:t>
      </w:r>
    </w:p>
    <w:p w:rsidR="007C140A" w:rsidRPr="007C140A" w:rsidRDefault="007C140A" w:rsidP="007C140A">
      <w:pPr>
        <w:spacing w:after="0" w:line="240" w:lineRule="auto"/>
        <w:ind w:firstLine="708"/>
        <w:jc w:val="both"/>
        <w:rPr>
          <w:rFonts w:ascii="Times New Roman" w:eastAsia="Times New Roman" w:hAnsi="Times New Roman" w:cs="Times New Roman"/>
          <w:color w:val="000000"/>
          <w:sz w:val="26"/>
          <w:szCs w:val="26"/>
          <w:lang w:val="uk-UA" w:eastAsia="ru-RU"/>
        </w:rPr>
      </w:pPr>
      <w:r w:rsidRPr="007C140A">
        <w:rPr>
          <w:rFonts w:ascii="Times New Roman" w:eastAsia="Times New Roman" w:hAnsi="Times New Roman" w:cs="Times New Roman"/>
          <w:color w:val="000000"/>
          <w:sz w:val="26"/>
          <w:szCs w:val="26"/>
          <w:lang w:val="uk-UA" w:eastAsia="ru-RU"/>
        </w:rPr>
        <w:t>Для забезпечення належної діяльності підприємства необхідне залучення додаткових фінансових ресурсів.</w:t>
      </w:r>
    </w:p>
    <w:p w:rsidR="007C140A" w:rsidRPr="007C140A" w:rsidRDefault="007C140A" w:rsidP="007C140A">
      <w:pPr>
        <w:spacing w:after="0" w:line="240" w:lineRule="auto"/>
        <w:ind w:firstLine="708"/>
        <w:jc w:val="both"/>
        <w:rPr>
          <w:rFonts w:ascii="Times New Roman" w:eastAsia="Times New Roman" w:hAnsi="Times New Roman" w:cs="Times New Roman"/>
          <w:color w:val="000000"/>
          <w:sz w:val="26"/>
          <w:szCs w:val="26"/>
          <w:lang w:val="uk-UA" w:eastAsia="ru-RU"/>
        </w:rPr>
      </w:pPr>
      <w:r w:rsidRPr="007C140A">
        <w:rPr>
          <w:rFonts w:ascii="Times New Roman" w:eastAsia="Times New Roman" w:hAnsi="Times New Roman" w:cs="Times New Roman"/>
          <w:color w:val="000000"/>
          <w:sz w:val="26"/>
          <w:szCs w:val="26"/>
          <w:lang w:val="uk-UA" w:eastAsia="ru-RU"/>
        </w:rPr>
        <w:t>Програма буде реалізовуватися протягом 202</w:t>
      </w:r>
      <w:r w:rsidR="00917E6B">
        <w:rPr>
          <w:rFonts w:ascii="Times New Roman" w:eastAsia="Times New Roman" w:hAnsi="Times New Roman" w:cs="Times New Roman"/>
          <w:color w:val="000000"/>
          <w:sz w:val="26"/>
          <w:szCs w:val="26"/>
          <w:lang w:val="uk-UA" w:eastAsia="ru-RU"/>
        </w:rPr>
        <w:t>5-2027років</w:t>
      </w:r>
      <w:r w:rsidRPr="007C140A">
        <w:rPr>
          <w:rFonts w:ascii="Times New Roman" w:eastAsia="Times New Roman" w:hAnsi="Times New Roman" w:cs="Times New Roman"/>
          <w:color w:val="000000"/>
          <w:sz w:val="26"/>
          <w:szCs w:val="26"/>
          <w:lang w:val="uk-UA" w:eastAsia="ru-RU"/>
        </w:rPr>
        <w:t>.</w:t>
      </w:r>
    </w:p>
    <w:p w:rsidR="007C140A" w:rsidRPr="007C140A" w:rsidRDefault="007C140A" w:rsidP="007C140A">
      <w:pPr>
        <w:spacing w:after="0" w:line="240" w:lineRule="auto"/>
        <w:ind w:firstLine="708"/>
        <w:jc w:val="both"/>
        <w:rPr>
          <w:rFonts w:ascii="Times New Roman" w:eastAsia="Times New Roman" w:hAnsi="Times New Roman" w:cs="Times New Roman"/>
          <w:color w:val="000000"/>
          <w:sz w:val="26"/>
          <w:szCs w:val="26"/>
          <w:lang w:val="uk-UA" w:eastAsia="ru-RU"/>
        </w:rPr>
      </w:pPr>
      <w:r w:rsidRPr="007C140A">
        <w:rPr>
          <w:rFonts w:ascii="Times New Roman" w:eastAsia="Times New Roman" w:hAnsi="Times New Roman" w:cs="Times New Roman"/>
          <w:color w:val="000000"/>
          <w:sz w:val="26"/>
          <w:szCs w:val="26"/>
          <w:lang w:val="uk-UA" w:eastAsia="ru-RU"/>
        </w:rPr>
        <w:t>Фінансове забезпечення виконання Програми здійснюватиметься відповідно затверджених заходів.</w:t>
      </w:r>
    </w:p>
    <w:p w:rsidR="007C140A" w:rsidRPr="007C140A" w:rsidRDefault="007C140A" w:rsidP="007C140A">
      <w:pPr>
        <w:spacing w:after="0" w:line="240" w:lineRule="auto"/>
        <w:ind w:firstLine="708"/>
        <w:jc w:val="both"/>
        <w:rPr>
          <w:rFonts w:ascii="Times New Roman" w:eastAsia="Times New Roman" w:hAnsi="Times New Roman" w:cs="Times New Roman"/>
          <w:color w:val="000000"/>
          <w:sz w:val="26"/>
          <w:szCs w:val="26"/>
          <w:lang w:val="uk-UA" w:eastAsia="ru-RU"/>
        </w:rPr>
      </w:pPr>
      <w:r w:rsidRPr="007C140A">
        <w:rPr>
          <w:rFonts w:ascii="Times New Roman" w:eastAsia="Times New Roman" w:hAnsi="Times New Roman" w:cs="Times New Roman"/>
          <w:color w:val="000000"/>
          <w:sz w:val="26"/>
          <w:szCs w:val="26"/>
          <w:lang w:val="uk-UA" w:eastAsia="ru-RU"/>
        </w:rPr>
        <w:t>Надання фінансової підтримки підприємству буде здійснюватися за одним напрямком, а саме: надання поточних трансфертів підприємству – фінансової допомоги на поточні видатки підприємства за рахунок коштів загального фонду бюджету громади в межах бюджетних призначень, затверджених на виконання Програми на 202</w:t>
      </w:r>
      <w:r w:rsidR="00917E6B">
        <w:rPr>
          <w:rFonts w:ascii="Times New Roman" w:eastAsia="Times New Roman" w:hAnsi="Times New Roman" w:cs="Times New Roman"/>
          <w:color w:val="000000"/>
          <w:sz w:val="26"/>
          <w:szCs w:val="26"/>
          <w:lang w:val="uk-UA" w:eastAsia="ru-RU"/>
        </w:rPr>
        <w:t>5-2027 роки.</w:t>
      </w:r>
    </w:p>
    <w:p w:rsidR="007C140A" w:rsidRPr="007C140A" w:rsidRDefault="007C140A" w:rsidP="007C140A">
      <w:pPr>
        <w:spacing w:after="0" w:line="240" w:lineRule="auto"/>
        <w:ind w:firstLine="708"/>
        <w:jc w:val="both"/>
        <w:rPr>
          <w:rFonts w:ascii="Times New Roman" w:eastAsia="Times New Roman" w:hAnsi="Times New Roman" w:cs="Times New Roman"/>
          <w:color w:val="000000"/>
          <w:sz w:val="26"/>
          <w:szCs w:val="26"/>
          <w:lang w:val="uk-UA" w:eastAsia="ru-RU"/>
        </w:rPr>
      </w:pPr>
      <w:r w:rsidRPr="007C140A">
        <w:rPr>
          <w:rFonts w:ascii="Times New Roman" w:eastAsia="Times New Roman" w:hAnsi="Times New Roman" w:cs="Times New Roman"/>
          <w:color w:val="000000"/>
          <w:sz w:val="26"/>
          <w:szCs w:val="26"/>
          <w:lang w:val="uk-UA" w:eastAsia="ru-RU"/>
        </w:rPr>
        <w:t>Фінансування Програми здійснюється в межах затверджених бюджетних призначень на її виконання, передбачених в місцевому бюджеті на 202</w:t>
      </w:r>
      <w:r w:rsidR="00872CDD">
        <w:rPr>
          <w:rFonts w:ascii="Times New Roman" w:eastAsia="Times New Roman" w:hAnsi="Times New Roman" w:cs="Times New Roman"/>
          <w:color w:val="000000"/>
          <w:sz w:val="26"/>
          <w:szCs w:val="26"/>
          <w:lang w:val="uk-UA" w:eastAsia="ru-RU"/>
        </w:rPr>
        <w:t>5-2027 роки</w:t>
      </w:r>
      <w:r w:rsidRPr="007C140A">
        <w:rPr>
          <w:rFonts w:ascii="Times New Roman" w:eastAsia="Times New Roman" w:hAnsi="Times New Roman" w:cs="Times New Roman"/>
          <w:color w:val="000000"/>
          <w:sz w:val="26"/>
          <w:szCs w:val="26"/>
          <w:lang w:val="uk-UA" w:eastAsia="ru-RU"/>
        </w:rPr>
        <w:t>.</w:t>
      </w:r>
    </w:p>
    <w:p w:rsidR="007C140A" w:rsidRPr="007C140A" w:rsidRDefault="007C140A" w:rsidP="007C140A">
      <w:pPr>
        <w:spacing w:after="0" w:line="240" w:lineRule="auto"/>
        <w:ind w:firstLine="709"/>
        <w:jc w:val="both"/>
        <w:rPr>
          <w:rFonts w:ascii="Times New Roman" w:eastAsia="Times New Roman" w:hAnsi="Times New Roman" w:cs="Times New Roman"/>
          <w:color w:val="000000"/>
          <w:sz w:val="26"/>
          <w:szCs w:val="26"/>
          <w:lang w:val="uk-UA" w:eastAsia="ru-RU"/>
        </w:rPr>
      </w:pPr>
      <w:r w:rsidRPr="007C140A">
        <w:rPr>
          <w:rFonts w:ascii="Times New Roman" w:eastAsia="Times New Roman" w:hAnsi="Times New Roman" w:cs="Times New Roman"/>
          <w:color w:val="000000"/>
          <w:sz w:val="26"/>
          <w:szCs w:val="26"/>
          <w:lang w:val="uk-UA" w:eastAsia="ru-RU"/>
        </w:rPr>
        <w:t>Головним розпорядником коштів на виконання Програми є Петрівська сільська рада.</w:t>
      </w:r>
    </w:p>
    <w:p w:rsidR="007C140A" w:rsidRPr="007C140A" w:rsidRDefault="007C140A" w:rsidP="007C140A">
      <w:pPr>
        <w:spacing w:after="0" w:line="240" w:lineRule="auto"/>
        <w:ind w:firstLine="709"/>
        <w:jc w:val="both"/>
        <w:rPr>
          <w:rFonts w:ascii="Times New Roman" w:eastAsia="Times New Roman" w:hAnsi="Times New Roman" w:cs="Times New Roman"/>
          <w:color w:val="000000"/>
          <w:sz w:val="26"/>
          <w:szCs w:val="26"/>
          <w:lang w:val="uk-UA" w:eastAsia="ru-RU"/>
        </w:rPr>
      </w:pPr>
      <w:r w:rsidRPr="007C140A">
        <w:rPr>
          <w:rFonts w:ascii="Times New Roman" w:eastAsia="Times New Roman" w:hAnsi="Times New Roman" w:cs="Times New Roman"/>
          <w:color w:val="000000"/>
          <w:sz w:val="26"/>
          <w:szCs w:val="26"/>
          <w:lang w:val="uk-UA" w:eastAsia="ru-RU"/>
        </w:rPr>
        <w:t xml:space="preserve">Фінансування заходів, передбачених Програмою, здійснюватиметься на підставі листа-подання (клопотання) підприємства як одержувача бюджетних коштів, з наведеним обґрунтуванням щодо розміру та доцільності надання відповідної фінансової підтримки підприємству, у тому числі із поданням фінансово-економічного розрахунку (у разі необхідності придбання обладнання, техніки, обґрунтування доцільності купівлі такого комунального майна). </w:t>
      </w:r>
    </w:p>
    <w:p w:rsidR="007C140A" w:rsidRPr="007C140A" w:rsidRDefault="007C140A" w:rsidP="007C140A">
      <w:pPr>
        <w:spacing w:after="0" w:line="240" w:lineRule="auto"/>
        <w:jc w:val="both"/>
        <w:rPr>
          <w:rFonts w:ascii="Times New Roman" w:eastAsia="Times New Roman" w:hAnsi="Times New Roman" w:cs="Times New Roman"/>
          <w:color w:val="000000"/>
          <w:sz w:val="26"/>
          <w:szCs w:val="26"/>
          <w:lang w:val="uk-UA" w:eastAsia="ru-RU"/>
        </w:rPr>
      </w:pPr>
      <w:r w:rsidRPr="007C140A">
        <w:rPr>
          <w:rFonts w:ascii="Times New Roman" w:eastAsia="Times New Roman" w:hAnsi="Times New Roman" w:cs="Times New Roman"/>
          <w:color w:val="000000"/>
          <w:sz w:val="26"/>
          <w:szCs w:val="26"/>
          <w:lang w:val="uk-UA" w:eastAsia="ru-RU"/>
        </w:rPr>
        <w:tab/>
        <w:t>Протягом року обсяг фінансування Програми за рахунок коштів місцевого бюджету може змінюватись відповідно до рішення сільської ради про внесення змін до бюджету Петрівської сільської територіальної громади на відповідний рік, виходячи з наявного фінансового ресурсу місцевого бюджету.</w:t>
      </w:r>
    </w:p>
    <w:p w:rsidR="007C140A" w:rsidRPr="007C140A" w:rsidRDefault="007C140A" w:rsidP="007C140A">
      <w:pPr>
        <w:spacing w:after="0" w:line="240" w:lineRule="auto"/>
        <w:ind w:firstLine="709"/>
        <w:jc w:val="both"/>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color w:val="000000"/>
          <w:sz w:val="26"/>
          <w:szCs w:val="26"/>
          <w:lang w:val="uk-UA" w:eastAsia="ru-RU"/>
        </w:rPr>
        <w:t xml:space="preserve">Виділення та використання коштів з місцевого бюджету у формі фінансової підтримки підприємству здійснюється відповідно до Порядку виділення та використання коштів з місцевого бюджету у формі фінансової підтримки комунальному підприємству територіальної громади </w:t>
      </w:r>
      <w:r w:rsidRPr="007C140A">
        <w:rPr>
          <w:rFonts w:ascii="Times New Roman" w:eastAsia="Times New Roman" w:hAnsi="Times New Roman" w:cs="Times New Roman"/>
          <w:sz w:val="26"/>
          <w:szCs w:val="26"/>
          <w:lang w:val="uk-UA" w:eastAsia="ru-RU"/>
        </w:rPr>
        <w:t>(Додаток 1).</w:t>
      </w:r>
    </w:p>
    <w:p w:rsidR="007C140A" w:rsidRPr="007C140A" w:rsidRDefault="007C140A" w:rsidP="007C140A">
      <w:pPr>
        <w:spacing w:after="0" w:line="240" w:lineRule="auto"/>
        <w:ind w:firstLine="709"/>
        <w:jc w:val="both"/>
        <w:rPr>
          <w:rFonts w:ascii="Times New Roman" w:eastAsia="Times New Roman" w:hAnsi="Times New Roman" w:cs="Times New Roman"/>
          <w:sz w:val="26"/>
          <w:szCs w:val="26"/>
          <w:lang w:val="uk-UA" w:eastAsia="ru-RU"/>
        </w:rPr>
      </w:pPr>
    </w:p>
    <w:p w:rsidR="007C140A" w:rsidRPr="007C140A" w:rsidRDefault="007C140A" w:rsidP="007C140A">
      <w:pPr>
        <w:spacing w:after="0" w:line="240" w:lineRule="auto"/>
        <w:jc w:val="center"/>
        <w:rPr>
          <w:rFonts w:ascii="Times New Roman" w:eastAsia="Times New Roman" w:hAnsi="Times New Roman" w:cs="Times New Roman"/>
          <w:color w:val="000000"/>
          <w:sz w:val="26"/>
          <w:szCs w:val="26"/>
          <w:lang w:val="uk-UA" w:eastAsia="ru-RU"/>
        </w:rPr>
      </w:pPr>
      <w:r w:rsidRPr="007C140A">
        <w:rPr>
          <w:rFonts w:ascii="Times New Roman" w:eastAsia="Times New Roman" w:hAnsi="Times New Roman" w:cs="Times New Roman"/>
          <w:b/>
          <w:bCs/>
          <w:color w:val="000000"/>
          <w:sz w:val="26"/>
          <w:szCs w:val="26"/>
          <w:lang w:val="uk-UA" w:eastAsia="ru-RU"/>
        </w:rPr>
        <w:t>5. Перелік завдань Програми</w:t>
      </w:r>
    </w:p>
    <w:p w:rsidR="007C140A" w:rsidRPr="007C140A" w:rsidRDefault="006E2503" w:rsidP="007C140A">
      <w:pPr>
        <w:spacing w:after="0" w:line="240" w:lineRule="auto"/>
        <w:jc w:val="both"/>
        <w:rPr>
          <w:rFonts w:ascii="Times New Roman" w:eastAsia="Times New Roman" w:hAnsi="Times New Roman" w:cs="Times New Roman"/>
          <w:color w:val="000000"/>
          <w:sz w:val="26"/>
          <w:szCs w:val="26"/>
          <w:lang w:val="uk-UA" w:eastAsia="ru-RU"/>
        </w:rPr>
      </w:pPr>
      <w:r>
        <w:rPr>
          <w:rFonts w:ascii="Times New Roman" w:eastAsia="Times New Roman" w:hAnsi="Times New Roman" w:cs="Times New Roman"/>
          <w:color w:val="000000"/>
          <w:sz w:val="26"/>
          <w:szCs w:val="26"/>
          <w:lang w:val="uk-UA" w:eastAsia="ru-RU"/>
        </w:rPr>
        <w:tab/>
      </w:r>
      <w:r w:rsidR="007C140A" w:rsidRPr="007C140A">
        <w:rPr>
          <w:rFonts w:ascii="Times New Roman" w:eastAsia="Times New Roman" w:hAnsi="Times New Roman" w:cs="Times New Roman"/>
          <w:color w:val="000000"/>
          <w:sz w:val="26"/>
          <w:szCs w:val="26"/>
          <w:lang w:val="uk-UA" w:eastAsia="ru-RU"/>
        </w:rPr>
        <w:t>Програмою визначено такі основні завдання, на виконання яких буде надаватися фінансова допомога:</w:t>
      </w:r>
    </w:p>
    <w:p w:rsidR="007C140A" w:rsidRPr="007C140A" w:rsidRDefault="007C140A" w:rsidP="007C140A">
      <w:pPr>
        <w:spacing w:after="0" w:line="240" w:lineRule="auto"/>
        <w:jc w:val="both"/>
        <w:rPr>
          <w:rFonts w:ascii="Times New Roman" w:eastAsia="Times New Roman" w:hAnsi="Times New Roman" w:cs="Times New Roman"/>
          <w:color w:val="000000"/>
          <w:sz w:val="26"/>
          <w:szCs w:val="26"/>
          <w:lang w:val="uk-UA" w:eastAsia="ru-RU"/>
        </w:rPr>
      </w:pPr>
      <w:r w:rsidRPr="007C140A">
        <w:rPr>
          <w:rFonts w:ascii="Times New Roman" w:eastAsia="Times New Roman" w:hAnsi="Times New Roman" w:cs="Times New Roman"/>
          <w:color w:val="000000"/>
          <w:sz w:val="26"/>
          <w:szCs w:val="26"/>
          <w:lang w:val="uk-UA" w:eastAsia="ru-RU"/>
        </w:rPr>
        <w:tab/>
        <w:t>- заробітна плата та відповідні нарахування на неї;</w:t>
      </w:r>
    </w:p>
    <w:p w:rsidR="007C140A" w:rsidRPr="007C140A" w:rsidRDefault="007C140A" w:rsidP="007C140A">
      <w:pPr>
        <w:spacing w:after="0" w:line="240" w:lineRule="auto"/>
        <w:jc w:val="both"/>
        <w:rPr>
          <w:rFonts w:ascii="Times New Roman" w:eastAsia="Times New Roman" w:hAnsi="Times New Roman" w:cs="Times New Roman"/>
          <w:color w:val="000000"/>
          <w:sz w:val="26"/>
          <w:szCs w:val="26"/>
          <w:lang w:val="uk-UA" w:eastAsia="ru-RU"/>
        </w:rPr>
      </w:pPr>
      <w:r w:rsidRPr="007C140A">
        <w:rPr>
          <w:rFonts w:ascii="Times New Roman" w:eastAsia="Times New Roman" w:hAnsi="Times New Roman" w:cs="Times New Roman"/>
          <w:color w:val="000000"/>
          <w:sz w:val="26"/>
          <w:szCs w:val="26"/>
          <w:lang w:val="uk-UA" w:eastAsia="ru-RU"/>
        </w:rPr>
        <w:tab/>
        <w:t>- послуги охорони території сміттєзвалища;</w:t>
      </w:r>
    </w:p>
    <w:p w:rsidR="007C140A" w:rsidRPr="007C140A" w:rsidRDefault="007C140A" w:rsidP="007C140A">
      <w:pPr>
        <w:spacing w:after="0" w:line="240" w:lineRule="auto"/>
        <w:jc w:val="both"/>
        <w:rPr>
          <w:rFonts w:ascii="Times New Roman" w:eastAsia="Times New Roman" w:hAnsi="Times New Roman" w:cs="Times New Roman"/>
          <w:color w:val="000000"/>
          <w:sz w:val="26"/>
          <w:szCs w:val="26"/>
          <w:lang w:val="uk-UA" w:eastAsia="ru-RU"/>
        </w:rPr>
      </w:pPr>
      <w:r w:rsidRPr="007C140A">
        <w:rPr>
          <w:rFonts w:ascii="Times New Roman" w:eastAsia="Times New Roman" w:hAnsi="Times New Roman" w:cs="Times New Roman"/>
          <w:color w:val="000000"/>
          <w:sz w:val="26"/>
          <w:szCs w:val="26"/>
          <w:lang w:val="uk-UA" w:eastAsia="ru-RU"/>
        </w:rPr>
        <w:tab/>
        <w:t>- заходи з протипожежної безпеки.</w:t>
      </w:r>
    </w:p>
    <w:p w:rsidR="007C140A" w:rsidRPr="007C140A" w:rsidRDefault="007C140A" w:rsidP="007C140A">
      <w:pPr>
        <w:spacing w:after="0" w:line="240" w:lineRule="auto"/>
        <w:jc w:val="both"/>
        <w:rPr>
          <w:rFonts w:ascii="Times New Roman" w:eastAsia="Times New Roman" w:hAnsi="Times New Roman" w:cs="Times New Roman"/>
          <w:b/>
          <w:sz w:val="26"/>
          <w:szCs w:val="26"/>
          <w:lang w:val="uk-UA" w:eastAsia="ru-RU"/>
        </w:rPr>
      </w:pPr>
      <w:r w:rsidRPr="007C140A">
        <w:rPr>
          <w:rFonts w:ascii="Times New Roman" w:eastAsia="Times New Roman" w:hAnsi="Times New Roman" w:cs="Times New Roman"/>
          <w:color w:val="000000"/>
          <w:sz w:val="26"/>
          <w:szCs w:val="26"/>
          <w:lang w:val="uk-UA" w:eastAsia="ru-RU"/>
        </w:rPr>
        <w:tab/>
      </w:r>
    </w:p>
    <w:p w:rsidR="007C140A" w:rsidRPr="007C140A" w:rsidRDefault="007C140A" w:rsidP="007C140A">
      <w:pPr>
        <w:overflowPunct w:val="0"/>
        <w:autoSpaceDE w:val="0"/>
        <w:autoSpaceDN w:val="0"/>
        <w:adjustRightInd w:val="0"/>
        <w:spacing w:after="0" w:line="240" w:lineRule="auto"/>
        <w:jc w:val="center"/>
        <w:rPr>
          <w:rFonts w:ascii="Times New Roman" w:eastAsia="Times New Roman" w:hAnsi="Times New Roman" w:cs="Times New Roman"/>
          <w:b/>
          <w:sz w:val="26"/>
          <w:szCs w:val="26"/>
          <w:lang w:val="uk-UA" w:eastAsia="ru-RU"/>
        </w:rPr>
      </w:pPr>
      <w:r w:rsidRPr="007C140A">
        <w:rPr>
          <w:rFonts w:ascii="Times New Roman" w:eastAsia="Times New Roman" w:hAnsi="Times New Roman" w:cs="Times New Roman"/>
          <w:b/>
          <w:sz w:val="26"/>
          <w:szCs w:val="26"/>
          <w:lang w:val="uk-UA" w:eastAsia="ru-RU"/>
        </w:rPr>
        <w:t>6. Результативні показники Програми</w:t>
      </w:r>
    </w:p>
    <w:p w:rsidR="007C140A" w:rsidRPr="007C140A" w:rsidRDefault="007C140A" w:rsidP="007C140A">
      <w:pPr>
        <w:overflowPunct w:val="0"/>
        <w:autoSpaceDE w:val="0"/>
        <w:autoSpaceDN w:val="0"/>
        <w:adjustRightInd w:val="0"/>
        <w:spacing w:after="0" w:line="240" w:lineRule="auto"/>
        <w:jc w:val="center"/>
        <w:rPr>
          <w:rFonts w:ascii="Times New Roman" w:eastAsia="Times New Roman" w:hAnsi="Times New Roman" w:cs="Times New Roman"/>
          <w:b/>
          <w:sz w:val="26"/>
          <w:szCs w:val="26"/>
          <w:lang w:val="uk-UA" w:eastAsia="ru-RU"/>
        </w:rPr>
      </w:pPr>
    </w:p>
    <w:tbl>
      <w:tblPr>
        <w:tblW w:w="5149" w:type="pct"/>
        <w:tblInd w:w="-289" w:type="dxa"/>
        <w:tblLayout w:type="fixed"/>
        <w:tblLook w:val="00A0" w:firstRow="1" w:lastRow="0" w:firstColumn="1" w:lastColumn="0" w:noHBand="0" w:noVBand="0"/>
      </w:tblPr>
      <w:tblGrid>
        <w:gridCol w:w="714"/>
        <w:gridCol w:w="4078"/>
        <w:gridCol w:w="1448"/>
        <w:gridCol w:w="1306"/>
        <w:gridCol w:w="1306"/>
        <w:gridCol w:w="1348"/>
      </w:tblGrid>
      <w:tr w:rsidR="00493387" w:rsidRPr="007C140A" w:rsidTr="00197373">
        <w:trPr>
          <w:trHeight w:val="640"/>
        </w:trPr>
        <w:tc>
          <w:tcPr>
            <w:tcW w:w="350" w:type="pct"/>
            <w:vMerge w:val="restart"/>
            <w:tcBorders>
              <w:top w:val="single" w:sz="4" w:space="0" w:color="auto"/>
              <w:left w:val="single" w:sz="4" w:space="0" w:color="auto"/>
              <w:bottom w:val="nil"/>
              <w:right w:val="single" w:sz="4" w:space="0" w:color="auto"/>
            </w:tcBorders>
            <w:shd w:val="clear" w:color="auto" w:fill="FFFFFF"/>
            <w:vAlign w:val="center"/>
            <w:hideMark/>
          </w:tcPr>
          <w:p w:rsidR="00493387" w:rsidRPr="007C140A" w:rsidRDefault="00493387" w:rsidP="007C140A">
            <w:pPr>
              <w:spacing w:after="0" w:line="240" w:lineRule="auto"/>
              <w:jc w:val="center"/>
              <w:rPr>
                <w:rFonts w:ascii="Times New Roman" w:eastAsia="Calibri" w:hAnsi="Times New Roman" w:cs="Times New Roman"/>
                <w:sz w:val="26"/>
                <w:szCs w:val="26"/>
                <w:lang w:val="ru-RU" w:eastAsia="uk-UA"/>
              </w:rPr>
            </w:pPr>
            <w:r w:rsidRPr="007C140A">
              <w:rPr>
                <w:rFonts w:ascii="Times New Roman" w:eastAsia="Calibri" w:hAnsi="Times New Roman" w:cs="Times New Roman"/>
                <w:sz w:val="26"/>
                <w:szCs w:val="26"/>
                <w:lang w:val="ru-RU" w:eastAsia="uk-UA"/>
              </w:rPr>
              <w:t>№ з/</w:t>
            </w:r>
            <w:proofErr w:type="gramStart"/>
            <w:r w:rsidRPr="007C140A">
              <w:rPr>
                <w:rFonts w:ascii="Times New Roman" w:eastAsia="Calibri" w:hAnsi="Times New Roman" w:cs="Times New Roman"/>
                <w:sz w:val="26"/>
                <w:szCs w:val="26"/>
                <w:lang w:val="ru-RU" w:eastAsia="uk-UA"/>
              </w:rPr>
              <w:t>п</w:t>
            </w:r>
            <w:proofErr w:type="gramEnd"/>
          </w:p>
        </w:tc>
        <w:tc>
          <w:tcPr>
            <w:tcW w:w="1999" w:type="pct"/>
            <w:vMerge w:val="restart"/>
            <w:tcBorders>
              <w:top w:val="single" w:sz="4" w:space="0" w:color="auto"/>
              <w:left w:val="single" w:sz="4" w:space="0" w:color="auto"/>
              <w:right w:val="single" w:sz="4" w:space="0" w:color="auto"/>
            </w:tcBorders>
            <w:shd w:val="clear" w:color="auto" w:fill="FFFFFF"/>
            <w:vAlign w:val="center"/>
            <w:hideMark/>
          </w:tcPr>
          <w:p w:rsidR="00493387" w:rsidRPr="007C140A" w:rsidRDefault="00493387" w:rsidP="007C140A">
            <w:pPr>
              <w:spacing w:after="0" w:line="240" w:lineRule="auto"/>
              <w:jc w:val="center"/>
              <w:rPr>
                <w:rFonts w:ascii="Times New Roman" w:eastAsia="Calibri" w:hAnsi="Times New Roman" w:cs="Times New Roman"/>
                <w:sz w:val="26"/>
                <w:szCs w:val="26"/>
                <w:lang w:val="ru-RU" w:eastAsia="uk-UA"/>
              </w:rPr>
            </w:pPr>
            <w:proofErr w:type="spellStart"/>
            <w:r w:rsidRPr="007C140A">
              <w:rPr>
                <w:rFonts w:ascii="Times New Roman" w:eastAsia="Calibri" w:hAnsi="Times New Roman" w:cs="Times New Roman"/>
                <w:sz w:val="26"/>
                <w:szCs w:val="26"/>
                <w:lang w:val="ru-RU" w:eastAsia="uk-UA"/>
              </w:rPr>
              <w:t>Назва</w:t>
            </w:r>
            <w:proofErr w:type="spellEnd"/>
            <w:r w:rsidRPr="007C140A">
              <w:rPr>
                <w:rFonts w:ascii="Times New Roman" w:eastAsia="Calibri" w:hAnsi="Times New Roman" w:cs="Times New Roman"/>
                <w:sz w:val="26"/>
                <w:szCs w:val="26"/>
                <w:lang w:val="ru-RU" w:eastAsia="uk-UA"/>
              </w:rPr>
              <w:t xml:space="preserve"> </w:t>
            </w:r>
            <w:proofErr w:type="spellStart"/>
            <w:r w:rsidRPr="007C140A">
              <w:rPr>
                <w:rFonts w:ascii="Times New Roman" w:eastAsia="Calibri" w:hAnsi="Times New Roman" w:cs="Times New Roman"/>
                <w:sz w:val="26"/>
                <w:szCs w:val="26"/>
                <w:lang w:val="ru-RU" w:eastAsia="uk-UA"/>
              </w:rPr>
              <w:t>показника</w:t>
            </w:r>
            <w:proofErr w:type="spellEnd"/>
          </w:p>
        </w:tc>
        <w:tc>
          <w:tcPr>
            <w:tcW w:w="710" w:type="pct"/>
            <w:vMerge w:val="restart"/>
            <w:tcBorders>
              <w:top w:val="single" w:sz="4" w:space="0" w:color="auto"/>
              <w:left w:val="single" w:sz="4" w:space="0" w:color="auto"/>
              <w:right w:val="single" w:sz="4" w:space="0" w:color="auto"/>
            </w:tcBorders>
            <w:shd w:val="clear" w:color="auto" w:fill="FFFFFF"/>
            <w:vAlign w:val="center"/>
            <w:hideMark/>
          </w:tcPr>
          <w:p w:rsidR="00493387" w:rsidRPr="007C140A" w:rsidRDefault="00493387" w:rsidP="007C140A">
            <w:pPr>
              <w:spacing w:after="0" w:line="240" w:lineRule="auto"/>
              <w:jc w:val="center"/>
              <w:rPr>
                <w:rFonts w:ascii="Times New Roman" w:eastAsia="Calibri" w:hAnsi="Times New Roman" w:cs="Times New Roman"/>
                <w:sz w:val="26"/>
                <w:szCs w:val="26"/>
                <w:lang w:val="ru-RU" w:eastAsia="uk-UA"/>
              </w:rPr>
            </w:pPr>
            <w:proofErr w:type="spellStart"/>
            <w:r w:rsidRPr="007C140A">
              <w:rPr>
                <w:rFonts w:ascii="Times New Roman" w:eastAsia="Calibri" w:hAnsi="Times New Roman" w:cs="Times New Roman"/>
                <w:sz w:val="26"/>
                <w:szCs w:val="26"/>
                <w:lang w:val="ru-RU" w:eastAsia="uk-UA"/>
              </w:rPr>
              <w:t>Одиниця</w:t>
            </w:r>
            <w:proofErr w:type="spellEnd"/>
            <w:r w:rsidRPr="007C140A">
              <w:rPr>
                <w:rFonts w:ascii="Times New Roman" w:eastAsia="Calibri" w:hAnsi="Times New Roman" w:cs="Times New Roman"/>
                <w:sz w:val="26"/>
                <w:szCs w:val="26"/>
                <w:lang w:val="ru-RU" w:eastAsia="uk-UA"/>
              </w:rPr>
              <w:t xml:space="preserve"> </w:t>
            </w:r>
            <w:proofErr w:type="spellStart"/>
            <w:r w:rsidRPr="007C140A">
              <w:rPr>
                <w:rFonts w:ascii="Times New Roman" w:eastAsia="Calibri" w:hAnsi="Times New Roman" w:cs="Times New Roman"/>
                <w:sz w:val="26"/>
                <w:szCs w:val="26"/>
                <w:lang w:val="ru-RU" w:eastAsia="uk-UA"/>
              </w:rPr>
              <w:t>виміру</w:t>
            </w:r>
            <w:proofErr w:type="spellEnd"/>
          </w:p>
        </w:tc>
        <w:tc>
          <w:tcPr>
            <w:tcW w:w="1941" w:type="pct"/>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rsidR="00493387" w:rsidRPr="007C140A" w:rsidRDefault="00493387" w:rsidP="007C140A">
            <w:pPr>
              <w:spacing w:after="0" w:line="240" w:lineRule="auto"/>
              <w:jc w:val="center"/>
              <w:rPr>
                <w:rFonts w:ascii="Times New Roman" w:eastAsia="Calibri" w:hAnsi="Times New Roman" w:cs="Times New Roman"/>
                <w:sz w:val="26"/>
                <w:szCs w:val="26"/>
                <w:lang w:val="ru-RU" w:eastAsia="uk-UA"/>
              </w:rPr>
            </w:pPr>
            <w:proofErr w:type="spellStart"/>
            <w:r w:rsidRPr="007C140A">
              <w:rPr>
                <w:rFonts w:ascii="Times New Roman" w:eastAsia="Calibri" w:hAnsi="Times New Roman" w:cs="Times New Roman"/>
                <w:sz w:val="26"/>
                <w:szCs w:val="26"/>
                <w:lang w:val="ru-RU" w:eastAsia="uk-UA"/>
              </w:rPr>
              <w:t>Значення</w:t>
            </w:r>
            <w:proofErr w:type="spellEnd"/>
            <w:r w:rsidRPr="007C140A">
              <w:rPr>
                <w:rFonts w:ascii="Times New Roman" w:eastAsia="Calibri" w:hAnsi="Times New Roman" w:cs="Times New Roman"/>
                <w:sz w:val="26"/>
                <w:szCs w:val="26"/>
                <w:lang w:val="ru-RU" w:eastAsia="uk-UA"/>
              </w:rPr>
              <w:t xml:space="preserve"> </w:t>
            </w:r>
            <w:proofErr w:type="spellStart"/>
            <w:r w:rsidRPr="007C140A">
              <w:rPr>
                <w:rFonts w:ascii="Times New Roman" w:eastAsia="Calibri" w:hAnsi="Times New Roman" w:cs="Times New Roman"/>
                <w:sz w:val="26"/>
                <w:szCs w:val="26"/>
                <w:lang w:val="ru-RU" w:eastAsia="uk-UA"/>
              </w:rPr>
              <w:t>показника</w:t>
            </w:r>
            <w:proofErr w:type="spellEnd"/>
          </w:p>
        </w:tc>
      </w:tr>
      <w:tr w:rsidR="00627B4F" w:rsidRPr="007C140A" w:rsidTr="00197373">
        <w:trPr>
          <w:trHeight w:val="276"/>
        </w:trPr>
        <w:tc>
          <w:tcPr>
            <w:tcW w:w="350" w:type="pct"/>
            <w:vMerge/>
            <w:tcBorders>
              <w:left w:val="single" w:sz="4" w:space="0" w:color="auto"/>
              <w:bottom w:val="single" w:sz="4" w:space="0" w:color="000000"/>
              <w:right w:val="single" w:sz="4" w:space="0" w:color="auto"/>
            </w:tcBorders>
            <w:vAlign w:val="center"/>
          </w:tcPr>
          <w:p w:rsidR="00627B4F" w:rsidRPr="007C140A" w:rsidRDefault="00627B4F" w:rsidP="007C140A">
            <w:pPr>
              <w:spacing w:after="0" w:line="240" w:lineRule="auto"/>
              <w:rPr>
                <w:rFonts w:ascii="Times New Roman" w:eastAsia="Calibri" w:hAnsi="Times New Roman" w:cs="Times New Roman"/>
                <w:sz w:val="26"/>
                <w:szCs w:val="26"/>
                <w:lang w:val="ru-RU" w:eastAsia="uk-UA"/>
              </w:rPr>
            </w:pPr>
          </w:p>
        </w:tc>
        <w:tc>
          <w:tcPr>
            <w:tcW w:w="1999" w:type="pct"/>
            <w:vMerge/>
            <w:tcBorders>
              <w:left w:val="single" w:sz="4" w:space="0" w:color="auto"/>
              <w:bottom w:val="single" w:sz="4" w:space="0" w:color="auto"/>
              <w:right w:val="single" w:sz="4" w:space="0" w:color="auto"/>
            </w:tcBorders>
            <w:vAlign w:val="center"/>
          </w:tcPr>
          <w:p w:rsidR="00627B4F" w:rsidRPr="007C140A" w:rsidRDefault="00627B4F" w:rsidP="007C140A">
            <w:pPr>
              <w:spacing w:after="0" w:line="240" w:lineRule="auto"/>
              <w:ind w:left="60"/>
              <w:rPr>
                <w:rFonts w:ascii="Times New Roman" w:eastAsia="Calibri" w:hAnsi="Times New Roman" w:cs="Times New Roman"/>
                <w:sz w:val="26"/>
                <w:szCs w:val="26"/>
                <w:lang w:val="ru-RU" w:eastAsia="uk-UA"/>
              </w:rPr>
            </w:pPr>
          </w:p>
        </w:tc>
        <w:tc>
          <w:tcPr>
            <w:tcW w:w="710" w:type="pct"/>
            <w:vMerge/>
            <w:tcBorders>
              <w:left w:val="single" w:sz="4" w:space="0" w:color="auto"/>
              <w:bottom w:val="single" w:sz="4" w:space="0" w:color="auto"/>
              <w:right w:val="single" w:sz="4" w:space="0" w:color="auto"/>
            </w:tcBorders>
            <w:vAlign w:val="center"/>
          </w:tcPr>
          <w:p w:rsidR="00627B4F" w:rsidRPr="007C140A" w:rsidRDefault="00627B4F" w:rsidP="007C140A">
            <w:pPr>
              <w:spacing w:after="0" w:line="240" w:lineRule="auto"/>
              <w:rPr>
                <w:rFonts w:ascii="Times New Roman" w:eastAsia="Calibri" w:hAnsi="Times New Roman" w:cs="Times New Roman"/>
                <w:sz w:val="26"/>
                <w:szCs w:val="26"/>
                <w:lang w:val="ru-RU" w:eastAsia="uk-UA"/>
              </w:rPr>
            </w:pPr>
          </w:p>
        </w:tc>
        <w:tc>
          <w:tcPr>
            <w:tcW w:w="640" w:type="pct"/>
            <w:tcBorders>
              <w:top w:val="single" w:sz="4" w:space="0" w:color="auto"/>
              <w:left w:val="single" w:sz="4" w:space="0" w:color="auto"/>
              <w:bottom w:val="single" w:sz="4" w:space="0" w:color="auto"/>
              <w:right w:val="single" w:sz="4" w:space="0" w:color="auto"/>
            </w:tcBorders>
            <w:vAlign w:val="center"/>
          </w:tcPr>
          <w:p w:rsidR="00627B4F" w:rsidRPr="007C140A" w:rsidRDefault="00B062C3" w:rsidP="007C140A">
            <w:pPr>
              <w:spacing w:after="0" w:line="240" w:lineRule="auto"/>
              <w:rPr>
                <w:rFonts w:ascii="Times New Roman" w:eastAsia="Calibri" w:hAnsi="Times New Roman" w:cs="Times New Roman"/>
                <w:sz w:val="26"/>
                <w:szCs w:val="26"/>
                <w:lang w:val="ru-RU" w:eastAsia="uk-UA"/>
              </w:rPr>
            </w:pPr>
            <w:r>
              <w:rPr>
                <w:rFonts w:ascii="Times New Roman" w:eastAsia="Calibri" w:hAnsi="Times New Roman" w:cs="Times New Roman"/>
                <w:sz w:val="26"/>
                <w:szCs w:val="26"/>
                <w:lang w:val="ru-RU" w:eastAsia="uk-UA"/>
              </w:rPr>
              <w:t xml:space="preserve">2025 </w:t>
            </w:r>
            <w:proofErr w:type="spellStart"/>
            <w:proofErr w:type="gramStart"/>
            <w:r>
              <w:rPr>
                <w:rFonts w:ascii="Times New Roman" w:eastAsia="Calibri" w:hAnsi="Times New Roman" w:cs="Times New Roman"/>
                <w:sz w:val="26"/>
                <w:szCs w:val="26"/>
                <w:lang w:val="ru-RU" w:eastAsia="uk-UA"/>
              </w:rPr>
              <w:t>р</w:t>
            </w:r>
            <w:proofErr w:type="gramEnd"/>
            <w:r>
              <w:rPr>
                <w:rFonts w:ascii="Times New Roman" w:eastAsia="Calibri" w:hAnsi="Times New Roman" w:cs="Times New Roman"/>
                <w:sz w:val="26"/>
                <w:szCs w:val="26"/>
                <w:lang w:val="ru-RU" w:eastAsia="uk-UA"/>
              </w:rPr>
              <w:t>ік</w:t>
            </w:r>
            <w:proofErr w:type="spellEnd"/>
          </w:p>
        </w:tc>
        <w:tc>
          <w:tcPr>
            <w:tcW w:w="640" w:type="pct"/>
            <w:tcBorders>
              <w:top w:val="single" w:sz="4" w:space="0" w:color="auto"/>
              <w:left w:val="single" w:sz="4" w:space="0" w:color="auto"/>
              <w:bottom w:val="single" w:sz="4" w:space="0" w:color="auto"/>
              <w:right w:val="single" w:sz="4" w:space="0" w:color="auto"/>
            </w:tcBorders>
            <w:vAlign w:val="center"/>
          </w:tcPr>
          <w:p w:rsidR="00627B4F" w:rsidRPr="007C140A" w:rsidRDefault="00B062C3" w:rsidP="007C140A">
            <w:pPr>
              <w:spacing w:after="0" w:line="240" w:lineRule="auto"/>
              <w:rPr>
                <w:rFonts w:ascii="Times New Roman" w:eastAsia="Calibri" w:hAnsi="Times New Roman" w:cs="Times New Roman"/>
                <w:sz w:val="26"/>
                <w:szCs w:val="26"/>
                <w:lang w:val="ru-RU" w:eastAsia="uk-UA"/>
              </w:rPr>
            </w:pPr>
            <w:r>
              <w:rPr>
                <w:rFonts w:ascii="Times New Roman" w:eastAsia="Calibri" w:hAnsi="Times New Roman" w:cs="Times New Roman"/>
                <w:sz w:val="26"/>
                <w:szCs w:val="26"/>
                <w:lang w:val="ru-RU" w:eastAsia="uk-UA"/>
              </w:rPr>
              <w:t xml:space="preserve">2026 </w:t>
            </w:r>
            <w:proofErr w:type="spellStart"/>
            <w:proofErr w:type="gramStart"/>
            <w:r>
              <w:rPr>
                <w:rFonts w:ascii="Times New Roman" w:eastAsia="Calibri" w:hAnsi="Times New Roman" w:cs="Times New Roman"/>
                <w:sz w:val="26"/>
                <w:szCs w:val="26"/>
                <w:lang w:val="ru-RU" w:eastAsia="uk-UA"/>
              </w:rPr>
              <w:t>р</w:t>
            </w:r>
            <w:proofErr w:type="gramEnd"/>
            <w:r>
              <w:rPr>
                <w:rFonts w:ascii="Times New Roman" w:eastAsia="Calibri" w:hAnsi="Times New Roman" w:cs="Times New Roman"/>
                <w:sz w:val="26"/>
                <w:szCs w:val="26"/>
                <w:lang w:val="ru-RU" w:eastAsia="uk-UA"/>
              </w:rPr>
              <w:t>ік</w:t>
            </w:r>
            <w:proofErr w:type="spellEnd"/>
          </w:p>
        </w:tc>
        <w:tc>
          <w:tcPr>
            <w:tcW w:w="661" w:type="pct"/>
            <w:tcBorders>
              <w:top w:val="single" w:sz="4" w:space="0" w:color="auto"/>
              <w:left w:val="single" w:sz="4" w:space="0" w:color="auto"/>
              <w:bottom w:val="single" w:sz="4" w:space="0" w:color="auto"/>
              <w:right w:val="single" w:sz="4" w:space="0" w:color="auto"/>
            </w:tcBorders>
            <w:vAlign w:val="center"/>
          </w:tcPr>
          <w:p w:rsidR="00627B4F" w:rsidRPr="007C140A" w:rsidRDefault="009C3EDE" w:rsidP="007C140A">
            <w:pPr>
              <w:spacing w:after="0" w:line="240" w:lineRule="auto"/>
              <w:rPr>
                <w:rFonts w:ascii="Times New Roman" w:eastAsia="Calibri" w:hAnsi="Times New Roman" w:cs="Times New Roman"/>
                <w:sz w:val="26"/>
                <w:szCs w:val="26"/>
                <w:lang w:val="ru-RU" w:eastAsia="uk-UA"/>
              </w:rPr>
            </w:pPr>
            <w:r>
              <w:rPr>
                <w:rFonts w:ascii="Times New Roman" w:eastAsia="Calibri" w:hAnsi="Times New Roman" w:cs="Times New Roman"/>
                <w:sz w:val="26"/>
                <w:szCs w:val="26"/>
                <w:lang w:val="ru-RU" w:eastAsia="uk-UA"/>
              </w:rPr>
              <w:t xml:space="preserve">2027 </w:t>
            </w:r>
            <w:proofErr w:type="spellStart"/>
            <w:proofErr w:type="gramStart"/>
            <w:r>
              <w:rPr>
                <w:rFonts w:ascii="Times New Roman" w:eastAsia="Calibri" w:hAnsi="Times New Roman" w:cs="Times New Roman"/>
                <w:sz w:val="26"/>
                <w:szCs w:val="26"/>
                <w:lang w:val="ru-RU" w:eastAsia="uk-UA"/>
              </w:rPr>
              <w:t>р</w:t>
            </w:r>
            <w:proofErr w:type="gramEnd"/>
            <w:r>
              <w:rPr>
                <w:rFonts w:ascii="Times New Roman" w:eastAsia="Calibri" w:hAnsi="Times New Roman" w:cs="Times New Roman"/>
                <w:sz w:val="26"/>
                <w:szCs w:val="26"/>
                <w:lang w:val="ru-RU" w:eastAsia="uk-UA"/>
              </w:rPr>
              <w:t>ік</w:t>
            </w:r>
            <w:proofErr w:type="spellEnd"/>
          </w:p>
        </w:tc>
      </w:tr>
      <w:tr w:rsidR="00627B4F" w:rsidRPr="007C140A" w:rsidTr="00104AAB">
        <w:trPr>
          <w:trHeight w:val="315"/>
        </w:trPr>
        <w:tc>
          <w:tcPr>
            <w:tcW w:w="350" w:type="pct"/>
            <w:tcBorders>
              <w:top w:val="nil"/>
              <w:left w:val="single" w:sz="4" w:space="0" w:color="auto"/>
              <w:bottom w:val="single" w:sz="4" w:space="0" w:color="auto"/>
              <w:right w:val="single" w:sz="4" w:space="0" w:color="auto"/>
            </w:tcBorders>
            <w:shd w:val="clear" w:color="auto" w:fill="FFFFFF"/>
            <w:vAlign w:val="center"/>
            <w:hideMark/>
          </w:tcPr>
          <w:p w:rsidR="00627B4F" w:rsidRPr="007C140A" w:rsidRDefault="00627B4F" w:rsidP="007C140A">
            <w:pPr>
              <w:spacing w:after="0" w:line="240" w:lineRule="auto"/>
              <w:rPr>
                <w:rFonts w:ascii="Times New Roman" w:eastAsia="Calibri" w:hAnsi="Times New Roman" w:cs="Times New Roman"/>
                <w:b/>
                <w:bCs/>
                <w:sz w:val="26"/>
                <w:szCs w:val="26"/>
                <w:lang w:val="ru-RU" w:eastAsia="uk-UA"/>
              </w:rPr>
            </w:pPr>
            <w:r w:rsidRPr="007C140A">
              <w:rPr>
                <w:rFonts w:ascii="Times New Roman" w:eastAsia="Calibri" w:hAnsi="Times New Roman" w:cs="Times New Roman"/>
                <w:b/>
                <w:bCs/>
                <w:sz w:val="26"/>
                <w:szCs w:val="26"/>
                <w:lang w:val="ru-RU" w:eastAsia="uk-UA"/>
              </w:rPr>
              <w:t>1</w:t>
            </w:r>
            <w:r w:rsidRPr="007C140A">
              <w:rPr>
                <w:rFonts w:ascii="Times New Roman" w:eastAsia="Calibri" w:hAnsi="Times New Roman" w:cs="Times New Roman"/>
                <w:sz w:val="26"/>
                <w:szCs w:val="26"/>
                <w:lang w:val="ru-RU" w:eastAsia="uk-UA"/>
              </w:rPr>
              <w:t>.</w:t>
            </w:r>
          </w:p>
        </w:tc>
        <w:tc>
          <w:tcPr>
            <w:tcW w:w="1999" w:type="pct"/>
            <w:tcBorders>
              <w:top w:val="single" w:sz="4" w:space="0" w:color="auto"/>
              <w:left w:val="single" w:sz="4" w:space="0" w:color="auto"/>
              <w:bottom w:val="single" w:sz="4" w:space="0" w:color="auto"/>
              <w:right w:val="single" w:sz="4" w:space="0" w:color="auto"/>
            </w:tcBorders>
            <w:shd w:val="clear" w:color="auto" w:fill="FFFFFF"/>
            <w:hideMark/>
          </w:tcPr>
          <w:p w:rsidR="00627B4F" w:rsidRPr="007C140A" w:rsidRDefault="00627B4F" w:rsidP="007C140A">
            <w:pPr>
              <w:spacing w:after="0" w:line="240" w:lineRule="auto"/>
              <w:ind w:left="60"/>
              <w:rPr>
                <w:rFonts w:ascii="Times New Roman" w:eastAsia="Times New Roman" w:hAnsi="Times New Roman" w:cs="Times New Roman"/>
                <w:b/>
                <w:sz w:val="26"/>
                <w:szCs w:val="26"/>
                <w:lang w:val="uk-UA" w:eastAsia="ru-RU"/>
              </w:rPr>
            </w:pPr>
            <w:r w:rsidRPr="00493387">
              <w:rPr>
                <w:rFonts w:ascii="Times New Roman" w:eastAsia="Times New Roman" w:hAnsi="Times New Roman" w:cs="Times New Roman"/>
                <w:b/>
                <w:sz w:val="26"/>
                <w:szCs w:val="26"/>
                <w:lang w:val="uk-UA" w:eastAsia="ru-RU"/>
              </w:rPr>
              <w:t>затрат</w:t>
            </w:r>
          </w:p>
        </w:tc>
        <w:tc>
          <w:tcPr>
            <w:tcW w:w="710" w:type="pct"/>
            <w:tcBorders>
              <w:top w:val="nil"/>
              <w:left w:val="nil"/>
              <w:bottom w:val="single" w:sz="4" w:space="0" w:color="auto"/>
              <w:right w:val="single" w:sz="4" w:space="0" w:color="auto"/>
            </w:tcBorders>
            <w:shd w:val="clear" w:color="auto" w:fill="FFFFFF"/>
            <w:noWrap/>
            <w:vAlign w:val="center"/>
          </w:tcPr>
          <w:p w:rsidR="00627B4F" w:rsidRPr="007C140A" w:rsidRDefault="00627B4F" w:rsidP="007C140A">
            <w:pPr>
              <w:spacing w:after="0" w:line="240" w:lineRule="auto"/>
              <w:ind w:left="60"/>
              <w:jc w:val="center"/>
              <w:rPr>
                <w:rFonts w:ascii="Times New Roman" w:eastAsia="Times New Roman" w:hAnsi="Times New Roman" w:cs="Times New Roman"/>
                <w:sz w:val="26"/>
                <w:szCs w:val="26"/>
                <w:lang w:val="uk-UA" w:eastAsia="ru-RU"/>
              </w:rPr>
            </w:pPr>
          </w:p>
        </w:tc>
        <w:tc>
          <w:tcPr>
            <w:tcW w:w="640" w:type="pct"/>
            <w:tcBorders>
              <w:top w:val="nil"/>
              <w:left w:val="nil"/>
              <w:bottom w:val="single" w:sz="4" w:space="0" w:color="auto"/>
              <w:right w:val="single" w:sz="4" w:space="0" w:color="auto"/>
            </w:tcBorders>
            <w:noWrap/>
            <w:vAlign w:val="center"/>
            <w:hideMark/>
          </w:tcPr>
          <w:p w:rsidR="00627B4F" w:rsidRPr="007C140A" w:rsidRDefault="00627B4F" w:rsidP="00104AAB">
            <w:pPr>
              <w:spacing w:after="0" w:line="240" w:lineRule="auto"/>
              <w:jc w:val="center"/>
              <w:rPr>
                <w:rFonts w:ascii="Times New Roman" w:eastAsia="Calibri" w:hAnsi="Times New Roman" w:cs="Times New Roman"/>
                <w:sz w:val="26"/>
                <w:szCs w:val="26"/>
                <w:lang w:val="ru-RU" w:eastAsia="uk-UA"/>
              </w:rPr>
            </w:pPr>
          </w:p>
        </w:tc>
        <w:tc>
          <w:tcPr>
            <w:tcW w:w="640" w:type="pct"/>
            <w:tcBorders>
              <w:top w:val="nil"/>
              <w:left w:val="nil"/>
              <w:bottom w:val="single" w:sz="4" w:space="0" w:color="auto"/>
              <w:right w:val="single" w:sz="4" w:space="0" w:color="auto"/>
            </w:tcBorders>
            <w:vAlign w:val="center"/>
          </w:tcPr>
          <w:p w:rsidR="00627B4F" w:rsidRPr="007C140A" w:rsidRDefault="00627B4F" w:rsidP="00104AAB">
            <w:pPr>
              <w:spacing w:after="0" w:line="240" w:lineRule="auto"/>
              <w:jc w:val="center"/>
              <w:rPr>
                <w:rFonts w:ascii="Times New Roman" w:eastAsia="Calibri" w:hAnsi="Times New Roman" w:cs="Times New Roman"/>
                <w:sz w:val="26"/>
                <w:szCs w:val="26"/>
                <w:lang w:val="ru-RU" w:eastAsia="uk-UA"/>
              </w:rPr>
            </w:pPr>
          </w:p>
        </w:tc>
        <w:tc>
          <w:tcPr>
            <w:tcW w:w="661" w:type="pct"/>
            <w:tcBorders>
              <w:top w:val="nil"/>
              <w:left w:val="nil"/>
              <w:bottom w:val="single" w:sz="4" w:space="0" w:color="auto"/>
              <w:right w:val="single" w:sz="4" w:space="0" w:color="auto"/>
            </w:tcBorders>
            <w:vAlign w:val="center"/>
          </w:tcPr>
          <w:p w:rsidR="00627B4F" w:rsidRPr="007C140A" w:rsidRDefault="00627B4F" w:rsidP="00104AAB">
            <w:pPr>
              <w:spacing w:after="0" w:line="240" w:lineRule="auto"/>
              <w:jc w:val="center"/>
              <w:rPr>
                <w:rFonts w:ascii="Times New Roman" w:eastAsia="Calibri" w:hAnsi="Times New Roman" w:cs="Times New Roman"/>
                <w:sz w:val="26"/>
                <w:szCs w:val="26"/>
                <w:lang w:val="ru-RU" w:eastAsia="uk-UA"/>
              </w:rPr>
            </w:pPr>
          </w:p>
        </w:tc>
      </w:tr>
      <w:tr w:rsidR="00627B4F" w:rsidRPr="007C140A" w:rsidTr="00104AAB">
        <w:trPr>
          <w:trHeight w:val="315"/>
        </w:trPr>
        <w:tc>
          <w:tcPr>
            <w:tcW w:w="350" w:type="pct"/>
            <w:tcBorders>
              <w:top w:val="nil"/>
              <w:left w:val="single" w:sz="4" w:space="0" w:color="auto"/>
              <w:bottom w:val="single" w:sz="4" w:space="0" w:color="auto"/>
              <w:right w:val="single" w:sz="4" w:space="0" w:color="auto"/>
            </w:tcBorders>
            <w:shd w:val="clear" w:color="auto" w:fill="FFFFFF"/>
            <w:noWrap/>
            <w:vAlign w:val="bottom"/>
            <w:hideMark/>
          </w:tcPr>
          <w:p w:rsidR="00627B4F" w:rsidRPr="007C140A" w:rsidRDefault="00627B4F" w:rsidP="007C140A">
            <w:pPr>
              <w:spacing w:after="0" w:line="240" w:lineRule="auto"/>
              <w:rPr>
                <w:rFonts w:ascii="Times New Roman" w:eastAsia="Calibri" w:hAnsi="Times New Roman" w:cs="Times New Roman"/>
                <w:sz w:val="26"/>
                <w:szCs w:val="26"/>
                <w:lang w:val="ru-RU" w:eastAsia="uk-UA"/>
              </w:rPr>
            </w:pPr>
            <w:r w:rsidRPr="007C140A">
              <w:rPr>
                <w:rFonts w:ascii="Times New Roman" w:eastAsia="Calibri" w:hAnsi="Times New Roman" w:cs="Times New Roman"/>
                <w:sz w:val="26"/>
                <w:szCs w:val="26"/>
                <w:lang w:val="ru-RU" w:eastAsia="uk-UA"/>
              </w:rPr>
              <w:lastRenderedPageBreak/>
              <w:t> </w:t>
            </w:r>
          </w:p>
        </w:tc>
        <w:tc>
          <w:tcPr>
            <w:tcW w:w="1999" w:type="pct"/>
            <w:tcBorders>
              <w:top w:val="nil"/>
              <w:left w:val="nil"/>
              <w:bottom w:val="single" w:sz="4" w:space="0" w:color="auto"/>
              <w:right w:val="single" w:sz="4" w:space="0" w:color="auto"/>
            </w:tcBorders>
            <w:shd w:val="clear" w:color="auto" w:fill="FFFFFF"/>
            <w:noWrap/>
            <w:vAlign w:val="center"/>
            <w:hideMark/>
          </w:tcPr>
          <w:p w:rsidR="00627B4F" w:rsidRPr="007C140A" w:rsidRDefault="00627B4F" w:rsidP="007C140A">
            <w:pPr>
              <w:spacing w:after="0" w:line="240" w:lineRule="auto"/>
              <w:ind w:left="60"/>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обсяг видатків</w:t>
            </w:r>
          </w:p>
        </w:tc>
        <w:tc>
          <w:tcPr>
            <w:tcW w:w="710" w:type="pct"/>
            <w:tcBorders>
              <w:top w:val="nil"/>
              <w:left w:val="nil"/>
              <w:bottom w:val="single" w:sz="4" w:space="0" w:color="auto"/>
              <w:right w:val="single" w:sz="4" w:space="0" w:color="auto"/>
            </w:tcBorders>
            <w:shd w:val="clear" w:color="auto" w:fill="FFFFFF"/>
            <w:noWrap/>
          </w:tcPr>
          <w:p w:rsidR="00627B4F" w:rsidRPr="007C140A" w:rsidRDefault="00627B4F" w:rsidP="007C140A">
            <w:pPr>
              <w:spacing w:after="0" w:line="240" w:lineRule="auto"/>
              <w:jc w:val="center"/>
              <w:rPr>
                <w:rFonts w:ascii="Times New Roman" w:eastAsia="Times New Roman" w:hAnsi="Times New Roman" w:cs="Times New Roman"/>
                <w:sz w:val="26"/>
                <w:szCs w:val="26"/>
                <w:lang w:val="ru-RU" w:eastAsia="ru-RU"/>
              </w:rPr>
            </w:pPr>
            <w:r w:rsidRPr="007C140A">
              <w:rPr>
                <w:rFonts w:ascii="Times New Roman" w:eastAsia="Times New Roman" w:hAnsi="Times New Roman" w:cs="Times New Roman"/>
                <w:sz w:val="26"/>
                <w:szCs w:val="26"/>
                <w:lang w:val="uk-UA" w:eastAsia="ru-RU"/>
              </w:rPr>
              <w:t>грн.</w:t>
            </w:r>
          </w:p>
        </w:tc>
        <w:tc>
          <w:tcPr>
            <w:tcW w:w="640" w:type="pct"/>
            <w:tcBorders>
              <w:top w:val="nil"/>
              <w:left w:val="nil"/>
              <w:bottom w:val="single" w:sz="4" w:space="0" w:color="auto"/>
              <w:right w:val="single" w:sz="4" w:space="0" w:color="auto"/>
            </w:tcBorders>
            <w:noWrap/>
            <w:vAlign w:val="center"/>
            <w:hideMark/>
          </w:tcPr>
          <w:p w:rsidR="00627B4F" w:rsidRPr="007C140A" w:rsidRDefault="00DD0CDC" w:rsidP="00104AAB">
            <w:pPr>
              <w:spacing w:line="256" w:lineRule="auto"/>
              <w:jc w:val="center"/>
              <w:rPr>
                <w:rFonts w:ascii="Times New Roman" w:eastAsia="Calibri" w:hAnsi="Times New Roman" w:cs="Times New Roman"/>
                <w:sz w:val="26"/>
                <w:szCs w:val="26"/>
                <w:lang w:val="uk-UA" w:eastAsia="ru-RU"/>
              </w:rPr>
            </w:pPr>
            <w:r w:rsidRPr="00DD0CDC">
              <w:rPr>
                <w:rFonts w:ascii="Times New Roman" w:eastAsia="Calibri" w:hAnsi="Times New Roman" w:cs="Times New Roman"/>
                <w:sz w:val="26"/>
                <w:szCs w:val="26"/>
                <w:lang w:val="uk-UA" w:eastAsia="ru-RU"/>
              </w:rPr>
              <w:t>3 160 446</w:t>
            </w:r>
          </w:p>
        </w:tc>
        <w:tc>
          <w:tcPr>
            <w:tcW w:w="640" w:type="pct"/>
            <w:tcBorders>
              <w:top w:val="nil"/>
              <w:left w:val="nil"/>
              <w:bottom w:val="single" w:sz="4" w:space="0" w:color="auto"/>
              <w:right w:val="single" w:sz="4" w:space="0" w:color="auto"/>
            </w:tcBorders>
            <w:vAlign w:val="center"/>
          </w:tcPr>
          <w:p w:rsidR="00627B4F" w:rsidRPr="007C140A" w:rsidRDefault="009C3EDE" w:rsidP="00104AAB">
            <w:pPr>
              <w:spacing w:line="256" w:lineRule="auto"/>
              <w:jc w:val="center"/>
              <w:rPr>
                <w:rFonts w:ascii="Times New Roman" w:eastAsia="Calibri" w:hAnsi="Times New Roman" w:cs="Times New Roman"/>
                <w:sz w:val="26"/>
                <w:szCs w:val="26"/>
                <w:lang w:val="uk-UA" w:eastAsia="ru-RU"/>
              </w:rPr>
            </w:pPr>
            <w:r>
              <w:rPr>
                <w:rFonts w:ascii="Times New Roman" w:eastAsia="Calibri" w:hAnsi="Times New Roman" w:cs="Times New Roman"/>
                <w:sz w:val="26"/>
                <w:szCs w:val="26"/>
                <w:lang w:val="uk-UA" w:eastAsia="ru-RU"/>
              </w:rPr>
              <w:t>-</w:t>
            </w:r>
          </w:p>
        </w:tc>
        <w:tc>
          <w:tcPr>
            <w:tcW w:w="661" w:type="pct"/>
            <w:tcBorders>
              <w:top w:val="nil"/>
              <w:left w:val="nil"/>
              <w:bottom w:val="single" w:sz="4" w:space="0" w:color="auto"/>
              <w:right w:val="single" w:sz="4" w:space="0" w:color="auto"/>
            </w:tcBorders>
            <w:vAlign w:val="center"/>
          </w:tcPr>
          <w:p w:rsidR="00627B4F" w:rsidRPr="007C140A" w:rsidRDefault="009C3EDE" w:rsidP="00104AAB">
            <w:pPr>
              <w:spacing w:line="256" w:lineRule="auto"/>
              <w:jc w:val="center"/>
              <w:rPr>
                <w:rFonts w:ascii="Times New Roman" w:eastAsia="Calibri" w:hAnsi="Times New Roman" w:cs="Times New Roman"/>
                <w:sz w:val="26"/>
                <w:szCs w:val="26"/>
                <w:lang w:val="uk-UA" w:eastAsia="ru-RU"/>
              </w:rPr>
            </w:pPr>
            <w:r>
              <w:rPr>
                <w:rFonts w:ascii="Times New Roman" w:eastAsia="Calibri" w:hAnsi="Times New Roman" w:cs="Times New Roman"/>
                <w:sz w:val="26"/>
                <w:szCs w:val="26"/>
                <w:lang w:val="uk-UA" w:eastAsia="ru-RU"/>
              </w:rPr>
              <w:t>-</w:t>
            </w:r>
          </w:p>
        </w:tc>
      </w:tr>
      <w:tr w:rsidR="00627B4F" w:rsidRPr="007C140A" w:rsidTr="00104AAB">
        <w:trPr>
          <w:trHeight w:val="70"/>
        </w:trPr>
        <w:tc>
          <w:tcPr>
            <w:tcW w:w="350" w:type="pct"/>
            <w:tcBorders>
              <w:top w:val="nil"/>
              <w:left w:val="single" w:sz="4" w:space="0" w:color="auto"/>
              <w:bottom w:val="single" w:sz="4" w:space="0" w:color="auto"/>
              <w:right w:val="single" w:sz="4" w:space="0" w:color="auto"/>
            </w:tcBorders>
            <w:shd w:val="clear" w:color="auto" w:fill="FFFFFF"/>
            <w:noWrap/>
            <w:vAlign w:val="bottom"/>
            <w:hideMark/>
          </w:tcPr>
          <w:p w:rsidR="00627B4F" w:rsidRPr="007C140A" w:rsidRDefault="00627B4F" w:rsidP="007C140A">
            <w:pPr>
              <w:spacing w:after="0" w:line="240" w:lineRule="auto"/>
              <w:rPr>
                <w:rFonts w:ascii="Times New Roman" w:eastAsia="Calibri" w:hAnsi="Times New Roman" w:cs="Times New Roman"/>
                <w:sz w:val="26"/>
                <w:szCs w:val="26"/>
                <w:lang w:val="ru-RU" w:eastAsia="uk-UA"/>
              </w:rPr>
            </w:pPr>
            <w:r w:rsidRPr="007C140A">
              <w:rPr>
                <w:rFonts w:ascii="Times New Roman" w:eastAsia="Calibri" w:hAnsi="Times New Roman" w:cs="Times New Roman"/>
                <w:sz w:val="26"/>
                <w:szCs w:val="26"/>
                <w:lang w:val="ru-RU" w:eastAsia="uk-UA"/>
              </w:rPr>
              <w:t> </w:t>
            </w:r>
          </w:p>
        </w:tc>
        <w:tc>
          <w:tcPr>
            <w:tcW w:w="1999" w:type="pct"/>
            <w:tcBorders>
              <w:top w:val="nil"/>
              <w:left w:val="nil"/>
              <w:bottom w:val="single" w:sz="4" w:space="0" w:color="auto"/>
              <w:right w:val="single" w:sz="4" w:space="0" w:color="auto"/>
            </w:tcBorders>
            <w:shd w:val="clear" w:color="auto" w:fill="FFFFFF"/>
            <w:noWrap/>
            <w:vAlign w:val="center"/>
            <w:hideMark/>
          </w:tcPr>
          <w:p w:rsidR="00627B4F" w:rsidRPr="007C140A" w:rsidRDefault="00627B4F" w:rsidP="007C140A">
            <w:pPr>
              <w:spacing w:after="0" w:line="240" w:lineRule="auto"/>
              <w:ind w:left="60"/>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кількість підприємств і організацій побутового обслуговування, що входять до комунальної власності, які потребують фінансової підтримки</w:t>
            </w:r>
          </w:p>
        </w:tc>
        <w:tc>
          <w:tcPr>
            <w:tcW w:w="710" w:type="pct"/>
            <w:tcBorders>
              <w:top w:val="nil"/>
              <w:left w:val="nil"/>
              <w:bottom w:val="single" w:sz="4" w:space="0" w:color="auto"/>
              <w:right w:val="single" w:sz="4" w:space="0" w:color="auto"/>
            </w:tcBorders>
            <w:shd w:val="clear" w:color="auto" w:fill="FFFFFF"/>
            <w:noWrap/>
            <w:vAlign w:val="center"/>
            <w:hideMark/>
          </w:tcPr>
          <w:p w:rsidR="00627B4F" w:rsidRPr="007C140A" w:rsidRDefault="00627B4F" w:rsidP="007C140A">
            <w:pPr>
              <w:spacing w:after="0" w:line="240" w:lineRule="auto"/>
              <w:jc w:val="center"/>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од.</w:t>
            </w:r>
          </w:p>
        </w:tc>
        <w:tc>
          <w:tcPr>
            <w:tcW w:w="640" w:type="pct"/>
            <w:tcBorders>
              <w:top w:val="nil"/>
              <w:left w:val="nil"/>
              <w:bottom w:val="single" w:sz="4" w:space="0" w:color="auto"/>
              <w:right w:val="single" w:sz="4" w:space="0" w:color="auto"/>
            </w:tcBorders>
            <w:noWrap/>
            <w:vAlign w:val="center"/>
            <w:hideMark/>
          </w:tcPr>
          <w:p w:rsidR="00627B4F" w:rsidRPr="007C140A" w:rsidRDefault="00DD0CDC" w:rsidP="00104AAB">
            <w:pPr>
              <w:spacing w:line="256" w:lineRule="auto"/>
              <w:jc w:val="center"/>
              <w:rPr>
                <w:rFonts w:ascii="Times New Roman" w:eastAsia="Calibri" w:hAnsi="Times New Roman" w:cs="Times New Roman"/>
                <w:sz w:val="26"/>
                <w:szCs w:val="26"/>
                <w:lang w:val="uk-UA" w:eastAsia="ru-RU"/>
              </w:rPr>
            </w:pPr>
            <w:r>
              <w:rPr>
                <w:rFonts w:ascii="Times New Roman" w:eastAsia="Calibri" w:hAnsi="Times New Roman" w:cs="Times New Roman"/>
                <w:sz w:val="26"/>
                <w:szCs w:val="26"/>
                <w:lang w:val="uk-UA" w:eastAsia="ru-RU"/>
              </w:rPr>
              <w:t>1</w:t>
            </w:r>
          </w:p>
        </w:tc>
        <w:tc>
          <w:tcPr>
            <w:tcW w:w="640" w:type="pct"/>
            <w:tcBorders>
              <w:top w:val="nil"/>
              <w:left w:val="nil"/>
              <w:bottom w:val="single" w:sz="4" w:space="0" w:color="auto"/>
              <w:right w:val="single" w:sz="4" w:space="0" w:color="auto"/>
            </w:tcBorders>
            <w:vAlign w:val="center"/>
          </w:tcPr>
          <w:p w:rsidR="00627B4F" w:rsidRPr="007C140A" w:rsidRDefault="009C3EDE" w:rsidP="00104AAB">
            <w:pPr>
              <w:spacing w:line="256" w:lineRule="auto"/>
              <w:jc w:val="center"/>
              <w:rPr>
                <w:rFonts w:ascii="Times New Roman" w:eastAsia="Calibri" w:hAnsi="Times New Roman" w:cs="Times New Roman"/>
                <w:sz w:val="26"/>
                <w:szCs w:val="26"/>
                <w:lang w:val="uk-UA" w:eastAsia="ru-RU"/>
              </w:rPr>
            </w:pPr>
            <w:r>
              <w:rPr>
                <w:rFonts w:ascii="Times New Roman" w:eastAsia="Calibri" w:hAnsi="Times New Roman" w:cs="Times New Roman"/>
                <w:sz w:val="26"/>
                <w:szCs w:val="26"/>
                <w:lang w:val="uk-UA" w:eastAsia="ru-RU"/>
              </w:rPr>
              <w:t>-</w:t>
            </w:r>
          </w:p>
        </w:tc>
        <w:tc>
          <w:tcPr>
            <w:tcW w:w="661" w:type="pct"/>
            <w:tcBorders>
              <w:top w:val="nil"/>
              <w:left w:val="nil"/>
              <w:bottom w:val="single" w:sz="4" w:space="0" w:color="auto"/>
              <w:right w:val="single" w:sz="4" w:space="0" w:color="auto"/>
            </w:tcBorders>
            <w:vAlign w:val="center"/>
          </w:tcPr>
          <w:p w:rsidR="00627B4F" w:rsidRPr="007C140A" w:rsidRDefault="009C3EDE" w:rsidP="00104AAB">
            <w:pPr>
              <w:spacing w:line="256" w:lineRule="auto"/>
              <w:jc w:val="center"/>
              <w:rPr>
                <w:rFonts w:ascii="Times New Roman" w:eastAsia="Calibri" w:hAnsi="Times New Roman" w:cs="Times New Roman"/>
                <w:sz w:val="26"/>
                <w:szCs w:val="26"/>
                <w:lang w:val="uk-UA" w:eastAsia="ru-RU"/>
              </w:rPr>
            </w:pPr>
            <w:r>
              <w:rPr>
                <w:rFonts w:ascii="Times New Roman" w:eastAsia="Calibri" w:hAnsi="Times New Roman" w:cs="Times New Roman"/>
                <w:sz w:val="26"/>
                <w:szCs w:val="26"/>
                <w:lang w:val="uk-UA" w:eastAsia="ru-RU"/>
              </w:rPr>
              <w:t>-</w:t>
            </w:r>
          </w:p>
        </w:tc>
      </w:tr>
      <w:tr w:rsidR="00627B4F" w:rsidRPr="007C140A" w:rsidTr="00104AAB">
        <w:trPr>
          <w:trHeight w:val="428"/>
        </w:trPr>
        <w:tc>
          <w:tcPr>
            <w:tcW w:w="350" w:type="pct"/>
            <w:tcBorders>
              <w:top w:val="nil"/>
              <w:left w:val="single" w:sz="4" w:space="0" w:color="auto"/>
              <w:bottom w:val="single" w:sz="4" w:space="0" w:color="auto"/>
              <w:right w:val="single" w:sz="4" w:space="0" w:color="auto"/>
            </w:tcBorders>
            <w:shd w:val="clear" w:color="auto" w:fill="FFFFFF"/>
            <w:vAlign w:val="center"/>
            <w:hideMark/>
          </w:tcPr>
          <w:p w:rsidR="00627B4F" w:rsidRPr="007C140A" w:rsidRDefault="00627B4F" w:rsidP="007C140A">
            <w:pPr>
              <w:spacing w:after="0" w:line="240" w:lineRule="auto"/>
              <w:rPr>
                <w:rFonts w:ascii="Times New Roman" w:eastAsia="Calibri" w:hAnsi="Times New Roman" w:cs="Times New Roman"/>
                <w:b/>
                <w:bCs/>
                <w:sz w:val="26"/>
                <w:szCs w:val="26"/>
                <w:lang w:val="ru-RU" w:eastAsia="uk-UA"/>
              </w:rPr>
            </w:pPr>
            <w:r w:rsidRPr="007C140A">
              <w:rPr>
                <w:rFonts w:ascii="Times New Roman" w:eastAsia="Calibri" w:hAnsi="Times New Roman" w:cs="Times New Roman"/>
                <w:b/>
                <w:bCs/>
                <w:sz w:val="26"/>
                <w:szCs w:val="26"/>
                <w:lang w:val="ru-RU" w:eastAsia="uk-UA"/>
              </w:rPr>
              <w:t>2.</w:t>
            </w:r>
          </w:p>
        </w:tc>
        <w:tc>
          <w:tcPr>
            <w:tcW w:w="1999" w:type="pct"/>
            <w:tcBorders>
              <w:top w:val="nil"/>
              <w:left w:val="nil"/>
              <w:bottom w:val="single" w:sz="4" w:space="0" w:color="auto"/>
              <w:right w:val="single" w:sz="4" w:space="0" w:color="auto"/>
            </w:tcBorders>
            <w:shd w:val="clear" w:color="auto" w:fill="FFFFFF"/>
            <w:hideMark/>
          </w:tcPr>
          <w:p w:rsidR="00627B4F" w:rsidRPr="007C140A" w:rsidRDefault="00627B4F" w:rsidP="007C140A">
            <w:pPr>
              <w:spacing w:after="0" w:line="240" w:lineRule="auto"/>
              <w:ind w:left="60"/>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b/>
                <w:sz w:val="26"/>
                <w:szCs w:val="26"/>
                <w:lang w:val="uk-UA" w:eastAsia="ru-RU"/>
              </w:rPr>
              <w:t>продукту</w:t>
            </w:r>
          </w:p>
        </w:tc>
        <w:tc>
          <w:tcPr>
            <w:tcW w:w="710" w:type="pct"/>
            <w:tcBorders>
              <w:top w:val="nil"/>
              <w:left w:val="nil"/>
              <w:bottom w:val="single" w:sz="4" w:space="0" w:color="auto"/>
              <w:right w:val="single" w:sz="4" w:space="0" w:color="auto"/>
            </w:tcBorders>
            <w:noWrap/>
            <w:vAlign w:val="center"/>
          </w:tcPr>
          <w:p w:rsidR="00627B4F" w:rsidRPr="007C140A" w:rsidRDefault="00627B4F" w:rsidP="007C140A">
            <w:pPr>
              <w:spacing w:after="0" w:line="240" w:lineRule="auto"/>
              <w:ind w:left="60"/>
              <w:jc w:val="center"/>
              <w:rPr>
                <w:rFonts w:ascii="Times New Roman" w:eastAsia="Times New Roman" w:hAnsi="Times New Roman" w:cs="Times New Roman"/>
                <w:sz w:val="26"/>
                <w:szCs w:val="26"/>
                <w:lang w:val="uk-UA" w:eastAsia="ru-RU"/>
              </w:rPr>
            </w:pPr>
          </w:p>
        </w:tc>
        <w:tc>
          <w:tcPr>
            <w:tcW w:w="640" w:type="pct"/>
            <w:tcBorders>
              <w:top w:val="nil"/>
              <w:left w:val="nil"/>
              <w:bottom w:val="single" w:sz="4" w:space="0" w:color="auto"/>
              <w:right w:val="single" w:sz="4" w:space="0" w:color="auto"/>
            </w:tcBorders>
            <w:noWrap/>
            <w:vAlign w:val="center"/>
          </w:tcPr>
          <w:p w:rsidR="00627B4F" w:rsidRPr="007C140A" w:rsidRDefault="00627B4F" w:rsidP="00104AAB">
            <w:pPr>
              <w:spacing w:after="0" w:line="240" w:lineRule="auto"/>
              <w:jc w:val="center"/>
              <w:rPr>
                <w:rFonts w:ascii="Times New Roman" w:eastAsia="Calibri" w:hAnsi="Times New Roman" w:cs="Times New Roman"/>
                <w:sz w:val="26"/>
                <w:szCs w:val="26"/>
                <w:lang w:val="ru-RU" w:eastAsia="uk-UA"/>
              </w:rPr>
            </w:pPr>
          </w:p>
        </w:tc>
        <w:tc>
          <w:tcPr>
            <w:tcW w:w="640" w:type="pct"/>
            <w:tcBorders>
              <w:top w:val="nil"/>
              <w:left w:val="nil"/>
              <w:bottom w:val="single" w:sz="4" w:space="0" w:color="auto"/>
              <w:right w:val="single" w:sz="4" w:space="0" w:color="auto"/>
            </w:tcBorders>
            <w:vAlign w:val="center"/>
          </w:tcPr>
          <w:p w:rsidR="00627B4F" w:rsidRPr="007C140A" w:rsidRDefault="00627B4F" w:rsidP="00104AAB">
            <w:pPr>
              <w:spacing w:after="0" w:line="240" w:lineRule="auto"/>
              <w:jc w:val="center"/>
              <w:rPr>
                <w:rFonts w:ascii="Times New Roman" w:eastAsia="Calibri" w:hAnsi="Times New Roman" w:cs="Times New Roman"/>
                <w:sz w:val="26"/>
                <w:szCs w:val="26"/>
                <w:lang w:val="ru-RU" w:eastAsia="uk-UA"/>
              </w:rPr>
            </w:pPr>
          </w:p>
        </w:tc>
        <w:tc>
          <w:tcPr>
            <w:tcW w:w="661" w:type="pct"/>
            <w:tcBorders>
              <w:top w:val="nil"/>
              <w:left w:val="nil"/>
              <w:bottom w:val="single" w:sz="4" w:space="0" w:color="auto"/>
              <w:right w:val="single" w:sz="4" w:space="0" w:color="auto"/>
            </w:tcBorders>
            <w:vAlign w:val="center"/>
          </w:tcPr>
          <w:p w:rsidR="00627B4F" w:rsidRPr="007C140A" w:rsidRDefault="00627B4F" w:rsidP="00104AAB">
            <w:pPr>
              <w:spacing w:after="0" w:line="240" w:lineRule="auto"/>
              <w:jc w:val="center"/>
              <w:rPr>
                <w:rFonts w:ascii="Times New Roman" w:eastAsia="Calibri" w:hAnsi="Times New Roman" w:cs="Times New Roman"/>
                <w:sz w:val="26"/>
                <w:szCs w:val="26"/>
                <w:lang w:val="ru-RU" w:eastAsia="uk-UA"/>
              </w:rPr>
            </w:pPr>
          </w:p>
        </w:tc>
      </w:tr>
      <w:tr w:rsidR="00627B4F" w:rsidRPr="007C140A" w:rsidTr="00104AAB">
        <w:trPr>
          <w:trHeight w:val="1464"/>
        </w:trPr>
        <w:tc>
          <w:tcPr>
            <w:tcW w:w="350" w:type="pct"/>
            <w:tcBorders>
              <w:top w:val="nil"/>
              <w:left w:val="single" w:sz="4" w:space="0" w:color="auto"/>
              <w:bottom w:val="single" w:sz="4" w:space="0" w:color="auto"/>
              <w:right w:val="single" w:sz="4" w:space="0" w:color="auto"/>
            </w:tcBorders>
            <w:shd w:val="clear" w:color="auto" w:fill="FFFFFF"/>
            <w:vAlign w:val="center"/>
            <w:hideMark/>
          </w:tcPr>
          <w:p w:rsidR="00627B4F" w:rsidRPr="007C140A" w:rsidRDefault="00627B4F" w:rsidP="007C140A">
            <w:pPr>
              <w:spacing w:after="0" w:line="240" w:lineRule="auto"/>
              <w:rPr>
                <w:rFonts w:ascii="Times New Roman" w:eastAsia="Calibri" w:hAnsi="Times New Roman" w:cs="Times New Roman"/>
                <w:sz w:val="26"/>
                <w:szCs w:val="26"/>
                <w:lang w:val="ru-RU" w:eastAsia="uk-UA"/>
              </w:rPr>
            </w:pPr>
            <w:r w:rsidRPr="007C140A">
              <w:rPr>
                <w:rFonts w:ascii="Times New Roman" w:eastAsia="Calibri" w:hAnsi="Times New Roman" w:cs="Times New Roman"/>
                <w:sz w:val="26"/>
                <w:szCs w:val="26"/>
                <w:lang w:val="ru-RU" w:eastAsia="uk-UA"/>
              </w:rPr>
              <w:t> </w:t>
            </w:r>
          </w:p>
        </w:tc>
        <w:tc>
          <w:tcPr>
            <w:tcW w:w="1999" w:type="pct"/>
            <w:tcBorders>
              <w:top w:val="nil"/>
              <w:left w:val="nil"/>
              <w:bottom w:val="single" w:sz="4" w:space="0" w:color="auto"/>
              <w:right w:val="single" w:sz="4" w:space="0" w:color="auto"/>
            </w:tcBorders>
            <w:shd w:val="clear" w:color="auto" w:fill="FFFFFF"/>
            <w:vAlign w:val="center"/>
            <w:hideMark/>
          </w:tcPr>
          <w:p w:rsidR="00AB405C" w:rsidRPr="007C140A" w:rsidRDefault="00627B4F" w:rsidP="007C140A">
            <w:pPr>
              <w:spacing w:after="0" w:line="240" w:lineRule="auto"/>
              <w:ind w:left="60"/>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кількість підприємств і організацій побутового обслуговування, що входять до комунальної власності, яким планується надання підтримки</w:t>
            </w:r>
          </w:p>
        </w:tc>
        <w:tc>
          <w:tcPr>
            <w:tcW w:w="710" w:type="pct"/>
            <w:tcBorders>
              <w:top w:val="nil"/>
              <w:left w:val="nil"/>
              <w:bottom w:val="single" w:sz="4" w:space="0" w:color="auto"/>
              <w:right w:val="single" w:sz="4" w:space="0" w:color="auto"/>
            </w:tcBorders>
            <w:noWrap/>
            <w:vAlign w:val="center"/>
            <w:hideMark/>
          </w:tcPr>
          <w:p w:rsidR="00627B4F" w:rsidRPr="007C140A" w:rsidRDefault="00627B4F" w:rsidP="007C140A">
            <w:pPr>
              <w:spacing w:after="0" w:line="240" w:lineRule="auto"/>
              <w:ind w:left="60"/>
              <w:jc w:val="center"/>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од.</w:t>
            </w:r>
          </w:p>
        </w:tc>
        <w:tc>
          <w:tcPr>
            <w:tcW w:w="640" w:type="pct"/>
            <w:tcBorders>
              <w:top w:val="nil"/>
              <w:left w:val="nil"/>
              <w:bottom w:val="single" w:sz="4" w:space="0" w:color="auto"/>
              <w:right w:val="single" w:sz="4" w:space="0" w:color="auto"/>
            </w:tcBorders>
            <w:noWrap/>
            <w:vAlign w:val="center"/>
            <w:hideMark/>
          </w:tcPr>
          <w:p w:rsidR="00627B4F" w:rsidRPr="007C140A" w:rsidRDefault="00AB405C" w:rsidP="00104AAB">
            <w:pPr>
              <w:spacing w:after="0" w:line="240" w:lineRule="auto"/>
              <w:jc w:val="center"/>
              <w:rPr>
                <w:rFonts w:ascii="Times New Roman" w:eastAsia="Calibri" w:hAnsi="Times New Roman" w:cs="Times New Roman"/>
                <w:sz w:val="26"/>
                <w:szCs w:val="26"/>
                <w:lang w:val="ru-RU" w:eastAsia="uk-UA"/>
              </w:rPr>
            </w:pPr>
            <w:r>
              <w:rPr>
                <w:rFonts w:ascii="Times New Roman" w:eastAsia="Calibri" w:hAnsi="Times New Roman" w:cs="Times New Roman"/>
                <w:sz w:val="26"/>
                <w:szCs w:val="26"/>
                <w:lang w:val="ru-RU" w:eastAsia="uk-UA"/>
              </w:rPr>
              <w:t>1</w:t>
            </w:r>
          </w:p>
        </w:tc>
        <w:tc>
          <w:tcPr>
            <w:tcW w:w="640" w:type="pct"/>
            <w:tcBorders>
              <w:top w:val="nil"/>
              <w:left w:val="nil"/>
              <w:bottom w:val="single" w:sz="4" w:space="0" w:color="auto"/>
              <w:right w:val="single" w:sz="4" w:space="0" w:color="auto"/>
            </w:tcBorders>
            <w:vAlign w:val="center"/>
          </w:tcPr>
          <w:p w:rsidR="00627B4F" w:rsidRPr="007C140A" w:rsidRDefault="009C3EDE" w:rsidP="00104AAB">
            <w:pPr>
              <w:spacing w:after="0" w:line="240" w:lineRule="auto"/>
              <w:jc w:val="center"/>
              <w:rPr>
                <w:rFonts w:ascii="Times New Roman" w:eastAsia="Calibri" w:hAnsi="Times New Roman" w:cs="Times New Roman"/>
                <w:sz w:val="26"/>
                <w:szCs w:val="26"/>
                <w:lang w:val="ru-RU" w:eastAsia="uk-UA"/>
              </w:rPr>
            </w:pPr>
            <w:r>
              <w:rPr>
                <w:rFonts w:ascii="Times New Roman" w:eastAsia="Calibri" w:hAnsi="Times New Roman" w:cs="Times New Roman"/>
                <w:sz w:val="26"/>
                <w:szCs w:val="26"/>
                <w:lang w:val="ru-RU" w:eastAsia="uk-UA"/>
              </w:rPr>
              <w:t>-</w:t>
            </w:r>
          </w:p>
        </w:tc>
        <w:tc>
          <w:tcPr>
            <w:tcW w:w="661" w:type="pct"/>
            <w:tcBorders>
              <w:top w:val="nil"/>
              <w:left w:val="nil"/>
              <w:bottom w:val="single" w:sz="4" w:space="0" w:color="auto"/>
              <w:right w:val="single" w:sz="4" w:space="0" w:color="auto"/>
            </w:tcBorders>
            <w:vAlign w:val="center"/>
          </w:tcPr>
          <w:p w:rsidR="00627B4F" w:rsidRPr="007C140A" w:rsidRDefault="009C3EDE" w:rsidP="00104AAB">
            <w:pPr>
              <w:spacing w:after="0" w:line="240" w:lineRule="auto"/>
              <w:jc w:val="center"/>
              <w:rPr>
                <w:rFonts w:ascii="Times New Roman" w:eastAsia="Calibri" w:hAnsi="Times New Roman" w:cs="Times New Roman"/>
                <w:sz w:val="26"/>
                <w:szCs w:val="26"/>
                <w:lang w:val="ru-RU" w:eastAsia="uk-UA"/>
              </w:rPr>
            </w:pPr>
            <w:r>
              <w:rPr>
                <w:rFonts w:ascii="Times New Roman" w:eastAsia="Calibri" w:hAnsi="Times New Roman" w:cs="Times New Roman"/>
                <w:sz w:val="26"/>
                <w:szCs w:val="26"/>
                <w:lang w:val="ru-RU" w:eastAsia="uk-UA"/>
              </w:rPr>
              <w:t>-</w:t>
            </w:r>
          </w:p>
        </w:tc>
      </w:tr>
      <w:tr w:rsidR="00AB405C" w:rsidRPr="007C140A" w:rsidTr="00104AAB">
        <w:trPr>
          <w:trHeight w:val="318"/>
        </w:trPr>
        <w:tc>
          <w:tcPr>
            <w:tcW w:w="350" w:type="pct"/>
            <w:tcBorders>
              <w:top w:val="single" w:sz="4" w:space="0" w:color="auto"/>
              <w:left w:val="single" w:sz="4" w:space="0" w:color="auto"/>
              <w:bottom w:val="single" w:sz="4" w:space="0" w:color="auto"/>
              <w:right w:val="single" w:sz="4" w:space="0" w:color="auto"/>
            </w:tcBorders>
            <w:shd w:val="clear" w:color="auto" w:fill="FFFFFF"/>
            <w:vAlign w:val="center"/>
          </w:tcPr>
          <w:p w:rsidR="00AB405C" w:rsidRPr="007C140A" w:rsidRDefault="00AB405C" w:rsidP="007C140A">
            <w:pPr>
              <w:spacing w:after="0" w:line="240" w:lineRule="auto"/>
              <w:rPr>
                <w:rFonts w:ascii="Times New Roman" w:eastAsia="Calibri" w:hAnsi="Times New Roman" w:cs="Times New Roman"/>
                <w:sz w:val="26"/>
                <w:szCs w:val="26"/>
                <w:lang w:val="ru-RU" w:eastAsia="uk-UA"/>
              </w:rPr>
            </w:pPr>
          </w:p>
        </w:tc>
        <w:tc>
          <w:tcPr>
            <w:tcW w:w="1999" w:type="pct"/>
            <w:tcBorders>
              <w:top w:val="single" w:sz="4" w:space="0" w:color="auto"/>
              <w:left w:val="nil"/>
              <w:bottom w:val="single" w:sz="4" w:space="0" w:color="auto"/>
              <w:right w:val="single" w:sz="4" w:space="0" w:color="auto"/>
            </w:tcBorders>
            <w:shd w:val="clear" w:color="auto" w:fill="FFFFFF"/>
            <w:vAlign w:val="center"/>
          </w:tcPr>
          <w:p w:rsidR="00AB405C" w:rsidRPr="007C140A" w:rsidRDefault="00AB405C" w:rsidP="007C140A">
            <w:pPr>
              <w:spacing w:after="0" w:line="240" w:lineRule="auto"/>
              <w:ind w:left="60"/>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кількість заходів Програми</w:t>
            </w:r>
          </w:p>
        </w:tc>
        <w:tc>
          <w:tcPr>
            <w:tcW w:w="710" w:type="pct"/>
            <w:tcBorders>
              <w:top w:val="single" w:sz="4" w:space="0" w:color="auto"/>
              <w:left w:val="nil"/>
              <w:bottom w:val="single" w:sz="4" w:space="0" w:color="auto"/>
              <w:right w:val="single" w:sz="4" w:space="0" w:color="auto"/>
            </w:tcBorders>
            <w:noWrap/>
            <w:vAlign w:val="center"/>
          </w:tcPr>
          <w:p w:rsidR="00AB405C" w:rsidRPr="007C140A" w:rsidRDefault="00AC5B95" w:rsidP="007C140A">
            <w:pPr>
              <w:spacing w:after="0" w:line="240" w:lineRule="auto"/>
              <w:ind w:left="60"/>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од.</w:t>
            </w:r>
          </w:p>
        </w:tc>
        <w:tc>
          <w:tcPr>
            <w:tcW w:w="640" w:type="pct"/>
            <w:tcBorders>
              <w:top w:val="single" w:sz="4" w:space="0" w:color="auto"/>
              <w:left w:val="nil"/>
              <w:bottom w:val="single" w:sz="4" w:space="0" w:color="auto"/>
              <w:right w:val="single" w:sz="4" w:space="0" w:color="auto"/>
            </w:tcBorders>
            <w:noWrap/>
            <w:vAlign w:val="center"/>
          </w:tcPr>
          <w:p w:rsidR="00AB405C" w:rsidRDefault="00104AAB" w:rsidP="00104AAB">
            <w:pPr>
              <w:spacing w:after="0" w:line="240" w:lineRule="auto"/>
              <w:jc w:val="center"/>
              <w:rPr>
                <w:rFonts w:ascii="Times New Roman" w:eastAsia="Calibri" w:hAnsi="Times New Roman" w:cs="Times New Roman"/>
                <w:sz w:val="26"/>
                <w:szCs w:val="26"/>
                <w:lang w:val="ru-RU" w:eastAsia="uk-UA"/>
              </w:rPr>
            </w:pPr>
            <w:r>
              <w:rPr>
                <w:rFonts w:ascii="Times New Roman" w:eastAsia="Calibri" w:hAnsi="Times New Roman" w:cs="Times New Roman"/>
                <w:sz w:val="26"/>
                <w:szCs w:val="26"/>
                <w:lang w:val="ru-RU" w:eastAsia="uk-UA"/>
              </w:rPr>
              <w:t>11</w:t>
            </w:r>
          </w:p>
        </w:tc>
        <w:tc>
          <w:tcPr>
            <w:tcW w:w="640" w:type="pct"/>
            <w:tcBorders>
              <w:top w:val="single" w:sz="4" w:space="0" w:color="auto"/>
              <w:left w:val="nil"/>
              <w:bottom w:val="single" w:sz="4" w:space="0" w:color="auto"/>
              <w:right w:val="single" w:sz="4" w:space="0" w:color="auto"/>
            </w:tcBorders>
            <w:vAlign w:val="center"/>
          </w:tcPr>
          <w:p w:rsidR="00AB405C" w:rsidRDefault="00AB405C" w:rsidP="00104AAB">
            <w:pPr>
              <w:spacing w:after="0" w:line="240" w:lineRule="auto"/>
              <w:jc w:val="center"/>
              <w:rPr>
                <w:rFonts w:ascii="Times New Roman" w:eastAsia="Calibri" w:hAnsi="Times New Roman" w:cs="Times New Roman"/>
                <w:sz w:val="26"/>
                <w:szCs w:val="26"/>
                <w:lang w:val="ru-RU" w:eastAsia="uk-UA"/>
              </w:rPr>
            </w:pPr>
          </w:p>
        </w:tc>
        <w:tc>
          <w:tcPr>
            <w:tcW w:w="661" w:type="pct"/>
            <w:tcBorders>
              <w:top w:val="single" w:sz="4" w:space="0" w:color="auto"/>
              <w:left w:val="nil"/>
              <w:bottom w:val="single" w:sz="4" w:space="0" w:color="auto"/>
              <w:right w:val="single" w:sz="4" w:space="0" w:color="auto"/>
            </w:tcBorders>
            <w:vAlign w:val="center"/>
          </w:tcPr>
          <w:p w:rsidR="00AB405C" w:rsidRDefault="00AB405C" w:rsidP="00104AAB">
            <w:pPr>
              <w:spacing w:after="0" w:line="240" w:lineRule="auto"/>
              <w:jc w:val="center"/>
              <w:rPr>
                <w:rFonts w:ascii="Times New Roman" w:eastAsia="Calibri" w:hAnsi="Times New Roman" w:cs="Times New Roman"/>
                <w:sz w:val="26"/>
                <w:szCs w:val="26"/>
                <w:lang w:val="ru-RU" w:eastAsia="uk-UA"/>
              </w:rPr>
            </w:pPr>
          </w:p>
        </w:tc>
      </w:tr>
      <w:tr w:rsidR="00627B4F" w:rsidRPr="007C140A" w:rsidTr="00104AAB">
        <w:trPr>
          <w:trHeight w:val="333"/>
        </w:trPr>
        <w:tc>
          <w:tcPr>
            <w:tcW w:w="350" w:type="pct"/>
            <w:tcBorders>
              <w:top w:val="nil"/>
              <w:left w:val="single" w:sz="4" w:space="0" w:color="auto"/>
              <w:bottom w:val="single" w:sz="4" w:space="0" w:color="auto"/>
              <w:right w:val="single" w:sz="4" w:space="0" w:color="auto"/>
            </w:tcBorders>
            <w:noWrap/>
            <w:vAlign w:val="bottom"/>
            <w:hideMark/>
          </w:tcPr>
          <w:p w:rsidR="00627B4F" w:rsidRPr="007C140A" w:rsidRDefault="00627B4F" w:rsidP="007C140A">
            <w:pPr>
              <w:spacing w:after="0" w:line="240" w:lineRule="auto"/>
              <w:rPr>
                <w:rFonts w:ascii="Times New Roman" w:eastAsia="Calibri" w:hAnsi="Times New Roman" w:cs="Times New Roman"/>
                <w:sz w:val="26"/>
                <w:szCs w:val="26"/>
                <w:lang w:val="ru-RU" w:eastAsia="uk-UA"/>
              </w:rPr>
            </w:pPr>
            <w:r w:rsidRPr="007C140A">
              <w:rPr>
                <w:rFonts w:ascii="Times New Roman" w:eastAsia="Calibri" w:hAnsi="Times New Roman" w:cs="Times New Roman"/>
                <w:sz w:val="26"/>
                <w:szCs w:val="26"/>
                <w:lang w:val="ru-RU" w:eastAsia="uk-UA"/>
              </w:rPr>
              <w:t> </w:t>
            </w:r>
          </w:p>
        </w:tc>
        <w:tc>
          <w:tcPr>
            <w:tcW w:w="1999" w:type="pct"/>
            <w:tcBorders>
              <w:top w:val="nil"/>
              <w:left w:val="nil"/>
              <w:bottom w:val="single" w:sz="4" w:space="0" w:color="auto"/>
              <w:right w:val="single" w:sz="4" w:space="0" w:color="auto"/>
            </w:tcBorders>
            <w:noWrap/>
            <w:hideMark/>
          </w:tcPr>
          <w:p w:rsidR="00627B4F" w:rsidRPr="007C140A" w:rsidRDefault="00627B4F" w:rsidP="007C140A">
            <w:pPr>
              <w:spacing w:after="0" w:line="240" w:lineRule="auto"/>
              <w:ind w:left="60"/>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b/>
                <w:sz w:val="26"/>
                <w:szCs w:val="26"/>
                <w:lang w:val="uk-UA" w:eastAsia="ru-RU"/>
              </w:rPr>
              <w:t>ефективності</w:t>
            </w:r>
          </w:p>
        </w:tc>
        <w:tc>
          <w:tcPr>
            <w:tcW w:w="710" w:type="pct"/>
            <w:tcBorders>
              <w:top w:val="nil"/>
              <w:left w:val="nil"/>
              <w:bottom w:val="single" w:sz="4" w:space="0" w:color="auto"/>
              <w:right w:val="single" w:sz="4" w:space="0" w:color="auto"/>
            </w:tcBorders>
            <w:noWrap/>
            <w:vAlign w:val="center"/>
          </w:tcPr>
          <w:p w:rsidR="00627B4F" w:rsidRPr="007C140A" w:rsidRDefault="00627B4F" w:rsidP="007C140A">
            <w:pPr>
              <w:spacing w:after="0" w:line="240" w:lineRule="auto"/>
              <w:jc w:val="center"/>
              <w:rPr>
                <w:rFonts w:ascii="Times New Roman" w:eastAsia="Times New Roman" w:hAnsi="Times New Roman" w:cs="Times New Roman"/>
                <w:sz w:val="26"/>
                <w:szCs w:val="26"/>
                <w:lang w:val="uk-UA" w:eastAsia="ru-RU"/>
              </w:rPr>
            </w:pPr>
          </w:p>
        </w:tc>
        <w:tc>
          <w:tcPr>
            <w:tcW w:w="640" w:type="pct"/>
            <w:tcBorders>
              <w:top w:val="nil"/>
              <w:left w:val="nil"/>
              <w:bottom w:val="single" w:sz="4" w:space="0" w:color="auto"/>
              <w:right w:val="single" w:sz="4" w:space="0" w:color="auto"/>
            </w:tcBorders>
            <w:noWrap/>
            <w:vAlign w:val="center"/>
          </w:tcPr>
          <w:p w:rsidR="00627B4F" w:rsidRPr="007C140A" w:rsidRDefault="00627B4F" w:rsidP="00104AAB">
            <w:pPr>
              <w:spacing w:line="256" w:lineRule="auto"/>
              <w:jc w:val="center"/>
              <w:rPr>
                <w:rFonts w:ascii="Times New Roman" w:eastAsia="Calibri" w:hAnsi="Times New Roman" w:cs="Times New Roman"/>
                <w:sz w:val="26"/>
                <w:szCs w:val="26"/>
                <w:lang w:val="uk-UA" w:eastAsia="ru-RU"/>
              </w:rPr>
            </w:pPr>
          </w:p>
        </w:tc>
        <w:tc>
          <w:tcPr>
            <w:tcW w:w="640" w:type="pct"/>
            <w:tcBorders>
              <w:top w:val="nil"/>
              <w:left w:val="nil"/>
              <w:bottom w:val="single" w:sz="4" w:space="0" w:color="auto"/>
              <w:right w:val="single" w:sz="4" w:space="0" w:color="auto"/>
            </w:tcBorders>
            <w:vAlign w:val="center"/>
          </w:tcPr>
          <w:p w:rsidR="00627B4F" w:rsidRPr="007C140A" w:rsidRDefault="00627B4F" w:rsidP="00104AAB">
            <w:pPr>
              <w:spacing w:line="256" w:lineRule="auto"/>
              <w:jc w:val="center"/>
              <w:rPr>
                <w:rFonts w:ascii="Times New Roman" w:eastAsia="Calibri" w:hAnsi="Times New Roman" w:cs="Times New Roman"/>
                <w:sz w:val="26"/>
                <w:szCs w:val="26"/>
                <w:lang w:val="uk-UA" w:eastAsia="ru-RU"/>
              </w:rPr>
            </w:pPr>
          </w:p>
        </w:tc>
        <w:tc>
          <w:tcPr>
            <w:tcW w:w="661" w:type="pct"/>
            <w:tcBorders>
              <w:top w:val="nil"/>
              <w:left w:val="nil"/>
              <w:bottom w:val="single" w:sz="4" w:space="0" w:color="auto"/>
              <w:right w:val="single" w:sz="4" w:space="0" w:color="auto"/>
            </w:tcBorders>
            <w:vAlign w:val="center"/>
          </w:tcPr>
          <w:p w:rsidR="00627B4F" w:rsidRPr="007C140A" w:rsidRDefault="00627B4F" w:rsidP="00104AAB">
            <w:pPr>
              <w:spacing w:line="256" w:lineRule="auto"/>
              <w:jc w:val="center"/>
              <w:rPr>
                <w:rFonts w:ascii="Times New Roman" w:eastAsia="Calibri" w:hAnsi="Times New Roman" w:cs="Times New Roman"/>
                <w:sz w:val="26"/>
                <w:szCs w:val="26"/>
                <w:lang w:val="uk-UA" w:eastAsia="ru-RU"/>
              </w:rPr>
            </w:pPr>
          </w:p>
        </w:tc>
      </w:tr>
      <w:tr w:rsidR="00627B4F" w:rsidRPr="007C140A" w:rsidTr="00104AAB">
        <w:trPr>
          <w:trHeight w:val="240"/>
        </w:trPr>
        <w:tc>
          <w:tcPr>
            <w:tcW w:w="350" w:type="pct"/>
            <w:tcBorders>
              <w:top w:val="single" w:sz="4" w:space="0" w:color="auto"/>
              <w:left w:val="single" w:sz="4" w:space="0" w:color="auto"/>
              <w:bottom w:val="single" w:sz="4" w:space="0" w:color="auto"/>
              <w:right w:val="single" w:sz="4" w:space="0" w:color="auto"/>
            </w:tcBorders>
            <w:noWrap/>
            <w:vAlign w:val="bottom"/>
          </w:tcPr>
          <w:p w:rsidR="00627B4F" w:rsidRPr="007C140A" w:rsidRDefault="00627B4F" w:rsidP="007C140A">
            <w:pPr>
              <w:spacing w:after="0" w:line="240" w:lineRule="auto"/>
              <w:rPr>
                <w:rFonts w:ascii="Times New Roman" w:eastAsia="Calibri" w:hAnsi="Times New Roman" w:cs="Times New Roman"/>
                <w:sz w:val="26"/>
                <w:szCs w:val="26"/>
                <w:lang w:val="ru-RU" w:eastAsia="uk-UA"/>
              </w:rPr>
            </w:pPr>
          </w:p>
        </w:tc>
        <w:tc>
          <w:tcPr>
            <w:tcW w:w="1999" w:type="pct"/>
            <w:tcBorders>
              <w:top w:val="single" w:sz="4" w:space="0" w:color="auto"/>
              <w:left w:val="nil"/>
              <w:bottom w:val="single" w:sz="4" w:space="0" w:color="auto"/>
              <w:right w:val="single" w:sz="4" w:space="0" w:color="auto"/>
            </w:tcBorders>
            <w:noWrap/>
            <w:vAlign w:val="center"/>
            <w:hideMark/>
          </w:tcPr>
          <w:p w:rsidR="00627B4F" w:rsidRPr="007C140A" w:rsidRDefault="00627B4F" w:rsidP="00104AAB">
            <w:pPr>
              <w:spacing w:after="0" w:line="240" w:lineRule="auto"/>
              <w:ind w:left="60"/>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 xml:space="preserve">середні витрати </w:t>
            </w:r>
            <w:r w:rsidR="00104AAB">
              <w:rPr>
                <w:rFonts w:ascii="Times New Roman" w:eastAsia="Times New Roman" w:hAnsi="Times New Roman" w:cs="Times New Roman"/>
                <w:sz w:val="26"/>
                <w:szCs w:val="26"/>
                <w:lang w:val="uk-UA" w:eastAsia="ru-RU"/>
              </w:rPr>
              <w:t>на один захід  Програми</w:t>
            </w:r>
          </w:p>
        </w:tc>
        <w:tc>
          <w:tcPr>
            <w:tcW w:w="710" w:type="pct"/>
            <w:tcBorders>
              <w:top w:val="single" w:sz="4" w:space="0" w:color="auto"/>
              <w:left w:val="nil"/>
              <w:bottom w:val="single" w:sz="4" w:space="0" w:color="auto"/>
              <w:right w:val="single" w:sz="4" w:space="0" w:color="auto"/>
            </w:tcBorders>
            <w:noWrap/>
            <w:vAlign w:val="center"/>
            <w:hideMark/>
          </w:tcPr>
          <w:p w:rsidR="00627B4F" w:rsidRPr="007C140A" w:rsidRDefault="00627B4F" w:rsidP="007C140A">
            <w:pPr>
              <w:spacing w:after="0" w:line="240" w:lineRule="auto"/>
              <w:ind w:left="60"/>
              <w:jc w:val="center"/>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грн.</w:t>
            </w:r>
          </w:p>
        </w:tc>
        <w:tc>
          <w:tcPr>
            <w:tcW w:w="640" w:type="pct"/>
            <w:tcBorders>
              <w:top w:val="single" w:sz="4" w:space="0" w:color="auto"/>
              <w:left w:val="nil"/>
              <w:bottom w:val="single" w:sz="4" w:space="0" w:color="auto"/>
              <w:right w:val="single" w:sz="4" w:space="0" w:color="auto"/>
            </w:tcBorders>
            <w:noWrap/>
            <w:vAlign w:val="center"/>
          </w:tcPr>
          <w:p w:rsidR="00627B4F" w:rsidRPr="007C140A" w:rsidRDefault="00104AAB" w:rsidP="00104AAB">
            <w:pPr>
              <w:spacing w:line="256" w:lineRule="auto"/>
              <w:jc w:val="center"/>
              <w:rPr>
                <w:rFonts w:ascii="Times New Roman" w:eastAsia="Calibri" w:hAnsi="Times New Roman" w:cs="Times New Roman"/>
                <w:sz w:val="26"/>
                <w:szCs w:val="26"/>
                <w:lang w:val="uk-UA" w:eastAsia="ru-RU"/>
              </w:rPr>
            </w:pPr>
            <w:r>
              <w:rPr>
                <w:rFonts w:ascii="Times New Roman" w:eastAsia="Calibri" w:hAnsi="Times New Roman" w:cs="Times New Roman"/>
                <w:sz w:val="26"/>
                <w:szCs w:val="26"/>
                <w:lang w:val="uk-UA" w:eastAsia="ru-RU"/>
              </w:rPr>
              <w:t>287 313</w:t>
            </w:r>
          </w:p>
        </w:tc>
        <w:tc>
          <w:tcPr>
            <w:tcW w:w="640" w:type="pct"/>
            <w:tcBorders>
              <w:top w:val="single" w:sz="4" w:space="0" w:color="auto"/>
              <w:left w:val="nil"/>
              <w:bottom w:val="single" w:sz="4" w:space="0" w:color="auto"/>
              <w:right w:val="single" w:sz="4" w:space="0" w:color="auto"/>
            </w:tcBorders>
            <w:vAlign w:val="center"/>
          </w:tcPr>
          <w:p w:rsidR="00627B4F" w:rsidRPr="007C140A" w:rsidRDefault="009C3EDE" w:rsidP="00104AAB">
            <w:pPr>
              <w:spacing w:line="256" w:lineRule="auto"/>
              <w:jc w:val="center"/>
              <w:rPr>
                <w:rFonts w:ascii="Times New Roman" w:eastAsia="Calibri" w:hAnsi="Times New Roman" w:cs="Times New Roman"/>
                <w:sz w:val="26"/>
                <w:szCs w:val="26"/>
                <w:lang w:val="uk-UA" w:eastAsia="ru-RU"/>
              </w:rPr>
            </w:pPr>
            <w:r>
              <w:rPr>
                <w:rFonts w:ascii="Times New Roman" w:eastAsia="Calibri" w:hAnsi="Times New Roman" w:cs="Times New Roman"/>
                <w:sz w:val="26"/>
                <w:szCs w:val="26"/>
                <w:lang w:val="uk-UA" w:eastAsia="ru-RU"/>
              </w:rPr>
              <w:t>-</w:t>
            </w:r>
          </w:p>
        </w:tc>
        <w:tc>
          <w:tcPr>
            <w:tcW w:w="661" w:type="pct"/>
            <w:tcBorders>
              <w:top w:val="single" w:sz="4" w:space="0" w:color="auto"/>
              <w:left w:val="nil"/>
              <w:bottom w:val="single" w:sz="4" w:space="0" w:color="auto"/>
              <w:right w:val="single" w:sz="4" w:space="0" w:color="auto"/>
            </w:tcBorders>
            <w:vAlign w:val="center"/>
          </w:tcPr>
          <w:p w:rsidR="00627B4F" w:rsidRPr="007C140A" w:rsidRDefault="009C3EDE" w:rsidP="00104AAB">
            <w:pPr>
              <w:spacing w:line="256" w:lineRule="auto"/>
              <w:jc w:val="center"/>
              <w:rPr>
                <w:rFonts w:ascii="Times New Roman" w:eastAsia="Calibri" w:hAnsi="Times New Roman" w:cs="Times New Roman"/>
                <w:sz w:val="26"/>
                <w:szCs w:val="26"/>
                <w:lang w:val="uk-UA" w:eastAsia="ru-RU"/>
              </w:rPr>
            </w:pPr>
            <w:r>
              <w:rPr>
                <w:rFonts w:ascii="Times New Roman" w:eastAsia="Calibri" w:hAnsi="Times New Roman" w:cs="Times New Roman"/>
                <w:sz w:val="26"/>
                <w:szCs w:val="26"/>
                <w:lang w:val="uk-UA" w:eastAsia="ru-RU"/>
              </w:rPr>
              <w:t>-</w:t>
            </w:r>
          </w:p>
        </w:tc>
      </w:tr>
      <w:tr w:rsidR="00627B4F" w:rsidRPr="007C140A" w:rsidTr="00104AAB">
        <w:trPr>
          <w:trHeight w:val="264"/>
        </w:trPr>
        <w:tc>
          <w:tcPr>
            <w:tcW w:w="350" w:type="pct"/>
            <w:tcBorders>
              <w:top w:val="single" w:sz="4" w:space="0" w:color="auto"/>
              <w:left w:val="single" w:sz="4" w:space="0" w:color="auto"/>
              <w:bottom w:val="single" w:sz="4" w:space="0" w:color="auto"/>
              <w:right w:val="single" w:sz="4" w:space="0" w:color="auto"/>
            </w:tcBorders>
            <w:noWrap/>
            <w:vAlign w:val="bottom"/>
          </w:tcPr>
          <w:p w:rsidR="00627B4F" w:rsidRPr="007C140A" w:rsidRDefault="00627B4F" w:rsidP="007C140A">
            <w:pPr>
              <w:spacing w:after="0" w:line="240" w:lineRule="auto"/>
              <w:rPr>
                <w:rFonts w:ascii="Times New Roman" w:eastAsia="Calibri" w:hAnsi="Times New Roman" w:cs="Times New Roman"/>
                <w:sz w:val="26"/>
                <w:szCs w:val="26"/>
                <w:lang w:val="ru-RU" w:eastAsia="uk-UA"/>
              </w:rPr>
            </w:pPr>
          </w:p>
        </w:tc>
        <w:tc>
          <w:tcPr>
            <w:tcW w:w="1999" w:type="pct"/>
            <w:tcBorders>
              <w:top w:val="single" w:sz="4" w:space="0" w:color="auto"/>
              <w:left w:val="nil"/>
              <w:bottom w:val="single" w:sz="4" w:space="0" w:color="auto"/>
              <w:right w:val="single" w:sz="4" w:space="0" w:color="auto"/>
            </w:tcBorders>
            <w:noWrap/>
            <w:hideMark/>
          </w:tcPr>
          <w:p w:rsidR="00627B4F" w:rsidRPr="007C140A" w:rsidRDefault="00627B4F" w:rsidP="007C140A">
            <w:pPr>
              <w:spacing w:after="0" w:line="240" w:lineRule="auto"/>
              <w:ind w:left="60"/>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b/>
                <w:sz w:val="26"/>
                <w:szCs w:val="26"/>
                <w:lang w:val="uk-UA" w:eastAsia="ru-RU"/>
              </w:rPr>
              <w:t>якості</w:t>
            </w:r>
          </w:p>
        </w:tc>
        <w:tc>
          <w:tcPr>
            <w:tcW w:w="710" w:type="pct"/>
            <w:tcBorders>
              <w:top w:val="single" w:sz="4" w:space="0" w:color="auto"/>
              <w:left w:val="nil"/>
              <w:bottom w:val="single" w:sz="4" w:space="0" w:color="auto"/>
              <w:right w:val="single" w:sz="4" w:space="0" w:color="auto"/>
            </w:tcBorders>
            <w:noWrap/>
            <w:vAlign w:val="center"/>
          </w:tcPr>
          <w:p w:rsidR="00627B4F" w:rsidRPr="007C140A" w:rsidRDefault="00627B4F" w:rsidP="007C140A">
            <w:pPr>
              <w:spacing w:after="0" w:line="240" w:lineRule="auto"/>
              <w:jc w:val="center"/>
              <w:rPr>
                <w:rFonts w:ascii="Times New Roman" w:eastAsia="Times New Roman" w:hAnsi="Times New Roman" w:cs="Times New Roman"/>
                <w:sz w:val="26"/>
                <w:szCs w:val="26"/>
                <w:lang w:val="uk-UA" w:eastAsia="ru-RU"/>
              </w:rPr>
            </w:pPr>
          </w:p>
        </w:tc>
        <w:tc>
          <w:tcPr>
            <w:tcW w:w="640" w:type="pct"/>
            <w:tcBorders>
              <w:top w:val="single" w:sz="4" w:space="0" w:color="auto"/>
              <w:left w:val="nil"/>
              <w:bottom w:val="single" w:sz="4" w:space="0" w:color="auto"/>
              <w:right w:val="single" w:sz="4" w:space="0" w:color="auto"/>
            </w:tcBorders>
            <w:noWrap/>
            <w:vAlign w:val="center"/>
          </w:tcPr>
          <w:p w:rsidR="00627B4F" w:rsidRPr="007C140A" w:rsidRDefault="00627B4F" w:rsidP="00104AAB">
            <w:pPr>
              <w:spacing w:line="256" w:lineRule="auto"/>
              <w:jc w:val="center"/>
              <w:rPr>
                <w:rFonts w:ascii="Times New Roman" w:eastAsia="Calibri" w:hAnsi="Times New Roman" w:cs="Times New Roman"/>
                <w:sz w:val="26"/>
                <w:szCs w:val="26"/>
                <w:lang w:val="uk-UA" w:eastAsia="ru-RU"/>
              </w:rPr>
            </w:pPr>
          </w:p>
        </w:tc>
        <w:tc>
          <w:tcPr>
            <w:tcW w:w="640" w:type="pct"/>
            <w:tcBorders>
              <w:top w:val="single" w:sz="4" w:space="0" w:color="auto"/>
              <w:left w:val="nil"/>
              <w:bottom w:val="single" w:sz="4" w:space="0" w:color="auto"/>
              <w:right w:val="single" w:sz="4" w:space="0" w:color="auto"/>
            </w:tcBorders>
            <w:vAlign w:val="center"/>
          </w:tcPr>
          <w:p w:rsidR="00627B4F" w:rsidRPr="007C140A" w:rsidRDefault="00627B4F" w:rsidP="00104AAB">
            <w:pPr>
              <w:spacing w:line="256" w:lineRule="auto"/>
              <w:jc w:val="center"/>
              <w:rPr>
                <w:rFonts w:ascii="Times New Roman" w:eastAsia="Calibri" w:hAnsi="Times New Roman" w:cs="Times New Roman"/>
                <w:sz w:val="26"/>
                <w:szCs w:val="26"/>
                <w:lang w:val="uk-UA" w:eastAsia="ru-RU"/>
              </w:rPr>
            </w:pPr>
          </w:p>
        </w:tc>
        <w:tc>
          <w:tcPr>
            <w:tcW w:w="661" w:type="pct"/>
            <w:tcBorders>
              <w:top w:val="single" w:sz="4" w:space="0" w:color="auto"/>
              <w:left w:val="nil"/>
              <w:bottom w:val="single" w:sz="4" w:space="0" w:color="auto"/>
              <w:right w:val="single" w:sz="4" w:space="0" w:color="auto"/>
            </w:tcBorders>
            <w:vAlign w:val="center"/>
          </w:tcPr>
          <w:p w:rsidR="00627B4F" w:rsidRPr="007C140A" w:rsidRDefault="00627B4F" w:rsidP="00104AAB">
            <w:pPr>
              <w:spacing w:line="256" w:lineRule="auto"/>
              <w:jc w:val="center"/>
              <w:rPr>
                <w:rFonts w:ascii="Times New Roman" w:eastAsia="Calibri" w:hAnsi="Times New Roman" w:cs="Times New Roman"/>
                <w:sz w:val="26"/>
                <w:szCs w:val="26"/>
                <w:lang w:val="uk-UA" w:eastAsia="ru-RU"/>
              </w:rPr>
            </w:pPr>
          </w:p>
        </w:tc>
      </w:tr>
      <w:tr w:rsidR="00627B4F" w:rsidRPr="007C140A" w:rsidTr="00104AAB">
        <w:trPr>
          <w:trHeight w:val="205"/>
        </w:trPr>
        <w:tc>
          <w:tcPr>
            <w:tcW w:w="350" w:type="pct"/>
            <w:tcBorders>
              <w:top w:val="single" w:sz="4" w:space="0" w:color="auto"/>
              <w:left w:val="single" w:sz="4" w:space="0" w:color="auto"/>
              <w:bottom w:val="single" w:sz="4" w:space="0" w:color="auto"/>
              <w:right w:val="single" w:sz="4" w:space="0" w:color="auto"/>
            </w:tcBorders>
            <w:noWrap/>
            <w:vAlign w:val="bottom"/>
          </w:tcPr>
          <w:p w:rsidR="00627B4F" w:rsidRPr="007C140A" w:rsidRDefault="00627B4F" w:rsidP="007C140A">
            <w:pPr>
              <w:spacing w:after="0" w:line="240" w:lineRule="auto"/>
              <w:rPr>
                <w:rFonts w:ascii="Times New Roman" w:eastAsia="Calibri" w:hAnsi="Times New Roman" w:cs="Times New Roman"/>
                <w:sz w:val="26"/>
                <w:szCs w:val="26"/>
                <w:lang w:val="ru-RU" w:eastAsia="uk-UA"/>
              </w:rPr>
            </w:pPr>
          </w:p>
        </w:tc>
        <w:tc>
          <w:tcPr>
            <w:tcW w:w="1999" w:type="pct"/>
            <w:tcBorders>
              <w:top w:val="single" w:sz="4" w:space="0" w:color="auto"/>
              <w:left w:val="nil"/>
              <w:bottom w:val="single" w:sz="4" w:space="0" w:color="auto"/>
              <w:right w:val="single" w:sz="4" w:space="0" w:color="auto"/>
            </w:tcBorders>
            <w:noWrap/>
            <w:vAlign w:val="center"/>
            <w:hideMark/>
          </w:tcPr>
          <w:p w:rsidR="00627B4F" w:rsidRPr="007C140A" w:rsidRDefault="00627B4F" w:rsidP="007C140A">
            <w:pPr>
              <w:spacing w:after="0" w:line="240" w:lineRule="auto"/>
              <w:ind w:left="60"/>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відсоток підприємств і організацій побутового обслуговування, що входять до комунальної власності, яким планується надання підтримки, до кількості підприємств (організацій), які її потребують</w:t>
            </w:r>
          </w:p>
        </w:tc>
        <w:tc>
          <w:tcPr>
            <w:tcW w:w="710" w:type="pct"/>
            <w:tcBorders>
              <w:top w:val="single" w:sz="4" w:space="0" w:color="auto"/>
              <w:left w:val="nil"/>
              <w:bottom w:val="single" w:sz="4" w:space="0" w:color="auto"/>
              <w:right w:val="single" w:sz="4" w:space="0" w:color="auto"/>
            </w:tcBorders>
            <w:noWrap/>
            <w:vAlign w:val="center"/>
            <w:hideMark/>
          </w:tcPr>
          <w:p w:rsidR="00627B4F" w:rsidRPr="007C140A" w:rsidRDefault="00627B4F" w:rsidP="007C140A">
            <w:pPr>
              <w:spacing w:after="0" w:line="240" w:lineRule="auto"/>
              <w:ind w:left="60"/>
              <w:jc w:val="center"/>
              <w:rPr>
                <w:rFonts w:ascii="Times New Roman" w:eastAsia="Times New Roman" w:hAnsi="Times New Roman" w:cs="Times New Roman"/>
                <w:sz w:val="26"/>
                <w:szCs w:val="26"/>
                <w:lang w:val="uk-UA" w:eastAsia="ru-RU"/>
              </w:rPr>
            </w:pPr>
            <w:proofErr w:type="spellStart"/>
            <w:r w:rsidRPr="007C140A">
              <w:rPr>
                <w:rFonts w:ascii="Times New Roman" w:eastAsia="Times New Roman" w:hAnsi="Times New Roman" w:cs="Times New Roman"/>
                <w:sz w:val="26"/>
                <w:szCs w:val="26"/>
                <w:lang w:val="uk-UA" w:eastAsia="ru-RU"/>
              </w:rPr>
              <w:t>відс</w:t>
            </w:r>
            <w:proofErr w:type="spellEnd"/>
            <w:r w:rsidRPr="007C140A">
              <w:rPr>
                <w:rFonts w:ascii="Times New Roman" w:eastAsia="Times New Roman" w:hAnsi="Times New Roman" w:cs="Times New Roman"/>
                <w:sz w:val="26"/>
                <w:szCs w:val="26"/>
                <w:lang w:val="uk-UA" w:eastAsia="ru-RU"/>
              </w:rPr>
              <w:t>.</w:t>
            </w:r>
          </w:p>
        </w:tc>
        <w:tc>
          <w:tcPr>
            <w:tcW w:w="640" w:type="pct"/>
            <w:tcBorders>
              <w:top w:val="single" w:sz="4" w:space="0" w:color="auto"/>
              <w:left w:val="nil"/>
              <w:bottom w:val="single" w:sz="4" w:space="0" w:color="auto"/>
              <w:right w:val="single" w:sz="4" w:space="0" w:color="auto"/>
            </w:tcBorders>
            <w:noWrap/>
            <w:vAlign w:val="center"/>
            <w:hideMark/>
          </w:tcPr>
          <w:p w:rsidR="00627B4F" w:rsidRPr="007C140A" w:rsidRDefault="00104AAB" w:rsidP="00104AAB">
            <w:pPr>
              <w:spacing w:line="256" w:lineRule="auto"/>
              <w:jc w:val="center"/>
              <w:rPr>
                <w:rFonts w:ascii="Times New Roman" w:eastAsia="Calibri" w:hAnsi="Times New Roman" w:cs="Times New Roman"/>
                <w:sz w:val="26"/>
                <w:szCs w:val="26"/>
                <w:lang w:val="uk-UA" w:eastAsia="ru-RU"/>
              </w:rPr>
            </w:pPr>
            <w:r>
              <w:rPr>
                <w:rFonts w:ascii="Times New Roman" w:eastAsia="Calibri" w:hAnsi="Times New Roman" w:cs="Times New Roman"/>
                <w:sz w:val="26"/>
                <w:szCs w:val="26"/>
                <w:lang w:val="uk-UA" w:eastAsia="ru-RU"/>
              </w:rPr>
              <w:t>100</w:t>
            </w:r>
          </w:p>
        </w:tc>
        <w:tc>
          <w:tcPr>
            <w:tcW w:w="640" w:type="pct"/>
            <w:tcBorders>
              <w:top w:val="single" w:sz="4" w:space="0" w:color="auto"/>
              <w:left w:val="nil"/>
              <w:bottom w:val="single" w:sz="4" w:space="0" w:color="auto"/>
              <w:right w:val="single" w:sz="4" w:space="0" w:color="auto"/>
            </w:tcBorders>
            <w:vAlign w:val="center"/>
          </w:tcPr>
          <w:p w:rsidR="00627B4F" w:rsidRPr="007C140A" w:rsidRDefault="009C3EDE" w:rsidP="00104AAB">
            <w:pPr>
              <w:spacing w:line="256" w:lineRule="auto"/>
              <w:jc w:val="center"/>
              <w:rPr>
                <w:rFonts w:ascii="Times New Roman" w:eastAsia="Calibri" w:hAnsi="Times New Roman" w:cs="Times New Roman"/>
                <w:sz w:val="26"/>
                <w:szCs w:val="26"/>
                <w:lang w:val="uk-UA" w:eastAsia="ru-RU"/>
              </w:rPr>
            </w:pPr>
            <w:r>
              <w:rPr>
                <w:rFonts w:ascii="Times New Roman" w:eastAsia="Calibri" w:hAnsi="Times New Roman" w:cs="Times New Roman"/>
                <w:sz w:val="26"/>
                <w:szCs w:val="26"/>
                <w:lang w:val="uk-UA" w:eastAsia="ru-RU"/>
              </w:rPr>
              <w:t>-</w:t>
            </w:r>
          </w:p>
        </w:tc>
        <w:tc>
          <w:tcPr>
            <w:tcW w:w="661" w:type="pct"/>
            <w:tcBorders>
              <w:top w:val="single" w:sz="4" w:space="0" w:color="auto"/>
              <w:left w:val="nil"/>
              <w:bottom w:val="single" w:sz="4" w:space="0" w:color="auto"/>
              <w:right w:val="single" w:sz="4" w:space="0" w:color="auto"/>
            </w:tcBorders>
            <w:vAlign w:val="center"/>
          </w:tcPr>
          <w:p w:rsidR="00627B4F" w:rsidRPr="007C140A" w:rsidRDefault="009C3EDE" w:rsidP="00104AAB">
            <w:pPr>
              <w:spacing w:line="256" w:lineRule="auto"/>
              <w:jc w:val="center"/>
              <w:rPr>
                <w:rFonts w:ascii="Times New Roman" w:eastAsia="Calibri" w:hAnsi="Times New Roman" w:cs="Times New Roman"/>
                <w:sz w:val="26"/>
                <w:szCs w:val="26"/>
                <w:lang w:val="uk-UA" w:eastAsia="ru-RU"/>
              </w:rPr>
            </w:pPr>
            <w:r>
              <w:rPr>
                <w:rFonts w:ascii="Times New Roman" w:eastAsia="Calibri" w:hAnsi="Times New Roman" w:cs="Times New Roman"/>
                <w:sz w:val="26"/>
                <w:szCs w:val="26"/>
                <w:lang w:val="uk-UA" w:eastAsia="ru-RU"/>
              </w:rPr>
              <w:t>-</w:t>
            </w:r>
          </w:p>
        </w:tc>
      </w:tr>
    </w:tbl>
    <w:p w:rsidR="007C140A" w:rsidRPr="007C140A" w:rsidRDefault="007C140A" w:rsidP="007C140A">
      <w:pPr>
        <w:spacing w:after="0" w:line="240" w:lineRule="auto"/>
        <w:rPr>
          <w:rFonts w:ascii="Times New Roman" w:eastAsia="Times New Roman" w:hAnsi="Times New Roman" w:cs="Times New Roman"/>
          <w:sz w:val="26"/>
          <w:szCs w:val="26"/>
          <w:lang w:val="uk-UA" w:eastAsia="x-none"/>
        </w:rPr>
      </w:pPr>
    </w:p>
    <w:p w:rsidR="007C140A" w:rsidRPr="007C140A" w:rsidRDefault="007C140A" w:rsidP="007C140A">
      <w:pPr>
        <w:spacing w:after="0" w:line="240" w:lineRule="auto"/>
        <w:jc w:val="center"/>
        <w:rPr>
          <w:rFonts w:ascii="Times New Roman" w:eastAsia="Times New Roman" w:hAnsi="Times New Roman" w:cs="Times New Roman"/>
          <w:color w:val="000000"/>
          <w:sz w:val="26"/>
          <w:szCs w:val="26"/>
          <w:lang w:val="uk-UA" w:eastAsia="ru-RU"/>
        </w:rPr>
      </w:pPr>
      <w:r w:rsidRPr="007C140A">
        <w:rPr>
          <w:rFonts w:ascii="Times New Roman" w:eastAsia="Times New Roman" w:hAnsi="Times New Roman" w:cs="Times New Roman"/>
          <w:b/>
          <w:bCs/>
          <w:color w:val="000000"/>
          <w:sz w:val="26"/>
          <w:szCs w:val="26"/>
          <w:lang w:val="uk-UA" w:eastAsia="ru-RU"/>
        </w:rPr>
        <w:t>7. Напрями діяльності та заходи Програми</w:t>
      </w:r>
    </w:p>
    <w:p w:rsidR="007C140A" w:rsidRPr="007C140A" w:rsidRDefault="002E174F" w:rsidP="007C140A">
      <w:pPr>
        <w:spacing w:after="0" w:line="240" w:lineRule="auto"/>
        <w:ind w:firstLine="708"/>
        <w:jc w:val="both"/>
        <w:rPr>
          <w:rFonts w:ascii="Times New Roman" w:eastAsia="Times New Roman" w:hAnsi="Times New Roman" w:cs="Times New Roman"/>
          <w:sz w:val="26"/>
          <w:szCs w:val="26"/>
          <w:lang w:val="uk-UA" w:eastAsia="ru-RU"/>
        </w:rPr>
      </w:pPr>
      <w:r w:rsidRPr="002E174F">
        <w:rPr>
          <w:rFonts w:ascii="Times New Roman" w:eastAsia="Times New Roman" w:hAnsi="Times New Roman" w:cs="Times New Roman"/>
          <w:sz w:val="26"/>
          <w:szCs w:val="26"/>
          <w:lang w:val="uk-UA" w:eastAsia="ru-RU"/>
        </w:rPr>
        <w:t>Фінансове забезпечення Програми</w:t>
      </w:r>
      <w:r>
        <w:rPr>
          <w:rFonts w:ascii="Times New Roman" w:eastAsia="Times New Roman" w:hAnsi="Times New Roman" w:cs="Times New Roman"/>
          <w:sz w:val="26"/>
          <w:szCs w:val="26"/>
          <w:lang w:val="uk-UA" w:eastAsia="ru-RU"/>
        </w:rPr>
        <w:t xml:space="preserve"> викладено</w:t>
      </w:r>
      <w:r w:rsidR="007C140A" w:rsidRPr="007C140A">
        <w:rPr>
          <w:rFonts w:ascii="Times New Roman" w:eastAsia="Times New Roman" w:hAnsi="Times New Roman" w:cs="Times New Roman"/>
          <w:sz w:val="26"/>
          <w:szCs w:val="26"/>
          <w:lang w:val="uk-UA" w:eastAsia="ru-RU"/>
        </w:rPr>
        <w:t xml:space="preserve"> у Додатку 2.</w:t>
      </w:r>
    </w:p>
    <w:p w:rsidR="007C140A" w:rsidRPr="007C140A" w:rsidRDefault="007C140A" w:rsidP="007C140A">
      <w:pPr>
        <w:spacing w:after="0" w:line="240" w:lineRule="auto"/>
        <w:jc w:val="both"/>
        <w:rPr>
          <w:rFonts w:ascii="Times New Roman" w:eastAsia="Times New Roman" w:hAnsi="Times New Roman" w:cs="Times New Roman"/>
          <w:sz w:val="26"/>
          <w:szCs w:val="26"/>
          <w:lang w:val="uk-UA" w:eastAsia="ru-RU"/>
        </w:rPr>
      </w:pPr>
    </w:p>
    <w:p w:rsidR="007C140A" w:rsidRPr="007C140A" w:rsidRDefault="007C140A" w:rsidP="007C140A">
      <w:pPr>
        <w:tabs>
          <w:tab w:val="left" w:pos="720"/>
        </w:tabs>
        <w:spacing w:after="0" w:line="240" w:lineRule="auto"/>
        <w:jc w:val="center"/>
        <w:rPr>
          <w:rFonts w:ascii="Times New Roman" w:eastAsia="Times New Roman" w:hAnsi="Times New Roman" w:cs="Times New Roman"/>
          <w:color w:val="000000"/>
          <w:sz w:val="26"/>
          <w:szCs w:val="26"/>
          <w:lang w:val="uk-UA" w:eastAsia="ru-RU"/>
        </w:rPr>
      </w:pPr>
      <w:r w:rsidRPr="007C140A">
        <w:rPr>
          <w:rFonts w:ascii="Times New Roman" w:eastAsia="Times New Roman" w:hAnsi="Times New Roman" w:cs="Times New Roman"/>
          <w:b/>
          <w:color w:val="000000"/>
          <w:sz w:val="26"/>
          <w:szCs w:val="26"/>
          <w:lang w:val="uk-UA" w:eastAsia="ru-RU"/>
        </w:rPr>
        <w:t>8. Координація та контроль за ходом виконання Програми</w:t>
      </w:r>
    </w:p>
    <w:p w:rsidR="007C140A" w:rsidRPr="007C140A" w:rsidRDefault="007C140A" w:rsidP="007C140A">
      <w:pPr>
        <w:spacing w:after="0" w:line="240" w:lineRule="auto"/>
        <w:ind w:firstLine="708"/>
        <w:jc w:val="both"/>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Координація виконання заходів Програми покладається на заступника сільського голови з питань діяльності виконавчих органів сільської ради, який координує цей напрям роботи. Контроль за виконанням Програми покладається на постійні комісії Петрівської сільської ради.</w:t>
      </w:r>
    </w:p>
    <w:p w:rsidR="007C140A" w:rsidRPr="007C140A" w:rsidRDefault="007C140A" w:rsidP="007C140A">
      <w:pPr>
        <w:spacing w:after="0" w:line="240" w:lineRule="auto"/>
        <w:jc w:val="both"/>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ab/>
        <w:t>Програма має відкритий характер і може доповнюватись (змінюватись) в установленому чинним законодавством порядку в залежності від потреб (прийняття нових нормативних актів, затвердження та доповнення регіональних медичних програм, змінних фінансово-господарських можливостей громади).</w:t>
      </w:r>
    </w:p>
    <w:p w:rsidR="007C140A" w:rsidRPr="007C140A" w:rsidRDefault="007C140A" w:rsidP="007C140A">
      <w:pPr>
        <w:spacing w:after="0" w:line="240" w:lineRule="auto"/>
        <w:jc w:val="both"/>
        <w:rPr>
          <w:rFonts w:ascii="Times New Roman" w:eastAsia="Times New Roman" w:hAnsi="Times New Roman" w:cs="Times New Roman"/>
          <w:b/>
          <w:i/>
          <w:color w:val="000000"/>
          <w:sz w:val="26"/>
          <w:szCs w:val="26"/>
          <w:lang w:val="uk-UA" w:eastAsia="ru-RU"/>
        </w:rPr>
      </w:pPr>
    </w:p>
    <w:p w:rsidR="007C140A" w:rsidRPr="007C140A" w:rsidRDefault="007C140A" w:rsidP="007C140A">
      <w:pPr>
        <w:spacing w:after="0" w:line="240" w:lineRule="auto"/>
        <w:jc w:val="both"/>
        <w:rPr>
          <w:rFonts w:ascii="Times New Roman" w:eastAsia="Times New Roman" w:hAnsi="Times New Roman" w:cs="Times New Roman"/>
          <w:b/>
          <w:i/>
          <w:color w:val="000000"/>
          <w:sz w:val="26"/>
          <w:szCs w:val="26"/>
          <w:lang w:val="uk-UA" w:eastAsia="ru-RU"/>
        </w:rPr>
      </w:pPr>
    </w:p>
    <w:p w:rsidR="007C140A" w:rsidRPr="007C140A" w:rsidRDefault="007C140A" w:rsidP="007C140A">
      <w:pPr>
        <w:spacing w:after="0" w:line="240" w:lineRule="auto"/>
        <w:jc w:val="both"/>
        <w:rPr>
          <w:rFonts w:ascii="Times New Roman" w:eastAsia="Times New Roman" w:hAnsi="Times New Roman" w:cs="Times New Roman"/>
          <w:b/>
          <w:bCs/>
          <w:color w:val="000000"/>
          <w:sz w:val="26"/>
          <w:szCs w:val="26"/>
          <w:lang w:val="uk-UA" w:eastAsia="ru-RU"/>
        </w:rPr>
      </w:pPr>
      <w:r w:rsidRPr="007C140A">
        <w:rPr>
          <w:rFonts w:ascii="Times New Roman" w:eastAsia="Times New Roman" w:hAnsi="Times New Roman" w:cs="Times New Roman"/>
          <w:b/>
          <w:bCs/>
          <w:i/>
          <w:sz w:val="26"/>
          <w:szCs w:val="26"/>
          <w:lang w:val="uk-UA" w:eastAsia="ru-RU"/>
        </w:rPr>
        <w:t>Секретар сільської ради</w:t>
      </w:r>
      <w:r w:rsidRPr="007C140A">
        <w:rPr>
          <w:rFonts w:ascii="Times New Roman" w:eastAsia="Times New Roman" w:hAnsi="Times New Roman" w:cs="Times New Roman"/>
          <w:b/>
          <w:bCs/>
          <w:i/>
          <w:sz w:val="26"/>
          <w:szCs w:val="26"/>
          <w:lang w:val="uk-UA" w:eastAsia="ru-RU"/>
        </w:rPr>
        <w:tab/>
      </w:r>
      <w:r w:rsidRPr="007C140A">
        <w:rPr>
          <w:rFonts w:ascii="Times New Roman" w:eastAsia="Times New Roman" w:hAnsi="Times New Roman" w:cs="Times New Roman"/>
          <w:b/>
          <w:bCs/>
          <w:i/>
          <w:sz w:val="26"/>
          <w:szCs w:val="26"/>
          <w:lang w:val="uk-UA" w:eastAsia="ru-RU"/>
        </w:rPr>
        <w:tab/>
        <w:t xml:space="preserve">                                                          Світлана КОСТЮК</w:t>
      </w:r>
    </w:p>
    <w:p w:rsidR="007C140A" w:rsidRDefault="007C140A" w:rsidP="007C140A">
      <w:pPr>
        <w:spacing w:after="0" w:line="240" w:lineRule="auto"/>
        <w:jc w:val="center"/>
        <w:rPr>
          <w:rFonts w:ascii="Times New Roman" w:eastAsia="Times New Roman" w:hAnsi="Times New Roman" w:cs="Times New Roman"/>
          <w:b/>
          <w:bCs/>
          <w:color w:val="000000"/>
          <w:sz w:val="26"/>
          <w:szCs w:val="26"/>
          <w:lang w:val="uk-UA" w:eastAsia="ru-RU"/>
        </w:rPr>
      </w:pPr>
    </w:p>
    <w:p w:rsidR="0028404D" w:rsidRPr="007C140A" w:rsidRDefault="0028404D" w:rsidP="005F78F9">
      <w:pPr>
        <w:spacing w:after="0" w:line="240" w:lineRule="auto"/>
        <w:rPr>
          <w:rFonts w:ascii="Times New Roman" w:eastAsia="Times New Roman" w:hAnsi="Times New Roman" w:cs="Times New Roman"/>
          <w:b/>
          <w:bCs/>
          <w:color w:val="000000"/>
          <w:sz w:val="26"/>
          <w:szCs w:val="26"/>
          <w:lang w:val="uk-UA" w:eastAsia="ru-RU"/>
        </w:rPr>
      </w:pPr>
    </w:p>
    <w:p w:rsidR="007C140A" w:rsidRPr="007C140A" w:rsidRDefault="007C140A" w:rsidP="007C140A">
      <w:pPr>
        <w:spacing w:after="0" w:line="240" w:lineRule="auto"/>
        <w:ind w:left="5954"/>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 xml:space="preserve">Додаток 1 до Програми </w:t>
      </w:r>
    </w:p>
    <w:p w:rsidR="007C140A" w:rsidRPr="007C140A" w:rsidRDefault="007C140A" w:rsidP="007C140A">
      <w:pPr>
        <w:shd w:val="clear" w:color="auto" w:fill="FFFFFF"/>
        <w:spacing w:after="0" w:line="240" w:lineRule="auto"/>
        <w:jc w:val="center"/>
        <w:rPr>
          <w:rFonts w:ascii="Times New Roman" w:eastAsia="Times New Roman" w:hAnsi="Times New Roman" w:cs="Times New Roman"/>
          <w:b/>
          <w:sz w:val="26"/>
          <w:szCs w:val="26"/>
          <w:lang w:val="uk-UA" w:eastAsia="ru-RU"/>
        </w:rPr>
      </w:pPr>
    </w:p>
    <w:p w:rsidR="007C140A" w:rsidRPr="007C140A" w:rsidRDefault="007C140A" w:rsidP="007C140A">
      <w:pPr>
        <w:shd w:val="clear" w:color="auto" w:fill="FFFFFF"/>
        <w:spacing w:after="0" w:line="240" w:lineRule="auto"/>
        <w:jc w:val="center"/>
        <w:rPr>
          <w:rFonts w:ascii="Times New Roman" w:eastAsia="Times New Roman" w:hAnsi="Times New Roman" w:cs="Times New Roman"/>
          <w:b/>
          <w:sz w:val="26"/>
          <w:szCs w:val="26"/>
          <w:lang w:val="uk-UA" w:eastAsia="ru-RU"/>
        </w:rPr>
      </w:pPr>
      <w:r w:rsidRPr="007C140A">
        <w:rPr>
          <w:rFonts w:ascii="Times New Roman" w:eastAsia="Times New Roman" w:hAnsi="Times New Roman" w:cs="Times New Roman"/>
          <w:b/>
          <w:sz w:val="26"/>
          <w:szCs w:val="26"/>
          <w:lang w:val="uk-UA" w:eastAsia="ru-RU"/>
        </w:rPr>
        <w:t>Порядок</w:t>
      </w:r>
    </w:p>
    <w:p w:rsidR="007C140A" w:rsidRPr="007C140A" w:rsidRDefault="007C140A" w:rsidP="007C140A">
      <w:pPr>
        <w:shd w:val="clear" w:color="auto" w:fill="FFFFFF"/>
        <w:spacing w:after="0" w:line="240" w:lineRule="auto"/>
        <w:jc w:val="center"/>
        <w:rPr>
          <w:rFonts w:ascii="Times New Roman" w:eastAsia="Times New Roman" w:hAnsi="Times New Roman" w:cs="Times New Roman"/>
          <w:b/>
          <w:sz w:val="26"/>
          <w:szCs w:val="26"/>
          <w:lang w:val="uk-UA" w:eastAsia="ru-RU"/>
        </w:rPr>
      </w:pPr>
      <w:r w:rsidRPr="007C140A">
        <w:rPr>
          <w:rFonts w:ascii="Times New Roman" w:eastAsia="Times New Roman" w:hAnsi="Times New Roman" w:cs="Times New Roman"/>
          <w:b/>
          <w:sz w:val="26"/>
          <w:szCs w:val="26"/>
          <w:lang w:val="uk-UA" w:eastAsia="ru-RU"/>
        </w:rPr>
        <w:t xml:space="preserve">виділення та використання коштів з сільського бюджету у формі фінансової підтримки комунальному некомерційному підприємству «Спеціалізоване підприємство з рекультивації земель </w:t>
      </w:r>
      <w:proofErr w:type="spellStart"/>
      <w:r w:rsidRPr="007C140A">
        <w:rPr>
          <w:rFonts w:ascii="Times New Roman" w:eastAsia="Times New Roman" w:hAnsi="Times New Roman" w:cs="Times New Roman"/>
          <w:b/>
          <w:sz w:val="26"/>
          <w:szCs w:val="26"/>
          <w:lang w:val="uk-UA" w:eastAsia="ru-RU"/>
        </w:rPr>
        <w:t>Старопетрівського</w:t>
      </w:r>
      <w:proofErr w:type="spellEnd"/>
      <w:r w:rsidRPr="007C140A">
        <w:rPr>
          <w:rFonts w:ascii="Times New Roman" w:eastAsia="Times New Roman" w:hAnsi="Times New Roman" w:cs="Times New Roman"/>
          <w:b/>
          <w:sz w:val="26"/>
          <w:szCs w:val="26"/>
          <w:lang w:val="uk-UA" w:eastAsia="ru-RU"/>
        </w:rPr>
        <w:t xml:space="preserve"> сміттєзвалища» </w:t>
      </w:r>
      <w:proofErr w:type="spellStart"/>
      <w:r w:rsidRPr="007C140A">
        <w:rPr>
          <w:rFonts w:ascii="Times New Roman" w:eastAsia="Times New Roman" w:hAnsi="Times New Roman" w:cs="Times New Roman"/>
          <w:b/>
          <w:sz w:val="26"/>
          <w:szCs w:val="26"/>
          <w:lang w:val="uk-UA" w:eastAsia="ru-RU"/>
        </w:rPr>
        <w:t>Петрівської</w:t>
      </w:r>
      <w:proofErr w:type="spellEnd"/>
      <w:r w:rsidRPr="007C140A">
        <w:rPr>
          <w:rFonts w:ascii="Times New Roman" w:eastAsia="Times New Roman" w:hAnsi="Times New Roman" w:cs="Times New Roman"/>
          <w:b/>
          <w:sz w:val="26"/>
          <w:szCs w:val="26"/>
          <w:lang w:val="uk-UA" w:eastAsia="ru-RU"/>
        </w:rPr>
        <w:t xml:space="preserve"> сільської ради</w:t>
      </w:r>
    </w:p>
    <w:p w:rsidR="007C140A" w:rsidRPr="007C140A" w:rsidRDefault="007C140A" w:rsidP="007C140A">
      <w:pPr>
        <w:spacing w:after="0" w:line="240" w:lineRule="auto"/>
        <w:jc w:val="both"/>
        <w:outlineLvl w:val="0"/>
        <w:rPr>
          <w:rFonts w:ascii="Times New Roman" w:eastAsia="Times New Roman" w:hAnsi="Times New Roman" w:cs="Times New Roman"/>
          <w:sz w:val="26"/>
          <w:szCs w:val="26"/>
          <w:lang w:val="uk-UA" w:eastAsia="ru-RU"/>
        </w:rPr>
      </w:pPr>
    </w:p>
    <w:p w:rsidR="007C140A" w:rsidRPr="007C140A" w:rsidRDefault="007C140A" w:rsidP="007C140A">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 xml:space="preserve">1. Цей Порядок визначає механізм надання та використання коштів з бюджету Петрівської сільської територіальної громади у вигляді фінансової підтримки комунальному некомерційному підприємству «Спеціалізоване підприємство з рекультивації земель </w:t>
      </w:r>
      <w:proofErr w:type="spellStart"/>
      <w:r w:rsidRPr="007C140A">
        <w:rPr>
          <w:rFonts w:ascii="Times New Roman" w:eastAsia="Times New Roman" w:hAnsi="Times New Roman" w:cs="Times New Roman"/>
          <w:sz w:val="26"/>
          <w:szCs w:val="26"/>
          <w:lang w:val="uk-UA" w:eastAsia="ru-RU"/>
        </w:rPr>
        <w:t>Старопетрівського</w:t>
      </w:r>
      <w:proofErr w:type="spellEnd"/>
      <w:r w:rsidRPr="007C140A">
        <w:rPr>
          <w:rFonts w:ascii="Times New Roman" w:eastAsia="Times New Roman" w:hAnsi="Times New Roman" w:cs="Times New Roman"/>
          <w:sz w:val="26"/>
          <w:szCs w:val="26"/>
          <w:lang w:val="uk-UA" w:eastAsia="ru-RU"/>
        </w:rPr>
        <w:t xml:space="preserve"> сміттєзвалища» </w:t>
      </w:r>
      <w:proofErr w:type="spellStart"/>
      <w:r w:rsidRPr="007C140A">
        <w:rPr>
          <w:rFonts w:ascii="Times New Roman" w:eastAsia="Times New Roman" w:hAnsi="Times New Roman" w:cs="Times New Roman"/>
          <w:sz w:val="26"/>
          <w:szCs w:val="26"/>
          <w:lang w:val="uk-UA" w:eastAsia="ru-RU"/>
        </w:rPr>
        <w:t>Петрівської</w:t>
      </w:r>
      <w:proofErr w:type="spellEnd"/>
      <w:r w:rsidRPr="007C140A">
        <w:rPr>
          <w:rFonts w:ascii="Times New Roman" w:eastAsia="Times New Roman" w:hAnsi="Times New Roman" w:cs="Times New Roman"/>
          <w:sz w:val="26"/>
          <w:szCs w:val="26"/>
          <w:lang w:val="uk-UA" w:eastAsia="ru-RU"/>
        </w:rPr>
        <w:t xml:space="preserve"> сільської ради (далі – підприємство) у рамках Програми «Підтримка комунального некомерційного підприємства «Спеціалізоване підприємство з рекультивації земель </w:t>
      </w:r>
      <w:proofErr w:type="spellStart"/>
      <w:r w:rsidRPr="007C140A">
        <w:rPr>
          <w:rFonts w:ascii="Times New Roman" w:eastAsia="Times New Roman" w:hAnsi="Times New Roman" w:cs="Times New Roman"/>
          <w:sz w:val="26"/>
          <w:szCs w:val="26"/>
          <w:lang w:val="uk-UA" w:eastAsia="ru-RU"/>
        </w:rPr>
        <w:t>Старопетрівського</w:t>
      </w:r>
      <w:proofErr w:type="spellEnd"/>
      <w:r w:rsidRPr="007C140A">
        <w:rPr>
          <w:rFonts w:ascii="Times New Roman" w:eastAsia="Times New Roman" w:hAnsi="Times New Roman" w:cs="Times New Roman"/>
          <w:sz w:val="26"/>
          <w:szCs w:val="26"/>
          <w:lang w:val="uk-UA" w:eastAsia="ru-RU"/>
        </w:rPr>
        <w:t xml:space="preserve"> сміттєзвалища» </w:t>
      </w:r>
      <w:proofErr w:type="spellStart"/>
      <w:r w:rsidRPr="007C140A">
        <w:rPr>
          <w:rFonts w:ascii="Times New Roman" w:eastAsia="Times New Roman" w:hAnsi="Times New Roman" w:cs="Times New Roman"/>
          <w:sz w:val="26"/>
          <w:szCs w:val="26"/>
          <w:lang w:val="uk-UA" w:eastAsia="ru-RU"/>
        </w:rPr>
        <w:t>Петрівської</w:t>
      </w:r>
      <w:proofErr w:type="spellEnd"/>
      <w:r w:rsidRPr="007C140A">
        <w:rPr>
          <w:rFonts w:ascii="Times New Roman" w:eastAsia="Times New Roman" w:hAnsi="Times New Roman" w:cs="Times New Roman"/>
          <w:sz w:val="26"/>
          <w:szCs w:val="26"/>
          <w:lang w:val="uk-UA" w:eastAsia="ru-RU"/>
        </w:rPr>
        <w:t xml:space="preserve"> сільської ради на 202</w:t>
      </w:r>
      <w:r w:rsidR="008854B8">
        <w:rPr>
          <w:rFonts w:ascii="Times New Roman" w:eastAsia="Times New Roman" w:hAnsi="Times New Roman" w:cs="Times New Roman"/>
          <w:sz w:val="26"/>
          <w:szCs w:val="26"/>
          <w:lang w:val="uk-UA" w:eastAsia="ru-RU"/>
        </w:rPr>
        <w:t>5-2027 роки»</w:t>
      </w:r>
      <w:r w:rsidRPr="007C140A">
        <w:rPr>
          <w:rFonts w:ascii="Times New Roman" w:eastAsia="Times New Roman" w:hAnsi="Times New Roman" w:cs="Times New Roman"/>
          <w:sz w:val="26"/>
          <w:szCs w:val="26"/>
          <w:lang w:val="uk-UA" w:eastAsia="ru-RU"/>
        </w:rPr>
        <w:t>(далі – Програма).</w:t>
      </w:r>
    </w:p>
    <w:p w:rsidR="007C140A" w:rsidRPr="007C140A" w:rsidRDefault="007C140A" w:rsidP="007C140A">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2. Фінансова підтримка  підприємству надається на підставі статей 71, 91 Бюджетного кодексу України, статей 60, 64 Закону України «Про місцеве самоврядування в Україні», статті 143 Конституції України.</w:t>
      </w:r>
    </w:p>
    <w:p w:rsidR="007C140A" w:rsidRPr="007C140A" w:rsidRDefault="007C140A" w:rsidP="007C140A">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3. Фінансова підтримка надається підприємству на безповоротній основі для забезпечення належної реалізації його статутних завдань, посилення фінансово-бюджетної дисципліни.</w:t>
      </w:r>
    </w:p>
    <w:p w:rsidR="007C140A" w:rsidRPr="007C140A" w:rsidRDefault="007C140A" w:rsidP="007C140A">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 xml:space="preserve">4. Фінансова підтримка підприємству надається сільською радою за рахунок коштів місцевого бюджету виключно в межах бюджетних призначень, затверджених рішенням про сільський бюджет на </w:t>
      </w:r>
      <w:r w:rsidR="00E75C90">
        <w:rPr>
          <w:rFonts w:ascii="Times New Roman" w:eastAsia="Times New Roman" w:hAnsi="Times New Roman" w:cs="Times New Roman"/>
          <w:sz w:val="26"/>
          <w:szCs w:val="26"/>
          <w:lang w:val="uk-UA" w:eastAsia="ru-RU"/>
        </w:rPr>
        <w:t>відповідний рік</w:t>
      </w:r>
      <w:r w:rsidRPr="007C140A">
        <w:rPr>
          <w:rFonts w:ascii="Times New Roman" w:eastAsia="Times New Roman" w:hAnsi="Times New Roman" w:cs="Times New Roman"/>
          <w:sz w:val="26"/>
          <w:szCs w:val="26"/>
          <w:lang w:val="uk-UA" w:eastAsia="ru-RU"/>
        </w:rPr>
        <w:t xml:space="preserve"> та за цією Програмою.</w:t>
      </w:r>
    </w:p>
    <w:p w:rsidR="007C140A" w:rsidRPr="007C140A" w:rsidRDefault="007C140A" w:rsidP="007C140A">
      <w:pPr>
        <w:shd w:val="clear" w:color="auto" w:fill="FFFFFF"/>
        <w:spacing w:after="0" w:line="240" w:lineRule="auto"/>
        <w:jc w:val="both"/>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ab/>
        <w:t xml:space="preserve">Зазначена фінансова підтримка надається як поточний трансферт  підприємству, яке включене до мережі головного розпорядника коштів місцевого бюджету як одержувача бюджетних коштів, та використовується відповідно до погодженого в установленому порядку плану використання бюджетних коштів. </w:t>
      </w:r>
    </w:p>
    <w:p w:rsidR="007C140A" w:rsidRPr="007C140A" w:rsidRDefault="007C140A" w:rsidP="007C140A">
      <w:pPr>
        <w:shd w:val="clear" w:color="auto" w:fill="FFFFFF"/>
        <w:spacing w:after="0" w:line="240" w:lineRule="auto"/>
        <w:jc w:val="both"/>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ab/>
        <w:t>Реєстрація бюджетних зобов'язань та бюджетних фінансових зобов'язань здійснюється органом Казначейської служби у порядку, встановленому законодавством.</w:t>
      </w:r>
      <w:r w:rsidRPr="007C140A">
        <w:rPr>
          <w:rFonts w:ascii="Times New Roman" w:eastAsia="Times New Roman" w:hAnsi="Times New Roman" w:cs="Times New Roman"/>
          <w:sz w:val="26"/>
          <w:szCs w:val="26"/>
          <w:lang w:val="uk-UA" w:eastAsia="ru-RU"/>
        </w:rPr>
        <w:tab/>
      </w:r>
    </w:p>
    <w:p w:rsidR="007C140A" w:rsidRPr="007C140A" w:rsidRDefault="007C140A" w:rsidP="007C140A">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5. Для перерахування фінансової підтримки підприємству фінансовому управлінню Петрівської сільської ради надаються пропозиції для перерахування коштів згідно з помісячним розписом сільського бюджету та зареєстрованими у територіальних органах Державної казначейської служби України фінансовими зобов'язаннями одержувачів.</w:t>
      </w:r>
    </w:p>
    <w:p w:rsidR="007C140A" w:rsidRPr="007C140A" w:rsidRDefault="007C140A" w:rsidP="007C140A">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6. Закупівля товарів, робіт, послуг та проведення інших платежів підприємством здійснюється у визначеному законодавством порядку.</w:t>
      </w:r>
    </w:p>
    <w:p w:rsidR="007C140A" w:rsidRPr="007C140A" w:rsidRDefault="007C140A" w:rsidP="007C140A">
      <w:pPr>
        <w:shd w:val="clear" w:color="auto" w:fill="FFFFFF"/>
        <w:spacing w:after="0" w:line="240" w:lineRule="auto"/>
        <w:jc w:val="both"/>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ab/>
        <w:t xml:space="preserve">6.1. Фінансова підтримка з сільського бюджету здійснюється шляхом надання поточних трансфертів підприємствам (установам, організаціям) для покращення фінансового стану підприємства (за рахунок коштів загального фонду). </w:t>
      </w:r>
    </w:p>
    <w:p w:rsidR="007C140A" w:rsidRPr="007C140A" w:rsidRDefault="007C140A" w:rsidP="007C140A">
      <w:pPr>
        <w:shd w:val="clear" w:color="auto" w:fill="FFFFFF"/>
        <w:spacing w:after="0" w:line="240" w:lineRule="auto"/>
        <w:jc w:val="both"/>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ab/>
        <w:t xml:space="preserve">6.2. Критеріями визначення одержувача для надання фінансової підтримки є наявність обґрунтування доцільності надання та розміру фінансової підтримки, у тому </w:t>
      </w:r>
      <w:r w:rsidRPr="007C140A">
        <w:rPr>
          <w:rFonts w:ascii="Times New Roman" w:eastAsia="Times New Roman" w:hAnsi="Times New Roman" w:cs="Times New Roman"/>
          <w:sz w:val="26"/>
          <w:szCs w:val="26"/>
          <w:lang w:val="uk-UA" w:eastAsia="ru-RU"/>
        </w:rPr>
        <w:lastRenderedPageBreak/>
        <w:t>числі із фінансово-економічним розрахунком, поданого отримувачем фінансової підтримки;</w:t>
      </w:r>
    </w:p>
    <w:p w:rsidR="007C140A" w:rsidRPr="007C140A" w:rsidRDefault="007C140A" w:rsidP="007C140A">
      <w:pPr>
        <w:shd w:val="clear" w:color="auto" w:fill="FFFFFF"/>
        <w:spacing w:after="0" w:line="240" w:lineRule="auto"/>
        <w:jc w:val="both"/>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ab/>
        <w:t>6.3. Не підлягають забезпеченню за рахунок коштів міського бюджету витрати комунальних підприємств:</w:t>
      </w:r>
    </w:p>
    <w:p w:rsidR="007C140A" w:rsidRPr="007C140A" w:rsidRDefault="007C140A" w:rsidP="007C140A">
      <w:pPr>
        <w:shd w:val="clear" w:color="auto" w:fill="FFFFFF"/>
        <w:spacing w:after="0" w:line="240" w:lineRule="auto"/>
        <w:jc w:val="both"/>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ab/>
        <w:t>- на премії та інші стимулюючі виплати, передбачені колективними договорами (окрім винагород за ліквідацію аварій та наслідків стихійного лиха);</w:t>
      </w:r>
    </w:p>
    <w:p w:rsidR="007C140A" w:rsidRPr="007C140A" w:rsidRDefault="007C140A" w:rsidP="007C140A">
      <w:pPr>
        <w:shd w:val="clear" w:color="auto" w:fill="FFFFFF"/>
        <w:spacing w:after="0" w:line="240" w:lineRule="auto"/>
        <w:jc w:val="both"/>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ab/>
        <w:t>- на відрахування профспілковим організаціям для проведення культурно-масової і фізкультурної роботи;</w:t>
      </w:r>
    </w:p>
    <w:p w:rsidR="007C140A" w:rsidRPr="007C140A" w:rsidRDefault="007C140A" w:rsidP="007C140A">
      <w:pPr>
        <w:shd w:val="clear" w:color="auto" w:fill="FFFFFF"/>
        <w:spacing w:after="0" w:line="240" w:lineRule="auto"/>
        <w:jc w:val="both"/>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ab/>
        <w:t>- на сплату податку на прибуток, частини чистого прибутку (доходу), що вилучається до бюджету, за оренду нежитлових приміщень, штрафних санкцій і пені;</w:t>
      </w:r>
    </w:p>
    <w:p w:rsidR="007C140A" w:rsidRPr="007C140A" w:rsidRDefault="007C140A" w:rsidP="007C140A">
      <w:pPr>
        <w:shd w:val="clear" w:color="auto" w:fill="FFFFFF"/>
        <w:spacing w:after="0" w:line="240" w:lineRule="auto"/>
        <w:jc w:val="both"/>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ab/>
        <w:t>- на надання спонсорської і благодійної допомоги;</w:t>
      </w:r>
    </w:p>
    <w:p w:rsidR="007C140A" w:rsidRPr="007C140A" w:rsidRDefault="007C140A" w:rsidP="007C140A">
      <w:pPr>
        <w:shd w:val="clear" w:color="auto" w:fill="FFFFFF"/>
        <w:spacing w:after="0" w:line="240" w:lineRule="auto"/>
        <w:jc w:val="both"/>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ab/>
        <w:t>- на інші непродуктивні витрати, які безпосередньо не пов’язані із основним напрямком діяльності підприємства, який передбачений Статутом підприємства та відповідає меті і завданням Програми.</w:t>
      </w:r>
    </w:p>
    <w:p w:rsidR="007C140A" w:rsidRPr="007C140A" w:rsidRDefault="007C140A" w:rsidP="007C140A">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7. Контроль за цільовим використанням бюджетних коштів забезпечує головний розпорядник коштів місцевого бюджету.</w:t>
      </w:r>
    </w:p>
    <w:p w:rsidR="007C140A" w:rsidRPr="007C140A" w:rsidRDefault="007C140A" w:rsidP="007C140A">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8. Використання коштів з іншою метою, яка не відповідає цьому Порядку, є нецільовим використанням бюджетних коштів, що тягне за собою відповідальність згідно з чинним законодавством України.</w:t>
      </w:r>
    </w:p>
    <w:p w:rsidR="007C140A" w:rsidRPr="007C140A" w:rsidRDefault="007C140A" w:rsidP="007C140A">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9. Підприємство, яке отримує фінансову підтримку з бюджету громади за результатами своєї діяльності, подає щомісяця до 20 числа місяця, що настає за звітним, головному розпоряднику коштів сільського бюджету фінансові звіти з пояснювальною запискою.</w:t>
      </w:r>
    </w:p>
    <w:p w:rsidR="007C140A" w:rsidRPr="007C140A" w:rsidRDefault="007C140A" w:rsidP="007C140A">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10. Відповідно до статті 8 Закону України «Про бухгалтерський облік та фінансову звітність України» керівник підприємства несе персональну відповідальність за організацію бухгалтерського обліку та забезпечення фіксування фактів здійснення всіх господарських операцій у первинних документах, збереження оброблених документів, регістрів і звітності.</w:t>
      </w:r>
    </w:p>
    <w:p w:rsidR="007C140A" w:rsidRPr="007C140A" w:rsidRDefault="007C140A" w:rsidP="007C140A">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11. Складення та подання фінансової і бюджетної звітності про використання бюджетних коштів здійснюється в установленому законодавством порядку.</w:t>
      </w:r>
    </w:p>
    <w:p w:rsidR="007C140A" w:rsidRPr="007C140A" w:rsidRDefault="007C140A" w:rsidP="007C140A">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p>
    <w:p w:rsidR="007C140A" w:rsidRPr="007C140A" w:rsidRDefault="007C140A" w:rsidP="007C140A">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p>
    <w:p w:rsidR="007C140A" w:rsidRPr="007C140A" w:rsidRDefault="007C140A" w:rsidP="007C140A">
      <w:pPr>
        <w:spacing w:after="0" w:line="240" w:lineRule="auto"/>
        <w:jc w:val="both"/>
        <w:rPr>
          <w:rFonts w:ascii="Times New Roman" w:eastAsia="Times New Roman" w:hAnsi="Times New Roman" w:cs="Times New Roman"/>
          <w:b/>
          <w:bCs/>
          <w:color w:val="000000"/>
          <w:sz w:val="26"/>
          <w:szCs w:val="26"/>
          <w:lang w:val="uk-UA" w:eastAsia="ru-RU"/>
        </w:rPr>
      </w:pPr>
      <w:r w:rsidRPr="007C140A">
        <w:rPr>
          <w:rFonts w:ascii="Times New Roman" w:eastAsia="Times New Roman" w:hAnsi="Times New Roman" w:cs="Times New Roman"/>
          <w:b/>
          <w:bCs/>
          <w:i/>
          <w:sz w:val="26"/>
          <w:szCs w:val="26"/>
          <w:lang w:val="uk-UA" w:eastAsia="ru-RU"/>
        </w:rPr>
        <w:t>Секретар сільської ради</w:t>
      </w:r>
      <w:r w:rsidRPr="007C140A">
        <w:rPr>
          <w:rFonts w:ascii="Times New Roman" w:eastAsia="Times New Roman" w:hAnsi="Times New Roman" w:cs="Times New Roman"/>
          <w:b/>
          <w:bCs/>
          <w:i/>
          <w:sz w:val="26"/>
          <w:szCs w:val="26"/>
          <w:lang w:val="uk-UA" w:eastAsia="ru-RU"/>
        </w:rPr>
        <w:tab/>
      </w:r>
      <w:r w:rsidRPr="007C140A">
        <w:rPr>
          <w:rFonts w:ascii="Times New Roman" w:eastAsia="Times New Roman" w:hAnsi="Times New Roman" w:cs="Times New Roman"/>
          <w:b/>
          <w:bCs/>
          <w:i/>
          <w:sz w:val="26"/>
          <w:szCs w:val="26"/>
          <w:lang w:val="uk-UA" w:eastAsia="ru-RU"/>
        </w:rPr>
        <w:tab/>
        <w:t xml:space="preserve">                                                          Світлана КОСТЮК</w:t>
      </w:r>
    </w:p>
    <w:p w:rsidR="007C140A" w:rsidRPr="007C140A" w:rsidRDefault="007C140A" w:rsidP="007C140A">
      <w:pPr>
        <w:shd w:val="clear" w:color="auto" w:fill="FFFFFF"/>
        <w:spacing w:after="0" w:line="240" w:lineRule="auto"/>
        <w:rPr>
          <w:rFonts w:ascii="Times New Roman" w:eastAsia="Calibri" w:hAnsi="Times New Roman" w:cs="Times New Roman"/>
          <w:b/>
          <w:i/>
          <w:sz w:val="26"/>
          <w:szCs w:val="26"/>
          <w:lang w:val="uk-UA"/>
        </w:rPr>
      </w:pPr>
    </w:p>
    <w:p w:rsidR="007C140A" w:rsidRPr="007C140A" w:rsidRDefault="007C140A" w:rsidP="007C140A">
      <w:pPr>
        <w:shd w:val="clear" w:color="auto" w:fill="FFFFFF"/>
        <w:spacing w:after="0" w:line="240" w:lineRule="auto"/>
        <w:rPr>
          <w:rFonts w:ascii="Times New Roman" w:eastAsia="Calibri" w:hAnsi="Times New Roman" w:cs="Times New Roman"/>
          <w:b/>
          <w:i/>
          <w:sz w:val="26"/>
          <w:szCs w:val="26"/>
          <w:lang w:val="uk-UA"/>
        </w:rPr>
      </w:pPr>
    </w:p>
    <w:p w:rsidR="007C140A" w:rsidRPr="007C140A" w:rsidRDefault="007C140A" w:rsidP="007C140A">
      <w:pPr>
        <w:shd w:val="clear" w:color="auto" w:fill="FFFFFF"/>
        <w:spacing w:after="0" w:line="240" w:lineRule="auto"/>
        <w:rPr>
          <w:rFonts w:ascii="Times New Roman" w:eastAsia="Calibri" w:hAnsi="Times New Roman" w:cs="Times New Roman"/>
          <w:b/>
          <w:i/>
          <w:sz w:val="26"/>
          <w:szCs w:val="26"/>
          <w:lang w:val="uk-UA"/>
        </w:rPr>
      </w:pPr>
    </w:p>
    <w:p w:rsidR="007C140A" w:rsidRPr="007C140A" w:rsidRDefault="007C140A" w:rsidP="007C140A">
      <w:pPr>
        <w:shd w:val="clear" w:color="auto" w:fill="FFFFFF"/>
        <w:spacing w:after="0" w:line="240" w:lineRule="auto"/>
        <w:rPr>
          <w:rFonts w:ascii="Times New Roman" w:eastAsia="Calibri" w:hAnsi="Times New Roman" w:cs="Times New Roman"/>
          <w:b/>
          <w:i/>
          <w:sz w:val="26"/>
          <w:szCs w:val="26"/>
          <w:lang w:val="uk-UA"/>
        </w:rPr>
      </w:pPr>
    </w:p>
    <w:p w:rsidR="007C140A" w:rsidRPr="007C140A" w:rsidRDefault="007C140A" w:rsidP="007C140A">
      <w:pPr>
        <w:shd w:val="clear" w:color="auto" w:fill="FFFFFF"/>
        <w:spacing w:after="0" w:line="240" w:lineRule="auto"/>
        <w:rPr>
          <w:rFonts w:ascii="Times New Roman" w:eastAsia="Calibri" w:hAnsi="Times New Roman" w:cs="Times New Roman"/>
          <w:b/>
          <w:i/>
          <w:sz w:val="26"/>
          <w:szCs w:val="26"/>
          <w:lang w:val="uk-UA"/>
        </w:rPr>
      </w:pPr>
    </w:p>
    <w:p w:rsidR="007C140A" w:rsidRPr="007C140A" w:rsidRDefault="007C140A" w:rsidP="007C140A">
      <w:pPr>
        <w:shd w:val="clear" w:color="auto" w:fill="FFFFFF"/>
        <w:spacing w:after="0" w:line="240" w:lineRule="auto"/>
        <w:rPr>
          <w:rFonts w:ascii="Times New Roman" w:eastAsia="Calibri" w:hAnsi="Times New Roman" w:cs="Times New Roman"/>
          <w:b/>
          <w:i/>
          <w:sz w:val="26"/>
          <w:szCs w:val="26"/>
          <w:lang w:val="uk-UA"/>
        </w:rPr>
      </w:pPr>
    </w:p>
    <w:p w:rsidR="007C140A" w:rsidRDefault="007C140A" w:rsidP="007C140A">
      <w:pPr>
        <w:shd w:val="clear" w:color="auto" w:fill="FFFFFF"/>
        <w:spacing w:after="0" w:line="240" w:lineRule="auto"/>
        <w:rPr>
          <w:rFonts w:ascii="Times New Roman" w:eastAsia="Calibri" w:hAnsi="Times New Roman" w:cs="Times New Roman"/>
          <w:b/>
          <w:i/>
          <w:sz w:val="26"/>
          <w:szCs w:val="26"/>
          <w:lang w:val="uk-UA"/>
        </w:rPr>
      </w:pPr>
    </w:p>
    <w:p w:rsidR="0028404D" w:rsidRDefault="0028404D" w:rsidP="007C140A">
      <w:pPr>
        <w:shd w:val="clear" w:color="auto" w:fill="FFFFFF"/>
        <w:spacing w:after="0" w:line="240" w:lineRule="auto"/>
        <w:rPr>
          <w:rFonts w:ascii="Times New Roman" w:eastAsia="Calibri" w:hAnsi="Times New Roman" w:cs="Times New Roman"/>
          <w:b/>
          <w:i/>
          <w:sz w:val="26"/>
          <w:szCs w:val="26"/>
          <w:lang w:val="uk-UA"/>
        </w:rPr>
      </w:pPr>
    </w:p>
    <w:p w:rsidR="0028404D" w:rsidRPr="007C140A" w:rsidRDefault="0028404D" w:rsidP="007C140A">
      <w:pPr>
        <w:shd w:val="clear" w:color="auto" w:fill="FFFFFF"/>
        <w:spacing w:after="0" w:line="240" w:lineRule="auto"/>
        <w:rPr>
          <w:rFonts w:ascii="Times New Roman" w:eastAsia="Calibri" w:hAnsi="Times New Roman" w:cs="Times New Roman"/>
          <w:b/>
          <w:i/>
          <w:sz w:val="26"/>
          <w:szCs w:val="26"/>
          <w:lang w:val="uk-UA"/>
        </w:rPr>
      </w:pPr>
    </w:p>
    <w:p w:rsidR="007C140A" w:rsidRDefault="007C140A" w:rsidP="007C140A">
      <w:pPr>
        <w:shd w:val="clear" w:color="auto" w:fill="FFFFFF"/>
        <w:spacing w:after="0" w:line="240" w:lineRule="auto"/>
        <w:rPr>
          <w:rFonts w:ascii="Times New Roman" w:eastAsia="Calibri" w:hAnsi="Times New Roman" w:cs="Times New Roman"/>
          <w:b/>
          <w:i/>
          <w:sz w:val="26"/>
          <w:szCs w:val="26"/>
          <w:lang w:val="uk-UA"/>
        </w:rPr>
      </w:pPr>
    </w:p>
    <w:p w:rsidR="007C140A" w:rsidRPr="007C140A" w:rsidRDefault="007C140A" w:rsidP="007C140A">
      <w:pPr>
        <w:shd w:val="clear" w:color="auto" w:fill="FFFFFF"/>
        <w:spacing w:after="0" w:line="240" w:lineRule="auto"/>
        <w:rPr>
          <w:rFonts w:ascii="Times New Roman" w:eastAsia="Calibri" w:hAnsi="Times New Roman" w:cs="Times New Roman"/>
          <w:b/>
          <w:i/>
          <w:sz w:val="26"/>
          <w:szCs w:val="26"/>
          <w:lang w:val="uk-UA"/>
        </w:rPr>
      </w:pPr>
    </w:p>
    <w:p w:rsidR="007C140A" w:rsidRPr="007C140A" w:rsidRDefault="007C140A" w:rsidP="007C140A">
      <w:pPr>
        <w:shd w:val="clear" w:color="auto" w:fill="FFFFFF"/>
        <w:spacing w:after="0" w:line="240" w:lineRule="auto"/>
        <w:rPr>
          <w:rFonts w:ascii="Times New Roman" w:eastAsia="Calibri" w:hAnsi="Times New Roman" w:cs="Times New Roman"/>
          <w:b/>
          <w:i/>
          <w:sz w:val="26"/>
          <w:szCs w:val="26"/>
          <w:lang w:val="uk-UA"/>
        </w:rPr>
      </w:pPr>
    </w:p>
    <w:p w:rsidR="007C140A" w:rsidRPr="007C140A" w:rsidRDefault="007C140A" w:rsidP="007C140A">
      <w:pPr>
        <w:spacing w:after="0" w:line="240" w:lineRule="auto"/>
        <w:ind w:left="5954"/>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lastRenderedPageBreak/>
        <w:t xml:space="preserve">Додаток </w:t>
      </w:r>
      <w:r w:rsidR="0028404D">
        <w:rPr>
          <w:rFonts w:ascii="Times New Roman" w:eastAsia="Times New Roman" w:hAnsi="Times New Roman" w:cs="Times New Roman"/>
          <w:sz w:val="26"/>
          <w:szCs w:val="26"/>
          <w:lang w:val="uk-UA" w:eastAsia="ru-RU"/>
        </w:rPr>
        <w:t>2</w:t>
      </w:r>
      <w:r w:rsidRPr="007C140A">
        <w:rPr>
          <w:rFonts w:ascii="Times New Roman" w:eastAsia="Times New Roman" w:hAnsi="Times New Roman" w:cs="Times New Roman"/>
          <w:sz w:val="26"/>
          <w:szCs w:val="26"/>
          <w:lang w:val="uk-UA" w:eastAsia="ru-RU"/>
        </w:rPr>
        <w:t xml:space="preserve"> до Програми </w:t>
      </w:r>
    </w:p>
    <w:p w:rsidR="007C140A" w:rsidRPr="007C140A" w:rsidRDefault="007C140A" w:rsidP="007C140A">
      <w:pPr>
        <w:spacing w:after="0" w:line="240" w:lineRule="auto"/>
        <w:jc w:val="center"/>
        <w:rPr>
          <w:rFonts w:ascii="Times New Roman" w:eastAsia="Times New Roman" w:hAnsi="Times New Roman" w:cs="Times New Roman"/>
          <w:b/>
          <w:sz w:val="26"/>
          <w:szCs w:val="26"/>
          <w:lang w:val="uk-UA" w:eastAsia="ru-RU"/>
        </w:rPr>
      </w:pPr>
    </w:p>
    <w:p w:rsidR="007C140A" w:rsidRPr="007C140A" w:rsidRDefault="007C140A" w:rsidP="007C140A">
      <w:pPr>
        <w:spacing w:after="0" w:line="240" w:lineRule="auto"/>
        <w:jc w:val="center"/>
        <w:rPr>
          <w:rFonts w:ascii="Times New Roman" w:eastAsia="Times New Roman" w:hAnsi="Times New Roman" w:cs="Times New Roman"/>
          <w:b/>
          <w:sz w:val="26"/>
          <w:szCs w:val="26"/>
          <w:lang w:val="uk-UA" w:eastAsia="ru-RU"/>
        </w:rPr>
      </w:pPr>
      <w:r w:rsidRPr="007C140A">
        <w:rPr>
          <w:rFonts w:ascii="Times New Roman" w:eastAsia="Times New Roman" w:hAnsi="Times New Roman" w:cs="Times New Roman"/>
          <w:b/>
          <w:sz w:val="26"/>
          <w:szCs w:val="26"/>
          <w:lang w:val="uk-UA" w:eastAsia="ru-RU"/>
        </w:rPr>
        <w:t>Фінансове забезпечення Програми</w:t>
      </w:r>
    </w:p>
    <w:p w:rsidR="007C140A" w:rsidRPr="007C140A" w:rsidRDefault="007C140A" w:rsidP="007C140A">
      <w:pPr>
        <w:shd w:val="clear" w:color="auto" w:fill="FFFFFF"/>
        <w:spacing w:after="0" w:line="240" w:lineRule="auto"/>
        <w:rPr>
          <w:rFonts w:ascii="Times New Roman" w:eastAsia="Calibri" w:hAnsi="Times New Roman" w:cs="Times New Roman"/>
          <w:b/>
          <w:i/>
          <w:sz w:val="26"/>
          <w:szCs w:val="26"/>
          <w:lang w:val="uk-UA"/>
        </w:rPr>
      </w:pPr>
    </w:p>
    <w:tbl>
      <w:tblPr>
        <w:tblW w:w="9776" w:type="dxa"/>
        <w:tblLook w:val="04A0" w:firstRow="1" w:lastRow="0" w:firstColumn="1" w:lastColumn="0" w:noHBand="0" w:noVBand="1"/>
      </w:tblPr>
      <w:tblGrid>
        <w:gridCol w:w="4531"/>
        <w:gridCol w:w="1701"/>
        <w:gridCol w:w="1843"/>
        <w:gridCol w:w="1701"/>
      </w:tblGrid>
      <w:tr w:rsidR="00132D85" w:rsidRPr="007C140A" w:rsidTr="00132D85">
        <w:trPr>
          <w:trHeight w:val="224"/>
        </w:trPr>
        <w:tc>
          <w:tcPr>
            <w:tcW w:w="45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32D85" w:rsidRPr="007C140A" w:rsidRDefault="00132D85" w:rsidP="000E52EE">
            <w:pPr>
              <w:spacing w:after="0" w:line="240" w:lineRule="auto"/>
              <w:rPr>
                <w:rFonts w:ascii="Times New Roman" w:eastAsia="Times New Roman" w:hAnsi="Times New Roman" w:cs="Times New Roman"/>
                <w:b/>
                <w:bCs/>
                <w:sz w:val="26"/>
                <w:szCs w:val="26"/>
              </w:rPr>
            </w:pP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132D85" w:rsidRPr="00132D85" w:rsidRDefault="00132D85" w:rsidP="00E244EE">
            <w:pPr>
              <w:spacing w:after="0" w:line="240" w:lineRule="auto"/>
              <w:rPr>
                <w:rFonts w:ascii="Times New Roman" w:eastAsia="Times New Roman" w:hAnsi="Times New Roman" w:cs="Times New Roman"/>
                <w:b/>
                <w:bCs/>
                <w:sz w:val="26"/>
                <w:szCs w:val="26"/>
                <w:lang w:val="uk-UA"/>
              </w:rPr>
            </w:pPr>
            <w:r>
              <w:rPr>
                <w:rFonts w:ascii="Times New Roman" w:eastAsia="Times New Roman" w:hAnsi="Times New Roman" w:cs="Times New Roman"/>
                <w:b/>
                <w:bCs/>
                <w:sz w:val="26"/>
                <w:szCs w:val="26"/>
                <w:lang w:val="uk-UA"/>
              </w:rPr>
              <w:t>2025 рік</w:t>
            </w:r>
          </w:p>
        </w:tc>
        <w:tc>
          <w:tcPr>
            <w:tcW w:w="1843" w:type="dxa"/>
            <w:tcBorders>
              <w:top w:val="single" w:sz="4" w:space="0" w:color="auto"/>
              <w:left w:val="nil"/>
              <w:bottom w:val="single" w:sz="4" w:space="0" w:color="auto"/>
              <w:right w:val="single" w:sz="4" w:space="0" w:color="auto"/>
            </w:tcBorders>
            <w:shd w:val="clear" w:color="auto" w:fill="auto"/>
            <w:vAlign w:val="center"/>
          </w:tcPr>
          <w:p w:rsidR="00132D85" w:rsidRPr="00132D85" w:rsidRDefault="00132D85" w:rsidP="00132D85">
            <w:pPr>
              <w:spacing w:after="0" w:line="240" w:lineRule="auto"/>
              <w:rPr>
                <w:rFonts w:ascii="Times New Roman" w:eastAsia="Times New Roman" w:hAnsi="Times New Roman" w:cs="Times New Roman"/>
                <w:b/>
                <w:bCs/>
                <w:sz w:val="26"/>
                <w:szCs w:val="26"/>
                <w:lang w:val="uk-UA"/>
              </w:rPr>
            </w:pPr>
            <w:r>
              <w:rPr>
                <w:rFonts w:ascii="Times New Roman" w:eastAsia="Times New Roman" w:hAnsi="Times New Roman" w:cs="Times New Roman"/>
                <w:b/>
                <w:bCs/>
                <w:sz w:val="26"/>
                <w:szCs w:val="26"/>
                <w:lang w:val="uk-UA"/>
              </w:rPr>
              <w:t>2026 рік</w:t>
            </w:r>
          </w:p>
        </w:tc>
        <w:tc>
          <w:tcPr>
            <w:tcW w:w="1701" w:type="dxa"/>
            <w:tcBorders>
              <w:top w:val="single" w:sz="4" w:space="0" w:color="auto"/>
              <w:left w:val="nil"/>
              <w:bottom w:val="single" w:sz="4" w:space="0" w:color="auto"/>
              <w:right w:val="single" w:sz="4" w:space="0" w:color="auto"/>
            </w:tcBorders>
            <w:shd w:val="clear" w:color="auto" w:fill="auto"/>
            <w:vAlign w:val="center"/>
          </w:tcPr>
          <w:p w:rsidR="00132D85" w:rsidRPr="00132D85" w:rsidRDefault="00132D85" w:rsidP="00132D85">
            <w:pPr>
              <w:spacing w:after="0" w:line="240" w:lineRule="auto"/>
              <w:rPr>
                <w:rFonts w:ascii="Times New Roman" w:eastAsia="Times New Roman" w:hAnsi="Times New Roman" w:cs="Times New Roman"/>
                <w:b/>
                <w:bCs/>
                <w:sz w:val="26"/>
                <w:szCs w:val="26"/>
                <w:lang w:val="uk-UA"/>
              </w:rPr>
            </w:pPr>
            <w:r>
              <w:rPr>
                <w:rFonts w:ascii="Times New Roman" w:eastAsia="Times New Roman" w:hAnsi="Times New Roman" w:cs="Times New Roman"/>
                <w:b/>
                <w:bCs/>
                <w:sz w:val="26"/>
                <w:szCs w:val="26"/>
                <w:lang w:val="uk-UA"/>
              </w:rPr>
              <w:t>2027 рік</w:t>
            </w:r>
          </w:p>
        </w:tc>
      </w:tr>
      <w:tr w:rsidR="00132D85" w:rsidRPr="007C140A" w:rsidTr="0043723B">
        <w:trPr>
          <w:trHeight w:val="480"/>
        </w:trPr>
        <w:tc>
          <w:tcPr>
            <w:tcW w:w="4531" w:type="dxa"/>
            <w:tcBorders>
              <w:top w:val="nil"/>
              <w:left w:val="single" w:sz="4" w:space="0" w:color="auto"/>
              <w:bottom w:val="single" w:sz="4" w:space="0" w:color="auto"/>
              <w:right w:val="single" w:sz="4" w:space="0" w:color="auto"/>
            </w:tcBorders>
            <w:shd w:val="clear" w:color="auto" w:fill="auto"/>
            <w:vAlign w:val="center"/>
            <w:hideMark/>
          </w:tcPr>
          <w:p w:rsidR="00132D85" w:rsidRPr="007C140A" w:rsidRDefault="00132D85" w:rsidP="00073505">
            <w:pPr>
              <w:spacing w:after="0" w:line="240" w:lineRule="auto"/>
              <w:rPr>
                <w:rFonts w:ascii="Times New Roman" w:eastAsia="Times New Roman" w:hAnsi="Times New Roman" w:cs="Times New Roman"/>
                <w:sz w:val="26"/>
                <w:szCs w:val="26"/>
              </w:rPr>
            </w:pPr>
            <w:proofErr w:type="spellStart"/>
            <w:r w:rsidRPr="007C140A">
              <w:rPr>
                <w:rFonts w:ascii="Times New Roman" w:eastAsia="Times New Roman" w:hAnsi="Times New Roman" w:cs="Times New Roman"/>
                <w:sz w:val="26"/>
                <w:szCs w:val="26"/>
                <w:lang w:val="ru-RU"/>
              </w:rPr>
              <w:t>Заробітна</w:t>
            </w:r>
            <w:proofErr w:type="spellEnd"/>
            <w:r w:rsidRPr="007C140A">
              <w:rPr>
                <w:rFonts w:ascii="Times New Roman" w:eastAsia="Times New Roman" w:hAnsi="Times New Roman" w:cs="Times New Roman"/>
                <w:sz w:val="26"/>
                <w:szCs w:val="26"/>
                <w:lang w:val="ru-RU"/>
              </w:rPr>
              <w:t xml:space="preserve"> плата </w:t>
            </w:r>
          </w:p>
        </w:tc>
        <w:tc>
          <w:tcPr>
            <w:tcW w:w="1701" w:type="dxa"/>
            <w:tcBorders>
              <w:top w:val="nil"/>
              <w:left w:val="nil"/>
              <w:bottom w:val="single" w:sz="4" w:space="0" w:color="auto"/>
              <w:right w:val="single" w:sz="4" w:space="0" w:color="auto"/>
            </w:tcBorders>
            <w:shd w:val="clear" w:color="auto" w:fill="auto"/>
            <w:noWrap/>
            <w:vAlign w:val="bottom"/>
          </w:tcPr>
          <w:p w:rsidR="00132D85" w:rsidRPr="00FD20AA" w:rsidRDefault="00073505" w:rsidP="00E244EE">
            <w:pPr>
              <w:spacing w:after="0" w:line="240" w:lineRule="auto"/>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2 418 398</w:t>
            </w:r>
          </w:p>
        </w:tc>
        <w:tc>
          <w:tcPr>
            <w:tcW w:w="1843" w:type="dxa"/>
            <w:tcBorders>
              <w:top w:val="nil"/>
              <w:left w:val="nil"/>
              <w:bottom w:val="single" w:sz="4" w:space="0" w:color="auto"/>
              <w:right w:val="single" w:sz="4" w:space="0" w:color="auto"/>
            </w:tcBorders>
            <w:shd w:val="clear" w:color="auto" w:fill="auto"/>
            <w:vAlign w:val="bottom"/>
          </w:tcPr>
          <w:p w:rsidR="00132D85" w:rsidRPr="000D3B2B" w:rsidRDefault="000D3B2B" w:rsidP="00132D85">
            <w:pPr>
              <w:spacing w:after="0" w:line="240" w:lineRule="auto"/>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w:t>
            </w:r>
          </w:p>
        </w:tc>
        <w:tc>
          <w:tcPr>
            <w:tcW w:w="1701" w:type="dxa"/>
            <w:tcBorders>
              <w:top w:val="nil"/>
              <w:left w:val="nil"/>
              <w:bottom w:val="single" w:sz="4" w:space="0" w:color="auto"/>
              <w:right w:val="single" w:sz="4" w:space="0" w:color="auto"/>
            </w:tcBorders>
            <w:shd w:val="clear" w:color="auto" w:fill="auto"/>
            <w:vAlign w:val="bottom"/>
          </w:tcPr>
          <w:p w:rsidR="00132D85" w:rsidRPr="000D3B2B" w:rsidRDefault="000D3B2B" w:rsidP="00132D85">
            <w:pPr>
              <w:spacing w:after="0" w:line="240" w:lineRule="auto"/>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w:t>
            </w:r>
          </w:p>
        </w:tc>
      </w:tr>
      <w:tr w:rsidR="000D3B2B" w:rsidRPr="007C140A" w:rsidTr="0043723B">
        <w:trPr>
          <w:trHeight w:val="480"/>
        </w:trPr>
        <w:tc>
          <w:tcPr>
            <w:tcW w:w="4531" w:type="dxa"/>
            <w:tcBorders>
              <w:top w:val="nil"/>
              <w:left w:val="single" w:sz="4" w:space="0" w:color="auto"/>
              <w:bottom w:val="single" w:sz="4" w:space="0" w:color="auto"/>
              <w:right w:val="single" w:sz="4" w:space="0" w:color="auto"/>
            </w:tcBorders>
            <w:shd w:val="clear" w:color="auto" w:fill="auto"/>
            <w:vAlign w:val="center"/>
            <w:hideMark/>
          </w:tcPr>
          <w:p w:rsidR="000D3B2B" w:rsidRPr="007C140A" w:rsidRDefault="000D3B2B" w:rsidP="000D3B2B">
            <w:pPr>
              <w:spacing w:after="0" w:line="240" w:lineRule="auto"/>
              <w:rPr>
                <w:rFonts w:ascii="Times New Roman" w:eastAsia="Times New Roman" w:hAnsi="Times New Roman" w:cs="Times New Roman"/>
                <w:b/>
                <w:bCs/>
                <w:sz w:val="26"/>
                <w:szCs w:val="26"/>
                <w:lang w:val="ru-RU"/>
              </w:rPr>
            </w:pPr>
            <w:proofErr w:type="spellStart"/>
            <w:r w:rsidRPr="007C140A">
              <w:rPr>
                <w:rFonts w:ascii="Times New Roman" w:eastAsia="Times New Roman" w:hAnsi="Times New Roman" w:cs="Times New Roman"/>
                <w:b/>
                <w:bCs/>
                <w:sz w:val="26"/>
                <w:szCs w:val="26"/>
                <w:lang w:val="ru-RU"/>
              </w:rPr>
              <w:t>Нарахування</w:t>
            </w:r>
            <w:proofErr w:type="spellEnd"/>
            <w:r w:rsidRPr="007C140A">
              <w:rPr>
                <w:rFonts w:ascii="Times New Roman" w:eastAsia="Times New Roman" w:hAnsi="Times New Roman" w:cs="Times New Roman"/>
                <w:b/>
                <w:bCs/>
                <w:sz w:val="26"/>
                <w:szCs w:val="26"/>
                <w:lang w:val="ru-RU"/>
              </w:rPr>
              <w:t xml:space="preserve"> на оплату </w:t>
            </w:r>
            <w:proofErr w:type="spellStart"/>
            <w:r w:rsidRPr="007C140A">
              <w:rPr>
                <w:rFonts w:ascii="Times New Roman" w:eastAsia="Times New Roman" w:hAnsi="Times New Roman" w:cs="Times New Roman"/>
                <w:b/>
                <w:bCs/>
                <w:sz w:val="26"/>
                <w:szCs w:val="26"/>
                <w:lang w:val="ru-RU"/>
              </w:rPr>
              <w:t>праці</w:t>
            </w:r>
            <w:proofErr w:type="spellEnd"/>
            <w:r w:rsidRPr="007C140A">
              <w:rPr>
                <w:rFonts w:ascii="Times New Roman" w:eastAsia="Times New Roman" w:hAnsi="Times New Roman" w:cs="Times New Roman"/>
                <w:b/>
                <w:bCs/>
                <w:sz w:val="26"/>
                <w:szCs w:val="26"/>
                <w:lang w:val="ru-RU"/>
              </w:rPr>
              <w:t xml:space="preserve"> </w:t>
            </w:r>
          </w:p>
        </w:tc>
        <w:tc>
          <w:tcPr>
            <w:tcW w:w="1701" w:type="dxa"/>
            <w:tcBorders>
              <w:top w:val="nil"/>
              <w:left w:val="nil"/>
              <w:bottom w:val="single" w:sz="4" w:space="0" w:color="auto"/>
              <w:right w:val="single" w:sz="4" w:space="0" w:color="auto"/>
            </w:tcBorders>
            <w:shd w:val="clear" w:color="auto" w:fill="auto"/>
            <w:noWrap/>
            <w:vAlign w:val="bottom"/>
          </w:tcPr>
          <w:p w:rsidR="000D3B2B" w:rsidRPr="00073505" w:rsidRDefault="000D3B2B" w:rsidP="000D3B2B">
            <w:pPr>
              <w:spacing w:after="0" w:line="240" w:lineRule="auto"/>
              <w:rPr>
                <w:rFonts w:ascii="Times New Roman" w:eastAsia="Times New Roman" w:hAnsi="Times New Roman" w:cs="Times New Roman"/>
                <w:bCs/>
                <w:sz w:val="26"/>
                <w:szCs w:val="26"/>
                <w:lang w:val="uk-UA"/>
              </w:rPr>
            </w:pPr>
            <w:r w:rsidRPr="00073505">
              <w:rPr>
                <w:rFonts w:ascii="Times New Roman" w:eastAsia="Times New Roman" w:hAnsi="Times New Roman" w:cs="Times New Roman"/>
                <w:bCs/>
                <w:sz w:val="26"/>
                <w:szCs w:val="26"/>
                <w:lang w:val="uk-UA"/>
              </w:rPr>
              <w:t>532 048</w:t>
            </w:r>
          </w:p>
        </w:tc>
        <w:tc>
          <w:tcPr>
            <w:tcW w:w="1843" w:type="dxa"/>
            <w:tcBorders>
              <w:top w:val="nil"/>
              <w:left w:val="nil"/>
              <w:bottom w:val="single" w:sz="4" w:space="0" w:color="auto"/>
              <w:right w:val="single" w:sz="4" w:space="0" w:color="auto"/>
            </w:tcBorders>
            <w:shd w:val="clear" w:color="auto" w:fill="auto"/>
            <w:vAlign w:val="bottom"/>
          </w:tcPr>
          <w:p w:rsidR="000D3B2B" w:rsidRPr="000D3B2B" w:rsidRDefault="000D3B2B" w:rsidP="000D3B2B">
            <w:pPr>
              <w:spacing w:after="0" w:line="240" w:lineRule="auto"/>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w:t>
            </w:r>
          </w:p>
        </w:tc>
        <w:tc>
          <w:tcPr>
            <w:tcW w:w="1701" w:type="dxa"/>
            <w:tcBorders>
              <w:top w:val="nil"/>
              <w:left w:val="nil"/>
              <w:bottom w:val="single" w:sz="4" w:space="0" w:color="auto"/>
              <w:right w:val="single" w:sz="4" w:space="0" w:color="auto"/>
            </w:tcBorders>
            <w:shd w:val="clear" w:color="auto" w:fill="auto"/>
            <w:vAlign w:val="bottom"/>
          </w:tcPr>
          <w:p w:rsidR="000D3B2B" w:rsidRPr="000D3B2B" w:rsidRDefault="000D3B2B" w:rsidP="000D3B2B">
            <w:pPr>
              <w:spacing w:after="0" w:line="240" w:lineRule="auto"/>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w:t>
            </w:r>
          </w:p>
        </w:tc>
      </w:tr>
      <w:tr w:rsidR="00132D85" w:rsidRPr="005F78F9" w:rsidTr="0043723B">
        <w:trPr>
          <w:trHeight w:val="480"/>
        </w:trPr>
        <w:tc>
          <w:tcPr>
            <w:tcW w:w="4531" w:type="dxa"/>
            <w:tcBorders>
              <w:top w:val="nil"/>
              <w:left w:val="single" w:sz="4" w:space="0" w:color="auto"/>
              <w:bottom w:val="single" w:sz="4" w:space="0" w:color="auto"/>
              <w:right w:val="single" w:sz="4" w:space="0" w:color="auto"/>
            </w:tcBorders>
            <w:shd w:val="clear" w:color="auto" w:fill="auto"/>
            <w:vAlign w:val="center"/>
            <w:hideMark/>
          </w:tcPr>
          <w:p w:rsidR="00132D85" w:rsidRPr="007C140A" w:rsidRDefault="00132D85" w:rsidP="000E52EE">
            <w:pPr>
              <w:spacing w:after="0" w:line="240" w:lineRule="auto"/>
              <w:rPr>
                <w:rFonts w:ascii="Times New Roman" w:eastAsia="Times New Roman" w:hAnsi="Times New Roman" w:cs="Times New Roman"/>
                <w:b/>
                <w:bCs/>
                <w:sz w:val="26"/>
                <w:szCs w:val="26"/>
                <w:lang w:val="ru-RU"/>
              </w:rPr>
            </w:pPr>
            <w:proofErr w:type="spellStart"/>
            <w:r w:rsidRPr="007C140A">
              <w:rPr>
                <w:rFonts w:ascii="Times New Roman" w:eastAsia="Times New Roman" w:hAnsi="Times New Roman" w:cs="Times New Roman"/>
                <w:b/>
                <w:bCs/>
                <w:sz w:val="26"/>
                <w:szCs w:val="26"/>
                <w:lang w:val="ru-RU"/>
              </w:rPr>
              <w:t>Предмети</w:t>
            </w:r>
            <w:proofErr w:type="spellEnd"/>
            <w:r w:rsidRPr="007C140A">
              <w:rPr>
                <w:rFonts w:ascii="Times New Roman" w:eastAsia="Times New Roman" w:hAnsi="Times New Roman" w:cs="Times New Roman"/>
                <w:b/>
                <w:bCs/>
                <w:sz w:val="26"/>
                <w:szCs w:val="26"/>
                <w:lang w:val="ru-RU"/>
              </w:rPr>
              <w:t xml:space="preserve">, </w:t>
            </w:r>
            <w:proofErr w:type="spellStart"/>
            <w:proofErr w:type="gramStart"/>
            <w:r w:rsidRPr="007C140A">
              <w:rPr>
                <w:rFonts w:ascii="Times New Roman" w:eastAsia="Times New Roman" w:hAnsi="Times New Roman" w:cs="Times New Roman"/>
                <w:b/>
                <w:bCs/>
                <w:sz w:val="26"/>
                <w:szCs w:val="26"/>
                <w:lang w:val="ru-RU"/>
              </w:rPr>
              <w:t>ма</w:t>
            </w:r>
            <w:r>
              <w:rPr>
                <w:rFonts w:ascii="Times New Roman" w:eastAsia="Times New Roman" w:hAnsi="Times New Roman" w:cs="Times New Roman"/>
                <w:b/>
                <w:bCs/>
                <w:sz w:val="26"/>
                <w:szCs w:val="26"/>
                <w:lang w:val="ru-RU"/>
              </w:rPr>
              <w:t>тер</w:t>
            </w:r>
            <w:proofErr w:type="gramEnd"/>
            <w:r>
              <w:rPr>
                <w:rFonts w:ascii="Times New Roman" w:eastAsia="Times New Roman" w:hAnsi="Times New Roman" w:cs="Times New Roman"/>
                <w:b/>
                <w:bCs/>
                <w:sz w:val="26"/>
                <w:szCs w:val="26"/>
                <w:lang w:val="ru-RU"/>
              </w:rPr>
              <w:t>іали</w:t>
            </w:r>
            <w:proofErr w:type="spellEnd"/>
            <w:r>
              <w:rPr>
                <w:rFonts w:ascii="Times New Roman" w:eastAsia="Times New Roman" w:hAnsi="Times New Roman" w:cs="Times New Roman"/>
                <w:b/>
                <w:bCs/>
                <w:sz w:val="26"/>
                <w:szCs w:val="26"/>
                <w:lang w:val="ru-RU"/>
              </w:rPr>
              <w:t xml:space="preserve">, </w:t>
            </w:r>
            <w:proofErr w:type="spellStart"/>
            <w:r>
              <w:rPr>
                <w:rFonts w:ascii="Times New Roman" w:eastAsia="Times New Roman" w:hAnsi="Times New Roman" w:cs="Times New Roman"/>
                <w:b/>
                <w:bCs/>
                <w:sz w:val="26"/>
                <w:szCs w:val="26"/>
                <w:lang w:val="ru-RU"/>
              </w:rPr>
              <w:t>обладнання</w:t>
            </w:r>
            <w:proofErr w:type="spellEnd"/>
            <w:r>
              <w:rPr>
                <w:rFonts w:ascii="Times New Roman" w:eastAsia="Times New Roman" w:hAnsi="Times New Roman" w:cs="Times New Roman"/>
                <w:b/>
                <w:bCs/>
                <w:sz w:val="26"/>
                <w:szCs w:val="26"/>
                <w:lang w:val="ru-RU"/>
              </w:rPr>
              <w:t xml:space="preserve"> та </w:t>
            </w:r>
            <w:proofErr w:type="spellStart"/>
            <w:r>
              <w:rPr>
                <w:rFonts w:ascii="Times New Roman" w:eastAsia="Times New Roman" w:hAnsi="Times New Roman" w:cs="Times New Roman"/>
                <w:b/>
                <w:bCs/>
                <w:sz w:val="26"/>
                <w:szCs w:val="26"/>
                <w:lang w:val="ru-RU"/>
              </w:rPr>
              <w:t>інвентар</w:t>
            </w:r>
            <w:proofErr w:type="spellEnd"/>
          </w:p>
        </w:tc>
        <w:tc>
          <w:tcPr>
            <w:tcW w:w="1701" w:type="dxa"/>
            <w:tcBorders>
              <w:top w:val="nil"/>
              <w:left w:val="nil"/>
              <w:bottom w:val="single" w:sz="4" w:space="0" w:color="auto"/>
              <w:right w:val="single" w:sz="4" w:space="0" w:color="auto"/>
            </w:tcBorders>
            <w:shd w:val="clear" w:color="auto" w:fill="auto"/>
            <w:noWrap/>
            <w:vAlign w:val="bottom"/>
          </w:tcPr>
          <w:p w:rsidR="00132D85" w:rsidRPr="00C341A0" w:rsidRDefault="00132D85" w:rsidP="00E244EE">
            <w:pPr>
              <w:spacing w:after="0" w:line="240" w:lineRule="auto"/>
              <w:rPr>
                <w:rFonts w:ascii="Times New Roman" w:eastAsia="Times New Roman" w:hAnsi="Times New Roman" w:cs="Times New Roman"/>
                <w:b/>
                <w:bCs/>
                <w:sz w:val="26"/>
                <w:szCs w:val="26"/>
                <w:lang w:val="ru-RU"/>
              </w:rPr>
            </w:pPr>
          </w:p>
        </w:tc>
        <w:tc>
          <w:tcPr>
            <w:tcW w:w="1843" w:type="dxa"/>
            <w:tcBorders>
              <w:top w:val="nil"/>
              <w:left w:val="nil"/>
              <w:bottom w:val="single" w:sz="4" w:space="0" w:color="auto"/>
              <w:right w:val="single" w:sz="4" w:space="0" w:color="auto"/>
            </w:tcBorders>
            <w:shd w:val="clear" w:color="auto" w:fill="auto"/>
            <w:vAlign w:val="bottom"/>
          </w:tcPr>
          <w:p w:rsidR="00132D85" w:rsidRPr="00C341A0" w:rsidRDefault="00132D85" w:rsidP="00132D85">
            <w:pPr>
              <w:spacing w:after="0" w:line="240" w:lineRule="auto"/>
              <w:rPr>
                <w:rFonts w:ascii="Times New Roman" w:eastAsia="Times New Roman" w:hAnsi="Times New Roman" w:cs="Times New Roman"/>
                <w:b/>
                <w:bCs/>
                <w:sz w:val="26"/>
                <w:szCs w:val="26"/>
                <w:lang w:val="ru-RU"/>
              </w:rPr>
            </w:pPr>
          </w:p>
        </w:tc>
        <w:tc>
          <w:tcPr>
            <w:tcW w:w="1701" w:type="dxa"/>
            <w:tcBorders>
              <w:top w:val="nil"/>
              <w:left w:val="nil"/>
              <w:bottom w:val="single" w:sz="4" w:space="0" w:color="auto"/>
              <w:right w:val="single" w:sz="4" w:space="0" w:color="auto"/>
            </w:tcBorders>
            <w:shd w:val="clear" w:color="auto" w:fill="auto"/>
            <w:vAlign w:val="bottom"/>
          </w:tcPr>
          <w:p w:rsidR="00132D85" w:rsidRPr="00C341A0" w:rsidRDefault="00132D85" w:rsidP="00132D85">
            <w:pPr>
              <w:spacing w:after="0" w:line="240" w:lineRule="auto"/>
              <w:rPr>
                <w:rFonts w:ascii="Times New Roman" w:eastAsia="Times New Roman" w:hAnsi="Times New Roman" w:cs="Times New Roman"/>
                <w:b/>
                <w:bCs/>
                <w:sz w:val="26"/>
                <w:szCs w:val="26"/>
                <w:lang w:val="ru-RU"/>
              </w:rPr>
            </w:pPr>
          </w:p>
        </w:tc>
      </w:tr>
      <w:tr w:rsidR="000D3B2B" w:rsidRPr="00073505" w:rsidTr="00E42F26">
        <w:trPr>
          <w:trHeight w:val="480"/>
        </w:trPr>
        <w:tc>
          <w:tcPr>
            <w:tcW w:w="4531" w:type="dxa"/>
            <w:tcBorders>
              <w:top w:val="nil"/>
              <w:left w:val="single" w:sz="4" w:space="0" w:color="auto"/>
              <w:bottom w:val="single" w:sz="4" w:space="0" w:color="auto"/>
              <w:right w:val="single" w:sz="4" w:space="0" w:color="auto"/>
            </w:tcBorders>
            <w:shd w:val="clear" w:color="auto" w:fill="auto"/>
            <w:noWrap/>
            <w:vAlign w:val="center"/>
            <w:hideMark/>
          </w:tcPr>
          <w:p w:rsidR="000D3B2B" w:rsidRPr="007C140A" w:rsidRDefault="000D3B2B" w:rsidP="000D3B2B">
            <w:pPr>
              <w:spacing w:after="0" w:line="240" w:lineRule="auto"/>
              <w:rPr>
                <w:rFonts w:ascii="Times New Roman" w:eastAsia="Times New Roman" w:hAnsi="Times New Roman" w:cs="Times New Roman"/>
                <w:sz w:val="26"/>
                <w:szCs w:val="26"/>
                <w:lang w:val="ru-RU"/>
              </w:rPr>
            </w:pPr>
            <w:proofErr w:type="spellStart"/>
            <w:r w:rsidRPr="007C140A">
              <w:rPr>
                <w:rFonts w:ascii="Times New Roman" w:eastAsia="Times New Roman" w:hAnsi="Times New Roman" w:cs="Times New Roman"/>
                <w:sz w:val="26"/>
                <w:szCs w:val="26"/>
                <w:lang w:val="ru-RU"/>
              </w:rPr>
              <w:t>Папі</w:t>
            </w:r>
            <w:proofErr w:type="gramStart"/>
            <w:r w:rsidRPr="007C140A">
              <w:rPr>
                <w:rFonts w:ascii="Times New Roman" w:eastAsia="Times New Roman" w:hAnsi="Times New Roman" w:cs="Times New Roman"/>
                <w:sz w:val="26"/>
                <w:szCs w:val="26"/>
                <w:lang w:val="ru-RU"/>
              </w:rPr>
              <w:t>р</w:t>
            </w:r>
            <w:proofErr w:type="spellEnd"/>
            <w:proofErr w:type="gramEnd"/>
            <w:r w:rsidRPr="007C140A">
              <w:rPr>
                <w:rFonts w:ascii="Times New Roman" w:eastAsia="Times New Roman" w:hAnsi="Times New Roman" w:cs="Times New Roman"/>
                <w:sz w:val="26"/>
                <w:szCs w:val="26"/>
                <w:lang w:val="ru-RU"/>
              </w:rPr>
              <w:t xml:space="preserve"> </w:t>
            </w:r>
            <w:proofErr w:type="spellStart"/>
            <w:r w:rsidRPr="007C140A">
              <w:rPr>
                <w:rFonts w:ascii="Times New Roman" w:eastAsia="Times New Roman" w:hAnsi="Times New Roman" w:cs="Times New Roman"/>
                <w:sz w:val="26"/>
                <w:szCs w:val="26"/>
                <w:lang w:val="ru-RU"/>
              </w:rPr>
              <w:t>офі</w:t>
            </w:r>
            <w:proofErr w:type="spellEnd"/>
            <w:r w:rsidRPr="007C140A">
              <w:rPr>
                <w:rFonts w:ascii="Times New Roman" w:eastAsia="Times New Roman" w:hAnsi="Times New Roman" w:cs="Times New Roman"/>
                <w:sz w:val="26"/>
                <w:szCs w:val="26"/>
              </w:rPr>
              <w:t>c</w:t>
            </w:r>
            <w:proofErr w:type="spellStart"/>
            <w:r w:rsidRPr="007C140A">
              <w:rPr>
                <w:rFonts w:ascii="Times New Roman" w:eastAsia="Times New Roman" w:hAnsi="Times New Roman" w:cs="Times New Roman"/>
                <w:sz w:val="26"/>
                <w:szCs w:val="26"/>
                <w:lang w:val="ru-RU"/>
              </w:rPr>
              <w:t>ний</w:t>
            </w:r>
            <w:proofErr w:type="spellEnd"/>
            <w:r w:rsidRPr="007C140A">
              <w:rPr>
                <w:rFonts w:ascii="Times New Roman" w:eastAsia="Times New Roman" w:hAnsi="Times New Roman" w:cs="Times New Roman"/>
                <w:sz w:val="26"/>
                <w:szCs w:val="26"/>
                <w:lang w:val="ru-RU"/>
              </w:rPr>
              <w:t xml:space="preserve"> А4 80 </w:t>
            </w:r>
            <w:proofErr w:type="spellStart"/>
            <w:r w:rsidRPr="007C140A">
              <w:rPr>
                <w:rFonts w:ascii="Times New Roman" w:eastAsia="Times New Roman" w:hAnsi="Times New Roman" w:cs="Times New Roman"/>
                <w:sz w:val="26"/>
                <w:szCs w:val="26"/>
                <w:lang w:val="ru-RU"/>
              </w:rPr>
              <w:t>грам</w:t>
            </w:r>
            <w:proofErr w:type="spellEnd"/>
            <w:r w:rsidRPr="007C140A">
              <w:rPr>
                <w:rFonts w:ascii="Times New Roman" w:eastAsia="Times New Roman" w:hAnsi="Times New Roman" w:cs="Times New Roman"/>
                <w:sz w:val="26"/>
                <w:szCs w:val="26"/>
                <w:lang w:val="ru-RU"/>
              </w:rPr>
              <w:t xml:space="preserve"> </w:t>
            </w:r>
            <w:r>
              <w:rPr>
                <w:rFonts w:ascii="Times New Roman" w:eastAsia="Times New Roman" w:hAnsi="Times New Roman" w:cs="Times New Roman"/>
                <w:sz w:val="26"/>
                <w:szCs w:val="26"/>
                <w:lang w:val="ru-RU"/>
              </w:rPr>
              <w:t xml:space="preserve">6 </w:t>
            </w:r>
            <w:proofErr w:type="spellStart"/>
            <w:r>
              <w:rPr>
                <w:rFonts w:ascii="Times New Roman" w:eastAsia="Times New Roman" w:hAnsi="Times New Roman" w:cs="Times New Roman"/>
                <w:sz w:val="26"/>
                <w:szCs w:val="26"/>
                <w:lang w:val="ru-RU"/>
              </w:rPr>
              <w:t>пачок</w:t>
            </w:r>
            <w:proofErr w:type="spellEnd"/>
            <w:r>
              <w:rPr>
                <w:rFonts w:ascii="Times New Roman" w:eastAsia="Times New Roman" w:hAnsi="Times New Roman" w:cs="Times New Roman"/>
                <w:sz w:val="26"/>
                <w:szCs w:val="26"/>
                <w:lang w:val="ru-RU"/>
              </w:rPr>
              <w:t xml:space="preserve"> х 2</w:t>
            </w:r>
            <w:r w:rsidRPr="007C140A">
              <w:rPr>
                <w:rFonts w:ascii="Times New Roman" w:eastAsia="Times New Roman" w:hAnsi="Times New Roman" w:cs="Times New Roman"/>
                <w:sz w:val="26"/>
                <w:szCs w:val="26"/>
                <w:lang w:val="ru-RU"/>
              </w:rPr>
              <w:t xml:space="preserve">00 </w:t>
            </w:r>
            <w:proofErr w:type="spellStart"/>
            <w:r w:rsidRPr="007C140A">
              <w:rPr>
                <w:rFonts w:ascii="Times New Roman" w:eastAsia="Times New Roman" w:hAnsi="Times New Roman" w:cs="Times New Roman"/>
                <w:sz w:val="26"/>
                <w:szCs w:val="26"/>
                <w:lang w:val="ru-RU"/>
              </w:rPr>
              <w:t>грн</w:t>
            </w:r>
            <w:proofErr w:type="spellEnd"/>
          </w:p>
        </w:tc>
        <w:tc>
          <w:tcPr>
            <w:tcW w:w="1701" w:type="dxa"/>
            <w:tcBorders>
              <w:top w:val="nil"/>
              <w:left w:val="nil"/>
              <w:bottom w:val="single" w:sz="4" w:space="0" w:color="auto"/>
              <w:right w:val="single" w:sz="4" w:space="0" w:color="auto"/>
            </w:tcBorders>
            <w:shd w:val="clear" w:color="auto" w:fill="auto"/>
            <w:noWrap/>
            <w:vAlign w:val="center"/>
          </w:tcPr>
          <w:p w:rsidR="000D3B2B" w:rsidRPr="00073505" w:rsidRDefault="000D3B2B" w:rsidP="000D3B2B">
            <w:pPr>
              <w:spacing w:after="0" w:line="240" w:lineRule="auto"/>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1 200</w:t>
            </w:r>
          </w:p>
        </w:tc>
        <w:tc>
          <w:tcPr>
            <w:tcW w:w="1843" w:type="dxa"/>
            <w:tcBorders>
              <w:top w:val="nil"/>
              <w:left w:val="nil"/>
              <w:bottom w:val="single" w:sz="4" w:space="0" w:color="auto"/>
              <w:right w:val="single" w:sz="4" w:space="0" w:color="auto"/>
            </w:tcBorders>
            <w:shd w:val="clear" w:color="auto" w:fill="auto"/>
            <w:vAlign w:val="bottom"/>
          </w:tcPr>
          <w:p w:rsidR="000D3B2B" w:rsidRPr="000D3B2B" w:rsidRDefault="000D3B2B" w:rsidP="000D3B2B">
            <w:pPr>
              <w:spacing w:after="0" w:line="240" w:lineRule="auto"/>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w:t>
            </w:r>
          </w:p>
        </w:tc>
        <w:tc>
          <w:tcPr>
            <w:tcW w:w="1701" w:type="dxa"/>
            <w:tcBorders>
              <w:top w:val="nil"/>
              <w:left w:val="nil"/>
              <w:bottom w:val="single" w:sz="4" w:space="0" w:color="auto"/>
              <w:right w:val="single" w:sz="4" w:space="0" w:color="auto"/>
            </w:tcBorders>
            <w:shd w:val="clear" w:color="auto" w:fill="auto"/>
            <w:vAlign w:val="bottom"/>
          </w:tcPr>
          <w:p w:rsidR="000D3B2B" w:rsidRPr="000D3B2B" w:rsidRDefault="000D3B2B" w:rsidP="000D3B2B">
            <w:pPr>
              <w:spacing w:after="0" w:line="240" w:lineRule="auto"/>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w:t>
            </w:r>
          </w:p>
        </w:tc>
      </w:tr>
      <w:tr w:rsidR="000D3B2B" w:rsidRPr="007C140A" w:rsidTr="00E42F26">
        <w:trPr>
          <w:trHeight w:val="480"/>
        </w:trPr>
        <w:tc>
          <w:tcPr>
            <w:tcW w:w="4531" w:type="dxa"/>
            <w:tcBorders>
              <w:top w:val="nil"/>
              <w:left w:val="single" w:sz="4" w:space="0" w:color="auto"/>
              <w:bottom w:val="single" w:sz="4" w:space="0" w:color="auto"/>
              <w:right w:val="single" w:sz="4" w:space="0" w:color="auto"/>
            </w:tcBorders>
            <w:shd w:val="clear" w:color="auto" w:fill="auto"/>
            <w:noWrap/>
            <w:vAlign w:val="center"/>
            <w:hideMark/>
          </w:tcPr>
          <w:p w:rsidR="000D3B2B" w:rsidRPr="007C140A" w:rsidRDefault="000D3B2B" w:rsidP="000D3B2B">
            <w:pPr>
              <w:spacing w:after="0" w:line="240" w:lineRule="auto"/>
              <w:rPr>
                <w:rFonts w:ascii="Times New Roman" w:eastAsia="Times New Roman" w:hAnsi="Times New Roman" w:cs="Times New Roman"/>
                <w:sz w:val="26"/>
                <w:szCs w:val="26"/>
              </w:rPr>
            </w:pPr>
            <w:proofErr w:type="spellStart"/>
            <w:r>
              <w:rPr>
                <w:rFonts w:ascii="Times New Roman" w:eastAsia="Times New Roman" w:hAnsi="Times New Roman" w:cs="Times New Roman"/>
                <w:sz w:val="26"/>
                <w:szCs w:val="26"/>
              </w:rPr>
              <w:t>Файли</w:t>
            </w:r>
            <w:proofErr w:type="spellEnd"/>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lang w:val="uk-UA"/>
              </w:rPr>
              <w:t>3</w:t>
            </w:r>
            <w:r w:rsidRPr="007C140A">
              <w:rPr>
                <w:rFonts w:ascii="Times New Roman" w:eastAsia="Times New Roman" w:hAnsi="Times New Roman" w:cs="Times New Roman"/>
                <w:sz w:val="26"/>
                <w:szCs w:val="26"/>
              </w:rPr>
              <w:t xml:space="preserve"> </w:t>
            </w:r>
            <w:proofErr w:type="spellStart"/>
            <w:r w:rsidRPr="007C140A">
              <w:rPr>
                <w:rFonts w:ascii="Times New Roman" w:eastAsia="Times New Roman" w:hAnsi="Times New Roman" w:cs="Times New Roman"/>
                <w:sz w:val="26"/>
                <w:szCs w:val="26"/>
              </w:rPr>
              <w:t>пачки</w:t>
            </w:r>
            <w:proofErr w:type="spellEnd"/>
            <w:r w:rsidRPr="007C140A">
              <w:rPr>
                <w:rFonts w:ascii="Times New Roman" w:eastAsia="Times New Roman" w:hAnsi="Times New Roman" w:cs="Times New Roman"/>
                <w:sz w:val="26"/>
                <w:szCs w:val="26"/>
              </w:rPr>
              <w:t xml:space="preserve"> х 120 </w:t>
            </w:r>
            <w:proofErr w:type="spellStart"/>
            <w:r w:rsidRPr="007C140A">
              <w:rPr>
                <w:rFonts w:ascii="Times New Roman" w:eastAsia="Times New Roman" w:hAnsi="Times New Roman" w:cs="Times New Roman"/>
                <w:sz w:val="26"/>
                <w:szCs w:val="26"/>
              </w:rPr>
              <w:t>грн</w:t>
            </w:r>
            <w:proofErr w:type="spellEnd"/>
          </w:p>
        </w:tc>
        <w:tc>
          <w:tcPr>
            <w:tcW w:w="1701" w:type="dxa"/>
            <w:tcBorders>
              <w:top w:val="nil"/>
              <w:left w:val="nil"/>
              <w:bottom w:val="single" w:sz="4" w:space="0" w:color="auto"/>
              <w:right w:val="single" w:sz="4" w:space="0" w:color="auto"/>
            </w:tcBorders>
            <w:shd w:val="clear" w:color="auto" w:fill="auto"/>
            <w:noWrap/>
            <w:vAlign w:val="center"/>
          </w:tcPr>
          <w:p w:rsidR="000D3B2B" w:rsidRPr="00543CDC" w:rsidRDefault="000D3B2B" w:rsidP="000D3B2B">
            <w:pPr>
              <w:spacing w:after="0" w:line="240" w:lineRule="auto"/>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360</w:t>
            </w:r>
          </w:p>
        </w:tc>
        <w:tc>
          <w:tcPr>
            <w:tcW w:w="1843" w:type="dxa"/>
            <w:tcBorders>
              <w:top w:val="nil"/>
              <w:left w:val="nil"/>
              <w:bottom w:val="single" w:sz="4" w:space="0" w:color="auto"/>
              <w:right w:val="single" w:sz="4" w:space="0" w:color="auto"/>
            </w:tcBorders>
            <w:shd w:val="clear" w:color="auto" w:fill="auto"/>
            <w:vAlign w:val="bottom"/>
          </w:tcPr>
          <w:p w:rsidR="000D3B2B" w:rsidRPr="000D3B2B" w:rsidRDefault="000D3B2B" w:rsidP="000D3B2B">
            <w:pPr>
              <w:spacing w:after="0" w:line="240" w:lineRule="auto"/>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w:t>
            </w:r>
          </w:p>
        </w:tc>
        <w:tc>
          <w:tcPr>
            <w:tcW w:w="1701" w:type="dxa"/>
            <w:tcBorders>
              <w:top w:val="nil"/>
              <w:left w:val="nil"/>
              <w:bottom w:val="single" w:sz="4" w:space="0" w:color="auto"/>
              <w:right w:val="single" w:sz="4" w:space="0" w:color="auto"/>
            </w:tcBorders>
            <w:shd w:val="clear" w:color="auto" w:fill="auto"/>
            <w:vAlign w:val="bottom"/>
          </w:tcPr>
          <w:p w:rsidR="000D3B2B" w:rsidRPr="000D3B2B" w:rsidRDefault="000D3B2B" w:rsidP="000D3B2B">
            <w:pPr>
              <w:spacing w:after="0" w:line="240" w:lineRule="auto"/>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w:t>
            </w:r>
          </w:p>
        </w:tc>
      </w:tr>
      <w:tr w:rsidR="000D3B2B" w:rsidRPr="007C140A" w:rsidTr="00E42F26">
        <w:trPr>
          <w:trHeight w:val="480"/>
        </w:trPr>
        <w:tc>
          <w:tcPr>
            <w:tcW w:w="4531" w:type="dxa"/>
            <w:tcBorders>
              <w:top w:val="nil"/>
              <w:left w:val="single" w:sz="4" w:space="0" w:color="auto"/>
              <w:bottom w:val="single" w:sz="4" w:space="0" w:color="auto"/>
              <w:right w:val="single" w:sz="4" w:space="0" w:color="auto"/>
            </w:tcBorders>
            <w:shd w:val="clear" w:color="auto" w:fill="auto"/>
            <w:noWrap/>
            <w:vAlign w:val="center"/>
            <w:hideMark/>
          </w:tcPr>
          <w:p w:rsidR="000D3B2B" w:rsidRPr="007C140A" w:rsidRDefault="000D3B2B" w:rsidP="000D3B2B">
            <w:pPr>
              <w:spacing w:after="0" w:line="240" w:lineRule="auto"/>
              <w:rPr>
                <w:rFonts w:ascii="Times New Roman" w:eastAsia="Times New Roman" w:hAnsi="Times New Roman" w:cs="Times New Roman"/>
                <w:sz w:val="26"/>
                <w:szCs w:val="26"/>
              </w:rPr>
            </w:pPr>
            <w:proofErr w:type="spellStart"/>
            <w:r w:rsidRPr="007C140A">
              <w:rPr>
                <w:rFonts w:ascii="Times New Roman" w:eastAsia="Times New Roman" w:hAnsi="Times New Roman" w:cs="Times New Roman"/>
                <w:sz w:val="26"/>
                <w:szCs w:val="26"/>
              </w:rPr>
              <w:t>Лоток</w:t>
            </w:r>
            <w:proofErr w:type="spellEnd"/>
            <w:r w:rsidRPr="007C140A">
              <w:rPr>
                <w:rFonts w:ascii="Times New Roman" w:eastAsia="Times New Roman" w:hAnsi="Times New Roman" w:cs="Times New Roman"/>
                <w:sz w:val="26"/>
                <w:szCs w:val="26"/>
              </w:rPr>
              <w:t xml:space="preserve"> </w:t>
            </w:r>
            <w:proofErr w:type="spellStart"/>
            <w:r w:rsidRPr="007C140A">
              <w:rPr>
                <w:rFonts w:ascii="Times New Roman" w:eastAsia="Times New Roman" w:hAnsi="Times New Roman" w:cs="Times New Roman"/>
                <w:sz w:val="26"/>
                <w:szCs w:val="26"/>
              </w:rPr>
              <w:t>вертикальний</w:t>
            </w:r>
            <w:proofErr w:type="spellEnd"/>
            <w:r w:rsidRPr="007C140A">
              <w:rPr>
                <w:rFonts w:ascii="Times New Roman" w:eastAsia="Times New Roman" w:hAnsi="Times New Roman" w:cs="Times New Roman"/>
                <w:sz w:val="26"/>
                <w:szCs w:val="26"/>
              </w:rPr>
              <w:t xml:space="preserve"> </w:t>
            </w:r>
            <w:proofErr w:type="spellStart"/>
            <w:r w:rsidRPr="007C140A">
              <w:rPr>
                <w:rFonts w:ascii="Times New Roman" w:eastAsia="Times New Roman" w:hAnsi="Times New Roman" w:cs="Times New Roman"/>
                <w:sz w:val="26"/>
                <w:szCs w:val="26"/>
              </w:rPr>
              <w:t>збірний</w:t>
            </w:r>
            <w:proofErr w:type="spellEnd"/>
          </w:p>
        </w:tc>
        <w:tc>
          <w:tcPr>
            <w:tcW w:w="1701" w:type="dxa"/>
            <w:tcBorders>
              <w:top w:val="nil"/>
              <w:left w:val="nil"/>
              <w:bottom w:val="single" w:sz="4" w:space="0" w:color="auto"/>
              <w:right w:val="single" w:sz="4" w:space="0" w:color="auto"/>
            </w:tcBorders>
            <w:shd w:val="clear" w:color="auto" w:fill="auto"/>
            <w:noWrap/>
            <w:vAlign w:val="center"/>
          </w:tcPr>
          <w:p w:rsidR="000D3B2B" w:rsidRPr="007C140A" w:rsidRDefault="000D3B2B" w:rsidP="000D3B2B">
            <w:pPr>
              <w:spacing w:after="0" w:line="240" w:lineRule="auto"/>
              <w:rPr>
                <w:rFonts w:ascii="Times New Roman" w:eastAsia="Times New Roman" w:hAnsi="Times New Roman" w:cs="Times New Roman"/>
                <w:sz w:val="26"/>
                <w:szCs w:val="26"/>
              </w:rPr>
            </w:pPr>
          </w:p>
        </w:tc>
        <w:tc>
          <w:tcPr>
            <w:tcW w:w="1843" w:type="dxa"/>
            <w:tcBorders>
              <w:top w:val="nil"/>
              <w:left w:val="nil"/>
              <w:bottom w:val="single" w:sz="4" w:space="0" w:color="auto"/>
              <w:right w:val="single" w:sz="4" w:space="0" w:color="auto"/>
            </w:tcBorders>
            <w:shd w:val="clear" w:color="auto" w:fill="auto"/>
            <w:vAlign w:val="bottom"/>
          </w:tcPr>
          <w:p w:rsidR="000D3B2B" w:rsidRPr="000D3B2B" w:rsidRDefault="000D3B2B" w:rsidP="000D3B2B">
            <w:pPr>
              <w:spacing w:after="0" w:line="240" w:lineRule="auto"/>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w:t>
            </w:r>
          </w:p>
        </w:tc>
        <w:tc>
          <w:tcPr>
            <w:tcW w:w="1701" w:type="dxa"/>
            <w:tcBorders>
              <w:top w:val="nil"/>
              <w:left w:val="nil"/>
              <w:bottom w:val="single" w:sz="4" w:space="0" w:color="auto"/>
              <w:right w:val="single" w:sz="4" w:space="0" w:color="auto"/>
            </w:tcBorders>
            <w:shd w:val="clear" w:color="auto" w:fill="auto"/>
            <w:vAlign w:val="bottom"/>
          </w:tcPr>
          <w:p w:rsidR="000D3B2B" w:rsidRPr="000D3B2B" w:rsidRDefault="000D3B2B" w:rsidP="000D3B2B">
            <w:pPr>
              <w:spacing w:after="0" w:line="240" w:lineRule="auto"/>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w:t>
            </w:r>
          </w:p>
        </w:tc>
      </w:tr>
      <w:tr w:rsidR="000D3B2B" w:rsidRPr="00543CDC" w:rsidTr="00E42F26">
        <w:trPr>
          <w:trHeight w:val="480"/>
        </w:trPr>
        <w:tc>
          <w:tcPr>
            <w:tcW w:w="4531" w:type="dxa"/>
            <w:tcBorders>
              <w:top w:val="nil"/>
              <w:left w:val="single" w:sz="4" w:space="0" w:color="auto"/>
              <w:bottom w:val="single" w:sz="4" w:space="0" w:color="auto"/>
              <w:right w:val="single" w:sz="4" w:space="0" w:color="auto"/>
            </w:tcBorders>
            <w:shd w:val="clear" w:color="auto" w:fill="auto"/>
            <w:noWrap/>
            <w:vAlign w:val="center"/>
            <w:hideMark/>
          </w:tcPr>
          <w:p w:rsidR="000D3B2B" w:rsidRPr="007C140A" w:rsidRDefault="000D3B2B" w:rsidP="000D3B2B">
            <w:pPr>
              <w:spacing w:after="0" w:line="240" w:lineRule="auto"/>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Папки-</w:t>
            </w:r>
            <w:proofErr w:type="spellStart"/>
            <w:r>
              <w:rPr>
                <w:rFonts w:ascii="Times New Roman" w:eastAsia="Times New Roman" w:hAnsi="Times New Roman" w:cs="Times New Roman"/>
                <w:sz w:val="26"/>
                <w:szCs w:val="26"/>
                <w:lang w:val="ru-RU"/>
              </w:rPr>
              <w:t>реєстратори</w:t>
            </w:r>
            <w:proofErr w:type="spellEnd"/>
            <w:r>
              <w:rPr>
                <w:rFonts w:ascii="Times New Roman" w:eastAsia="Times New Roman" w:hAnsi="Times New Roman" w:cs="Times New Roman"/>
                <w:sz w:val="26"/>
                <w:szCs w:val="26"/>
                <w:lang w:val="ru-RU"/>
              </w:rPr>
              <w:t xml:space="preserve"> 6 </w:t>
            </w:r>
            <w:proofErr w:type="spellStart"/>
            <w:proofErr w:type="gramStart"/>
            <w:r>
              <w:rPr>
                <w:rFonts w:ascii="Times New Roman" w:eastAsia="Times New Roman" w:hAnsi="Times New Roman" w:cs="Times New Roman"/>
                <w:sz w:val="26"/>
                <w:szCs w:val="26"/>
                <w:lang w:val="ru-RU"/>
              </w:rPr>
              <w:t>шт</w:t>
            </w:r>
            <w:proofErr w:type="spellEnd"/>
            <w:proofErr w:type="gramEnd"/>
            <w:r>
              <w:rPr>
                <w:rFonts w:ascii="Times New Roman" w:eastAsia="Times New Roman" w:hAnsi="Times New Roman" w:cs="Times New Roman"/>
                <w:sz w:val="26"/>
                <w:szCs w:val="26"/>
                <w:lang w:val="ru-RU"/>
              </w:rPr>
              <w:t xml:space="preserve"> х 12</w:t>
            </w:r>
            <w:r w:rsidRPr="007C140A">
              <w:rPr>
                <w:rFonts w:ascii="Times New Roman" w:eastAsia="Times New Roman" w:hAnsi="Times New Roman" w:cs="Times New Roman"/>
                <w:sz w:val="26"/>
                <w:szCs w:val="26"/>
                <w:lang w:val="ru-RU"/>
              </w:rPr>
              <w:t>0 грн.</w:t>
            </w:r>
          </w:p>
        </w:tc>
        <w:tc>
          <w:tcPr>
            <w:tcW w:w="1701" w:type="dxa"/>
            <w:tcBorders>
              <w:top w:val="nil"/>
              <w:left w:val="nil"/>
              <w:bottom w:val="single" w:sz="4" w:space="0" w:color="auto"/>
              <w:right w:val="single" w:sz="4" w:space="0" w:color="auto"/>
            </w:tcBorders>
            <w:shd w:val="clear" w:color="auto" w:fill="auto"/>
            <w:noWrap/>
            <w:vAlign w:val="center"/>
          </w:tcPr>
          <w:p w:rsidR="000D3B2B" w:rsidRPr="00543CDC" w:rsidRDefault="000D3B2B" w:rsidP="000D3B2B">
            <w:pPr>
              <w:spacing w:after="0" w:line="240" w:lineRule="auto"/>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740</w:t>
            </w:r>
          </w:p>
        </w:tc>
        <w:tc>
          <w:tcPr>
            <w:tcW w:w="1843" w:type="dxa"/>
            <w:tcBorders>
              <w:top w:val="nil"/>
              <w:left w:val="nil"/>
              <w:bottom w:val="single" w:sz="4" w:space="0" w:color="auto"/>
              <w:right w:val="single" w:sz="4" w:space="0" w:color="auto"/>
            </w:tcBorders>
            <w:shd w:val="clear" w:color="auto" w:fill="auto"/>
            <w:vAlign w:val="bottom"/>
          </w:tcPr>
          <w:p w:rsidR="000D3B2B" w:rsidRPr="000D3B2B" w:rsidRDefault="000D3B2B" w:rsidP="000D3B2B">
            <w:pPr>
              <w:spacing w:after="0" w:line="240" w:lineRule="auto"/>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w:t>
            </w:r>
          </w:p>
        </w:tc>
        <w:tc>
          <w:tcPr>
            <w:tcW w:w="1701" w:type="dxa"/>
            <w:tcBorders>
              <w:top w:val="nil"/>
              <w:left w:val="nil"/>
              <w:bottom w:val="single" w:sz="4" w:space="0" w:color="auto"/>
              <w:right w:val="single" w:sz="4" w:space="0" w:color="auto"/>
            </w:tcBorders>
            <w:shd w:val="clear" w:color="auto" w:fill="auto"/>
            <w:vAlign w:val="bottom"/>
          </w:tcPr>
          <w:p w:rsidR="000D3B2B" w:rsidRPr="000D3B2B" w:rsidRDefault="000D3B2B" w:rsidP="000D3B2B">
            <w:pPr>
              <w:spacing w:after="0" w:line="240" w:lineRule="auto"/>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w:t>
            </w:r>
          </w:p>
        </w:tc>
      </w:tr>
      <w:tr w:rsidR="000D3B2B" w:rsidRPr="007C140A" w:rsidTr="00E42F26">
        <w:trPr>
          <w:trHeight w:val="480"/>
        </w:trPr>
        <w:tc>
          <w:tcPr>
            <w:tcW w:w="4531" w:type="dxa"/>
            <w:tcBorders>
              <w:top w:val="nil"/>
              <w:left w:val="single" w:sz="4" w:space="0" w:color="auto"/>
              <w:bottom w:val="single" w:sz="4" w:space="0" w:color="auto"/>
              <w:right w:val="single" w:sz="4" w:space="0" w:color="auto"/>
            </w:tcBorders>
            <w:shd w:val="clear" w:color="auto" w:fill="auto"/>
            <w:noWrap/>
            <w:vAlign w:val="center"/>
            <w:hideMark/>
          </w:tcPr>
          <w:p w:rsidR="000D3B2B" w:rsidRPr="007C140A" w:rsidRDefault="000D3B2B" w:rsidP="000D3B2B">
            <w:pPr>
              <w:spacing w:after="0" w:line="240" w:lineRule="auto"/>
              <w:rPr>
                <w:rFonts w:ascii="Times New Roman" w:eastAsia="Times New Roman" w:hAnsi="Times New Roman" w:cs="Times New Roman"/>
                <w:sz w:val="26"/>
                <w:szCs w:val="26"/>
              </w:rPr>
            </w:pPr>
            <w:proofErr w:type="spellStart"/>
            <w:r w:rsidRPr="007C140A">
              <w:rPr>
                <w:rFonts w:ascii="Times New Roman" w:eastAsia="Times New Roman" w:hAnsi="Times New Roman" w:cs="Times New Roman"/>
                <w:sz w:val="26"/>
                <w:szCs w:val="26"/>
              </w:rPr>
              <w:t>Швидкозшивач</w:t>
            </w:r>
            <w:proofErr w:type="spellEnd"/>
            <w:r w:rsidRPr="007C140A">
              <w:rPr>
                <w:rFonts w:ascii="Times New Roman" w:eastAsia="Times New Roman" w:hAnsi="Times New Roman" w:cs="Times New Roman"/>
                <w:sz w:val="26"/>
                <w:szCs w:val="26"/>
              </w:rPr>
              <w:t xml:space="preserve"> 10 </w:t>
            </w:r>
            <w:proofErr w:type="spellStart"/>
            <w:r w:rsidRPr="007C140A">
              <w:rPr>
                <w:rFonts w:ascii="Times New Roman" w:eastAsia="Times New Roman" w:hAnsi="Times New Roman" w:cs="Times New Roman"/>
                <w:sz w:val="26"/>
                <w:szCs w:val="26"/>
              </w:rPr>
              <w:t>шт</w:t>
            </w:r>
            <w:proofErr w:type="spellEnd"/>
            <w:r w:rsidRPr="007C140A">
              <w:rPr>
                <w:rFonts w:ascii="Times New Roman" w:eastAsia="Times New Roman" w:hAnsi="Times New Roman" w:cs="Times New Roman"/>
                <w:sz w:val="26"/>
                <w:szCs w:val="26"/>
              </w:rPr>
              <w:t xml:space="preserve"> х </w:t>
            </w:r>
            <w:r>
              <w:rPr>
                <w:rFonts w:ascii="Times New Roman" w:eastAsia="Times New Roman" w:hAnsi="Times New Roman" w:cs="Times New Roman"/>
                <w:sz w:val="26"/>
                <w:szCs w:val="26"/>
                <w:lang w:val="uk-UA"/>
              </w:rPr>
              <w:t>20</w:t>
            </w:r>
            <w:r w:rsidRPr="007C140A">
              <w:rPr>
                <w:rFonts w:ascii="Times New Roman" w:eastAsia="Times New Roman" w:hAnsi="Times New Roman" w:cs="Times New Roman"/>
                <w:sz w:val="26"/>
                <w:szCs w:val="26"/>
              </w:rPr>
              <w:t xml:space="preserve"> </w:t>
            </w:r>
            <w:proofErr w:type="spellStart"/>
            <w:r w:rsidRPr="007C140A">
              <w:rPr>
                <w:rFonts w:ascii="Times New Roman" w:eastAsia="Times New Roman" w:hAnsi="Times New Roman" w:cs="Times New Roman"/>
                <w:sz w:val="26"/>
                <w:szCs w:val="26"/>
              </w:rPr>
              <w:t>грн</w:t>
            </w:r>
            <w:proofErr w:type="spellEnd"/>
          </w:p>
        </w:tc>
        <w:tc>
          <w:tcPr>
            <w:tcW w:w="1701" w:type="dxa"/>
            <w:tcBorders>
              <w:top w:val="nil"/>
              <w:left w:val="nil"/>
              <w:bottom w:val="single" w:sz="4" w:space="0" w:color="auto"/>
              <w:right w:val="single" w:sz="4" w:space="0" w:color="auto"/>
            </w:tcBorders>
            <w:shd w:val="clear" w:color="auto" w:fill="auto"/>
            <w:noWrap/>
            <w:vAlign w:val="center"/>
          </w:tcPr>
          <w:p w:rsidR="000D3B2B" w:rsidRPr="00543CDC" w:rsidRDefault="000D3B2B" w:rsidP="000D3B2B">
            <w:pPr>
              <w:spacing w:after="0" w:line="240" w:lineRule="auto"/>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200</w:t>
            </w:r>
          </w:p>
        </w:tc>
        <w:tc>
          <w:tcPr>
            <w:tcW w:w="1843" w:type="dxa"/>
            <w:tcBorders>
              <w:top w:val="nil"/>
              <w:left w:val="nil"/>
              <w:bottom w:val="single" w:sz="4" w:space="0" w:color="auto"/>
              <w:right w:val="single" w:sz="4" w:space="0" w:color="auto"/>
            </w:tcBorders>
            <w:shd w:val="clear" w:color="auto" w:fill="auto"/>
            <w:vAlign w:val="bottom"/>
          </w:tcPr>
          <w:p w:rsidR="000D3B2B" w:rsidRPr="000D3B2B" w:rsidRDefault="000D3B2B" w:rsidP="000D3B2B">
            <w:pPr>
              <w:spacing w:after="0" w:line="240" w:lineRule="auto"/>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w:t>
            </w:r>
          </w:p>
        </w:tc>
        <w:tc>
          <w:tcPr>
            <w:tcW w:w="1701" w:type="dxa"/>
            <w:tcBorders>
              <w:top w:val="nil"/>
              <w:left w:val="nil"/>
              <w:bottom w:val="single" w:sz="4" w:space="0" w:color="auto"/>
              <w:right w:val="single" w:sz="4" w:space="0" w:color="auto"/>
            </w:tcBorders>
            <w:shd w:val="clear" w:color="auto" w:fill="auto"/>
            <w:vAlign w:val="bottom"/>
          </w:tcPr>
          <w:p w:rsidR="000D3B2B" w:rsidRPr="000D3B2B" w:rsidRDefault="000D3B2B" w:rsidP="000D3B2B">
            <w:pPr>
              <w:spacing w:after="0" w:line="240" w:lineRule="auto"/>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w:t>
            </w:r>
          </w:p>
        </w:tc>
      </w:tr>
      <w:tr w:rsidR="000D3B2B" w:rsidRPr="007C140A" w:rsidTr="00E42F26">
        <w:trPr>
          <w:trHeight w:val="480"/>
        </w:trPr>
        <w:tc>
          <w:tcPr>
            <w:tcW w:w="4531" w:type="dxa"/>
            <w:tcBorders>
              <w:top w:val="nil"/>
              <w:left w:val="single" w:sz="4" w:space="0" w:color="auto"/>
              <w:bottom w:val="single" w:sz="4" w:space="0" w:color="auto"/>
              <w:right w:val="single" w:sz="4" w:space="0" w:color="auto"/>
            </w:tcBorders>
            <w:shd w:val="clear" w:color="auto" w:fill="auto"/>
            <w:noWrap/>
            <w:vAlign w:val="center"/>
            <w:hideMark/>
          </w:tcPr>
          <w:p w:rsidR="000D3B2B" w:rsidRPr="007C140A" w:rsidRDefault="000D3B2B" w:rsidP="000D3B2B">
            <w:pPr>
              <w:spacing w:after="0" w:line="240" w:lineRule="auto"/>
              <w:rPr>
                <w:rFonts w:ascii="Times New Roman" w:eastAsia="Times New Roman" w:hAnsi="Times New Roman" w:cs="Times New Roman"/>
                <w:sz w:val="26"/>
                <w:szCs w:val="26"/>
                <w:lang w:val="ru-RU"/>
              </w:rPr>
            </w:pPr>
            <w:proofErr w:type="spellStart"/>
            <w:r w:rsidRPr="007C140A">
              <w:rPr>
                <w:rFonts w:ascii="Times New Roman" w:eastAsia="Times New Roman" w:hAnsi="Times New Roman" w:cs="Times New Roman"/>
                <w:sz w:val="26"/>
                <w:szCs w:val="26"/>
                <w:lang w:val="ru-RU"/>
              </w:rPr>
              <w:t>Олівці</w:t>
            </w:r>
            <w:proofErr w:type="spellEnd"/>
            <w:r w:rsidRPr="007C140A">
              <w:rPr>
                <w:rFonts w:ascii="Times New Roman" w:eastAsia="Times New Roman" w:hAnsi="Times New Roman" w:cs="Times New Roman"/>
                <w:sz w:val="26"/>
                <w:szCs w:val="26"/>
                <w:lang w:val="ru-RU"/>
              </w:rPr>
              <w:t xml:space="preserve">, ручки, клей, </w:t>
            </w:r>
            <w:proofErr w:type="spellStart"/>
            <w:r w:rsidRPr="007C140A">
              <w:rPr>
                <w:rFonts w:ascii="Times New Roman" w:eastAsia="Times New Roman" w:hAnsi="Times New Roman" w:cs="Times New Roman"/>
                <w:sz w:val="26"/>
                <w:szCs w:val="26"/>
                <w:lang w:val="ru-RU"/>
              </w:rPr>
              <w:t>скріпки</w:t>
            </w:r>
            <w:proofErr w:type="spellEnd"/>
            <w:r w:rsidRPr="007C140A">
              <w:rPr>
                <w:rFonts w:ascii="Times New Roman" w:eastAsia="Times New Roman" w:hAnsi="Times New Roman" w:cs="Times New Roman"/>
                <w:sz w:val="26"/>
                <w:szCs w:val="26"/>
                <w:lang w:val="ru-RU"/>
              </w:rPr>
              <w:t xml:space="preserve">, </w:t>
            </w:r>
            <w:proofErr w:type="spellStart"/>
            <w:proofErr w:type="gramStart"/>
            <w:r w:rsidRPr="007C140A">
              <w:rPr>
                <w:rFonts w:ascii="Times New Roman" w:eastAsia="Times New Roman" w:hAnsi="Times New Roman" w:cs="Times New Roman"/>
                <w:sz w:val="26"/>
                <w:szCs w:val="26"/>
                <w:lang w:val="ru-RU"/>
              </w:rPr>
              <w:t>п</w:t>
            </w:r>
            <w:proofErr w:type="gramEnd"/>
            <w:r w:rsidRPr="007C140A">
              <w:rPr>
                <w:rFonts w:ascii="Times New Roman" w:eastAsia="Times New Roman" w:hAnsi="Times New Roman" w:cs="Times New Roman"/>
                <w:sz w:val="26"/>
                <w:szCs w:val="26"/>
                <w:lang w:val="ru-RU"/>
              </w:rPr>
              <w:t>ідставка</w:t>
            </w:r>
            <w:proofErr w:type="spellEnd"/>
            <w:r w:rsidRPr="007C140A">
              <w:rPr>
                <w:rFonts w:ascii="Times New Roman" w:eastAsia="Times New Roman" w:hAnsi="Times New Roman" w:cs="Times New Roman"/>
                <w:sz w:val="26"/>
                <w:szCs w:val="26"/>
                <w:lang w:val="ru-RU"/>
              </w:rPr>
              <w:t>-органайзер</w:t>
            </w:r>
          </w:p>
        </w:tc>
        <w:tc>
          <w:tcPr>
            <w:tcW w:w="1701" w:type="dxa"/>
            <w:tcBorders>
              <w:top w:val="nil"/>
              <w:left w:val="nil"/>
              <w:bottom w:val="single" w:sz="4" w:space="0" w:color="auto"/>
              <w:right w:val="single" w:sz="4" w:space="0" w:color="auto"/>
            </w:tcBorders>
            <w:shd w:val="clear" w:color="auto" w:fill="auto"/>
            <w:noWrap/>
            <w:vAlign w:val="center"/>
          </w:tcPr>
          <w:p w:rsidR="000D3B2B" w:rsidRPr="00543CDC" w:rsidRDefault="000D3B2B" w:rsidP="000D3B2B">
            <w:pPr>
              <w:spacing w:after="0" w:line="240" w:lineRule="auto"/>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 xml:space="preserve">500 </w:t>
            </w:r>
          </w:p>
        </w:tc>
        <w:tc>
          <w:tcPr>
            <w:tcW w:w="1843" w:type="dxa"/>
            <w:tcBorders>
              <w:top w:val="nil"/>
              <w:left w:val="nil"/>
              <w:bottom w:val="single" w:sz="4" w:space="0" w:color="auto"/>
              <w:right w:val="single" w:sz="4" w:space="0" w:color="auto"/>
            </w:tcBorders>
            <w:shd w:val="clear" w:color="auto" w:fill="auto"/>
            <w:vAlign w:val="bottom"/>
          </w:tcPr>
          <w:p w:rsidR="000D3B2B" w:rsidRPr="000D3B2B" w:rsidRDefault="000D3B2B" w:rsidP="000D3B2B">
            <w:pPr>
              <w:spacing w:after="0" w:line="240" w:lineRule="auto"/>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w:t>
            </w:r>
          </w:p>
        </w:tc>
        <w:tc>
          <w:tcPr>
            <w:tcW w:w="1701" w:type="dxa"/>
            <w:tcBorders>
              <w:top w:val="nil"/>
              <w:left w:val="nil"/>
              <w:bottom w:val="single" w:sz="4" w:space="0" w:color="auto"/>
              <w:right w:val="single" w:sz="4" w:space="0" w:color="auto"/>
            </w:tcBorders>
            <w:shd w:val="clear" w:color="auto" w:fill="auto"/>
            <w:vAlign w:val="bottom"/>
          </w:tcPr>
          <w:p w:rsidR="000D3B2B" w:rsidRPr="000D3B2B" w:rsidRDefault="000D3B2B" w:rsidP="000D3B2B">
            <w:pPr>
              <w:spacing w:after="0" w:line="240" w:lineRule="auto"/>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w:t>
            </w:r>
          </w:p>
        </w:tc>
      </w:tr>
      <w:tr w:rsidR="000D3B2B" w:rsidRPr="00601765" w:rsidTr="00E42F26">
        <w:trPr>
          <w:trHeight w:val="480"/>
        </w:trPr>
        <w:tc>
          <w:tcPr>
            <w:tcW w:w="4531" w:type="dxa"/>
            <w:tcBorders>
              <w:top w:val="nil"/>
              <w:left w:val="single" w:sz="4" w:space="0" w:color="auto"/>
              <w:bottom w:val="single" w:sz="4" w:space="0" w:color="auto"/>
              <w:right w:val="single" w:sz="4" w:space="0" w:color="auto"/>
            </w:tcBorders>
            <w:shd w:val="clear" w:color="auto" w:fill="auto"/>
            <w:noWrap/>
            <w:vAlign w:val="center"/>
            <w:hideMark/>
          </w:tcPr>
          <w:p w:rsidR="000D3B2B" w:rsidRPr="00543CDC" w:rsidRDefault="000D3B2B" w:rsidP="000D3B2B">
            <w:pPr>
              <w:spacing w:after="0" w:line="240" w:lineRule="auto"/>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 xml:space="preserve">Електронні ключі «УКРЗВІТ» </w:t>
            </w:r>
          </w:p>
        </w:tc>
        <w:tc>
          <w:tcPr>
            <w:tcW w:w="1701" w:type="dxa"/>
            <w:tcBorders>
              <w:top w:val="nil"/>
              <w:left w:val="nil"/>
              <w:bottom w:val="single" w:sz="4" w:space="0" w:color="auto"/>
              <w:right w:val="single" w:sz="4" w:space="0" w:color="auto"/>
            </w:tcBorders>
            <w:shd w:val="clear" w:color="auto" w:fill="auto"/>
            <w:noWrap/>
            <w:vAlign w:val="center"/>
          </w:tcPr>
          <w:p w:rsidR="000D3B2B" w:rsidRPr="00601765" w:rsidRDefault="000D3B2B" w:rsidP="000D3B2B">
            <w:pPr>
              <w:spacing w:after="0" w:line="240" w:lineRule="auto"/>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2</w:t>
            </w:r>
            <w:r w:rsidR="00DA21CD">
              <w:rPr>
                <w:rFonts w:ascii="Times New Roman" w:eastAsia="Times New Roman" w:hAnsi="Times New Roman" w:cs="Times New Roman"/>
                <w:sz w:val="26"/>
                <w:szCs w:val="26"/>
                <w:lang w:val="ru-RU"/>
              </w:rPr>
              <w:t xml:space="preserve"> </w:t>
            </w:r>
            <w:r>
              <w:rPr>
                <w:rFonts w:ascii="Times New Roman" w:eastAsia="Times New Roman" w:hAnsi="Times New Roman" w:cs="Times New Roman"/>
                <w:sz w:val="26"/>
                <w:szCs w:val="26"/>
                <w:lang w:val="ru-RU"/>
              </w:rPr>
              <w:t>000</w:t>
            </w:r>
          </w:p>
        </w:tc>
        <w:tc>
          <w:tcPr>
            <w:tcW w:w="1843" w:type="dxa"/>
            <w:tcBorders>
              <w:top w:val="nil"/>
              <w:left w:val="nil"/>
              <w:bottom w:val="single" w:sz="4" w:space="0" w:color="auto"/>
              <w:right w:val="single" w:sz="4" w:space="0" w:color="auto"/>
            </w:tcBorders>
            <w:shd w:val="clear" w:color="auto" w:fill="auto"/>
            <w:vAlign w:val="bottom"/>
          </w:tcPr>
          <w:p w:rsidR="000D3B2B" w:rsidRPr="000D3B2B" w:rsidRDefault="000D3B2B" w:rsidP="000D3B2B">
            <w:pPr>
              <w:spacing w:after="0" w:line="240" w:lineRule="auto"/>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w:t>
            </w:r>
          </w:p>
        </w:tc>
        <w:tc>
          <w:tcPr>
            <w:tcW w:w="1701" w:type="dxa"/>
            <w:tcBorders>
              <w:top w:val="nil"/>
              <w:left w:val="nil"/>
              <w:bottom w:val="single" w:sz="4" w:space="0" w:color="auto"/>
              <w:right w:val="single" w:sz="4" w:space="0" w:color="auto"/>
            </w:tcBorders>
            <w:shd w:val="clear" w:color="auto" w:fill="auto"/>
            <w:vAlign w:val="bottom"/>
          </w:tcPr>
          <w:p w:rsidR="000D3B2B" w:rsidRPr="000D3B2B" w:rsidRDefault="000D3B2B" w:rsidP="000D3B2B">
            <w:pPr>
              <w:spacing w:after="0" w:line="240" w:lineRule="auto"/>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w:t>
            </w:r>
          </w:p>
        </w:tc>
      </w:tr>
      <w:tr w:rsidR="000D3B2B" w:rsidRPr="007C140A" w:rsidTr="0043723B">
        <w:trPr>
          <w:trHeight w:val="480"/>
        </w:trPr>
        <w:tc>
          <w:tcPr>
            <w:tcW w:w="4531" w:type="dxa"/>
            <w:tcBorders>
              <w:top w:val="nil"/>
              <w:left w:val="single" w:sz="4" w:space="0" w:color="auto"/>
              <w:bottom w:val="single" w:sz="4" w:space="0" w:color="auto"/>
              <w:right w:val="single" w:sz="4" w:space="0" w:color="auto"/>
            </w:tcBorders>
            <w:shd w:val="clear" w:color="auto" w:fill="auto"/>
            <w:vAlign w:val="center"/>
            <w:hideMark/>
          </w:tcPr>
          <w:p w:rsidR="000D3B2B" w:rsidRPr="007C140A" w:rsidRDefault="000D3B2B" w:rsidP="000D3B2B">
            <w:pPr>
              <w:spacing w:after="0" w:line="240" w:lineRule="auto"/>
              <w:rPr>
                <w:rFonts w:ascii="Times New Roman" w:eastAsia="Times New Roman" w:hAnsi="Times New Roman" w:cs="Times New Roman"/>
                <w:b/>
                <w:bCs/>
                <w:sz w:val="26"/>
                <w:szCs w:val="26"/>
                <w:lang w:val="ru-RU"/>
              </w:rPr>
            </w:pPr>
            <w:r>
              <w:rPr>
                <w:rFonts w:ascii="Times New Roman" w:eastAsia="Times New Roman" w:hAnsi="Times New Roman" w:cs="Times New Roman"/>
                <w:b/>
                <w:bCs/>
                <w:sz w:val="26"/>
                <w:szCs w:val="26"/>
                <w:lang w:val="ru-RU"/>
              </w:rPr>
              <w:t xml:space="preserve">Оплата </w:t>
            </w:r>
            <w:proofErr w:type="spellStart"/>
            <w:r>
              <w:rPr>
                <w:rFonts w:ascii="Times New Roman" w:eastAsia="Times New Roman" w:hAnsi="Times New Roman" w:cs="Times New Roman"/>
                <w:b/>
                <w:bCs/>
                <w:sz w:val="26"/>
                <w:szCs w:val="26"/>
                <w:lang w:val="ru-RU"/>
              </w:rPr>
              <w:t>послуг</w:t>
            </w:r>
            <w:proofErr w:type="spellEnd"/>
            <w:r>
              <w:rPr>
                <w:rFonts w:ascii="Times New Roman" w:eastAsia="Times New Roman" w:hAnsi="Times New Roman" w:cs="Times New Roman"/>
                <w:b/>
                <w:bCs/>
                <w:sz w:val="26"/>
                <w:szCs w:val="26"/>
                <w:lang w:val="ru-RU"/>
              </w:rPr>
              <w:t xml:space="preserve"> (</w:t>
            </w:r>
            <w:proofErr w:type="spellStart"/>
            <w:proofErr w:type="gramStart"/>
            <w:r w:rsidRPr="007C140A">
              <w:rPr>
                <w:rFonts w:ascii="Times New Roman" w:eastAsia="Times New Roman" w:hAnsi="Times New Roman" w:cs="Times New Roman"/>
                <w:b/>
                <w:bCs/>
                <w:sz w:val="26"/>
                <w:szCs w:val="26"/>
                <w:lang w:val="ru-RU"/>
              </w:rPr>
              <w:t>кр</w:t>
            </w:r>
            <w:proofErr w:type="gramEnd"/>
            <w:r w:rsidRPr="007C140A">
              <w:rPr>
                <w:rFonts w:ascii="Times New Roman" w:eastAsia="Times New Roman" w:hAnsi="Times New Roman" w:cs="Times New Roman"/>
                <w:b/>
                <w:bCs/>
                <w:sz w:val="26"/>
                <w:szCs w:val="26"/>
                <w:lang w:val="ru-RU"/>
              </w:rPr>
              <w:t>ім</w:t>
            </w:r>
            <w:proofErr w:type="spellEnd"/>
            <w:r w:rsidRPr="007C140A">
              <w:rPr>
                <w:rFonts w:ascii="Times New Roman" w:eastAsia="Times New Roman" w:hAnsi="Times New Roman" w:cs="Times New Roman"/>
                <w:b/>
                <w:bCs/>
                <w:sz w:val="26"/>
                <w:szCs w:val="26"/>
                <w:lang w:val="ru-RU"/>
              </w:rPr>
              <w:t xml:space="preserve"> </w:t>
            </w:r>
            <w:proofErr w:type="spellStart"/>
            <w:r w:rsidRPr="007C140A">
              <w:rPr>
                <w:rFonts w:ascii="Times New Roman" w:eastAsia="Times New Roman" w:hAnsi="Times New Roman" w:cs="Times New Roman"/>
                <w:b/>
                <w:bCs/>
                <w:sz w:val="26"/>
                <w:szCs w:val="26"/>
                <w:lang w:val="ru-RU"/>
              </w:rPr>
              <w:t>комунальних</w:t>
            </w:r>
            <w:proofErr w:type="spellEnd"/>
            <w:r w:rsidRPr="007C140A">
              <w:rPr>
                <w:rFonts w:ascii="Times New Roman" w:eastAsia="Times New Roman" w:hAnsi="Times New Roman" w:cs="Times New Roman"/>
                <w:b/>
                <w:bCs/>
                <w:sz w:val="26"/>
                <w:szCs w:val="26"/>
                <w:lang w:val="ru-RU"/>
              </w:rPr>
              <w:t xml:space="preserve">) </w:t>
            </w:r>
          </w:p>
        </w:tc>
        <w:tc>
          <w:tcPr>
            <w:tcW w:w="1701" w:type="dxa"/>
            <w:tcBorders>
              <w:top w:val="nil"/>
              <w:left w:val="nil"/>
              <w:bottom w:val="single" w:sz="4" w:space="0" w:color="auto"/>
              <w:right w:val="single" w:sz="4" w:space="0" w:color="auto"/>
            </w:tcBorders>
            <w:shd w:val="clear" w:color="auto" w:fill="auto"/>
            <w:noWrap/>
            <w:vAlign w:val="bottom"/>
          </w:tcPr>
          <w:p w:rsidR="000D3B2B" w:rsidRPr="007C140A" w:rsidRDefault="000D3B2B" w:rsidP="000D3B2B">
            <w:pPr>
              <w:spacing w:after="0" w:line="240" w:lineRule="auto"/>
              <w:rPr>
                <w:rFonts w:ascii="Times New Roman" w:eastAsia="Times New Roman" w:hAnsi="Times New Roman" w:cs="Times New Roman"/>
                <w:b/>
                <w:bCs/>
                <w:sz w:val="26"/>
                <w:szCs w:val="26"/>
              </w:rPr>
            </w:pPr>
          </w:p>
        </w:tc>
        <w:tc>
          <w:tcPr>
            <w:tcW w:w="1843" w:type="dxa"/>
            <w:tcBorders>
              <w:top w:val="nil"/>
              <w:left w:val="nil"/>
              <w:bottom w:val="single" w:sz="4" w:space="0" w:color="auto"/>
              <w:right w:val="single" w:sz="4" w:space="0" w:color="auto"/>
            </w:tcBorders>
            <w:shd w:val="clear" w:color="auto" w:fill="auto"/>
            <w:vAlign w:val="bottom"/>
          </w:tcPr>
          <w:p w:rsidR="000D3B2B" w:rsidRPr="000D3B2B" w:rsidRDefault="000D3B2B" w:rsidP="000D3B2B">
            <w:pPr>
              <w:spacing w:after="0" w:line="240" w:lineRule="auto"/>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w:t>
            </w:r>
          </w:p>
        </w:tc>
        <w:tc>
          <w:tcPr>
            <w:tcW w:w="1701" w:type="dxa"/>
            <w:tcBorders>
              <w:top w:val="nil"/>
              <w:left w:val="nil"/>
              <w:bottom w:val="single" w:sz="4" w:space="0" w:color="auto"/>
              <w:right w:val="single" w:sz="4" w:space="0" w:color="auto"/>
            </w:tcBorders>
            <w:shd w:val="clear" w:color="auto" w:fill="auto"/>
            <w:vAlign w:val="bottom"/>
          </w:tcPr>
          <w:p w:rsidR="000D3B2B" w:rsidRPr="000D3B2B" w:rsidRDefault="000D3B2B" w:rsidP="000D3B2B">
            <w:pPr>
              <w:spacing w:after="0" w:line="240" w:lineRule="auto"/>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w:t>
            </w:r>
          </w:p>
        </w:tc>
      </w:tr>
      <w:tr w:rsidR="000D3B2B" w:rsidRPr="007C140A" w:rsidTr="00E42F26">
        <w:trPr>
          <w:trHeight w:val="480"/>
        </w:trPr>
        <w:tc>
          <w:tcPr>
            <w:tcW w:w="4531" w:type="dxa"/>
            <w:tcBorders>
              <w:top w:val="nil"/>
              <w:left w:val="single" w:sz="4" w:space="0" w:color="auto"/>
              <w:bottom w:val="single" w:sz="4" w:space="0" w:color="auto"/>
              <w:right w:val="single" w:sz="4" w:space="0" w:color="auto"/>
            </w:tcBorders>
            <w:shd w:val="clear" w:color="auto" w:fill="auto"/>
            <w:noWrap/>
            <w:vAlign w:val="center"/>
            <w:hideMark/>
          </w:tcPr>
          <w:p w:rsidR="000D3B2B" w:rsidRPr="007C140A" w:rsidRDefault="000D3B2B" w:rsidP="000D3B2B">
            <w:pPr>
              <w:spacing w:after="0" w:line="240" w:lineRule="auto"/>
              <w:rPr>
                <w:rFonts w:ascii="Times New Roman" w:eastAsia="Times New Roman" w:hAnsi="Times New Roman" w:cs="Times New Roman"/>
                <w:sz w:val="26"/>
                <w:szCs w:val="26"/>
              </w:rPr>
            </w:pPr>
            <w:proofErr w:type="spellStart"/>
            <w:r w:rsidRPr="007C140A">
              <w:rPr>
                <w:rFonts w:ascii="Times New Roman" w:eastAsia="Times New Roman" w:hAnsi="Times New Roman" w:cs="Times New Roman"/>
                <w:sz w:val="26"/>
                <w:szCs w:val="26"/>
              </w:rPr>
              <w:t>Програма</w:t>
            </w:r>
            <w:proofErr w:type="spellEnd"/>
            <w:r w:rsidRPr="007C140A">
              <w:rPr>
                <w:rFonts w:ascii="Times New Roman" w:eastAsia="Times New Roman" w:hAnsi="Times New Roman" w:cs="Times New Roman"/>
                <w:sz w:val="26"/>
                <w:szCs w:val="26"/>
              </w:rPr>
              <w:t xml:space="preserve"> M.E.Doc</w:t>
            </w:r>
          </w:p>
        </w:tc>
        <w:tc>
          <w:tcPr>
            <w:tcW w:w="1701" w:type="dxa"/>
            <w:tcBorders>
              <w:top w:val="nil"/>
              <w:left w:val="nil"/>
              <w:bottom w:val="single" w:sz="4" w:space="0" w:color="auto"/>
              <w:right w:val="single" w:sz="4" w:space="0" w:color="auto"/>
            </w:tcBorders>
            <w:shd w:val="clear" w:color="auto" w:fill="auto"/>
            <w:noWrap/>
            <w:vAlign w:val="center"/>
          </w:tcPr>
          <w:p w:rsidR="000D3B2B" w:rsidRPr="00601765" w:rsidRDefault="000D3B2B" w:rsidP="000D3B2B">
            <w:pPr>
              <w:spacing w:after="0" w:line="240" w:lineRule="auto"/>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4 000</w:t>
            </w:r>
          </w:p>
        </w:tc>
        <w:tc>
          <w:tcPr>
            <w:tcW w:w="1843" w:type="dxa"/>
            <w:tcBorders>
              <w:top w:val="nil"/>
              <w:left w:val="nil"/>
              <w:bottom w:val="single" w:sz="4" w:space="0" w:color="auto"/>
              <w:right w:val="single" w:sz="4" w:space="0" w:color="auto"/>
            </w:tcBorders>
            <w:shd w:val="clear" w:color="auto" w:fill="auto"/>
            <w:vAlign w:val="bottom"/>
          </w:tcPr>
          <w:p w:rsidR="000D3B2B" w:rsidRPr="000D3B2B" w:rsidRDefault="000D3B2B" w:rsidP="000D3B2B">
            <w:pPr>
              <w:spacing w:after="0" w:line="240" w:lineRule="auto"/>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w:t>
            </w:r>
          </w:p>
        </w:tc>
        <w:tc>
          <w:tcPr>
            <w:tcW w:w="1701" w:type="dxa"/>
            <w:tcBorders>
              <w:top w:val="nil"/>
              <w:left w:val="nil"/>
              <w:bottom w:val="single" w:sz="4" w:space="0" w:color="auto"/>
              <w:right w:val="single" w:sz="4" w:space="0" w:color="auto"/>
            </w:tcBorders>
            <w:shd w:val="clear" w:color="auto" w:fill="auto"/>
            <w:vAlign w:val="bottom"/>
          </w:tcPr>
          <w:p w:rsidR="000D3B2B" w:rsidRPr="000D3B2B" w:rsidRDefault="000D3B2B" w:rsidP="000D3B2B">
            <w:pPr>
              <w:spacing w:after="0" w:line="240" w:lineRule="auto"/>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w:t>
            </w:r>
          </w:p>
        </w:tc>
      </w:tr>
      <w:tr w:rsidR="000D3B2B" w:rsidRPr="007C140A" w:rsidTr="00E42F26">
        <w:trPr>
          <w:trHeight w:val="480"/>
        </w:trPr>
        <w:tc>
          <w:tcPr>
            <w:tcW w:w="4531" w:type="dxa"/>
            <w:tcBorders>
              <w:top w:val="nil"/>
              <w:left w:val="single" w:sz="4" w:space="0" w:color="auto"/>
              <w:bottom w:val="single" w:sz="4" w:space="0" w:color="auto"/>
              <w:right w:val="single" w:sz="4" w:space="0" w:color="auto"/>
            </w:tcBorders>
            <w:shd w:val="clear" w:color="auto" w:fill="auto"/>
            <w:vAlign w:val="center"/>
            <w:hideMark/>
          </w:tcPr>
          <w:p w:rsidR="000D3B2B" w:rsidRPr="007C140A" w:rsidRDefault="000D3B2B" w:rsidP="000D3B2B">
            <w:pPr>
              <w:spacing w:after="0" w:line="240" w:lineRule="auto"/>
              <w:rPr>
                <w:rFonts w:ascii="Times New Roman" w:eastAsia="Times New Roman" w:hAnsi="Times New Roman" w:cs="Times New Roman"/>
                <w:sz w:val="26"/>
                <w:szCs w:val="26"/>
                <w:lang w:val="uk-UA"/>
              </w:rPr>
            </w:pPr>
            <w:proofErr w:type="spellStart"/>
            <w:r>
              <w:rPr>
                <w:rFonts w:ascii="Times New Roman" w:eastAsia="Times New Roman" w:hAnsi="Times New Roman" w:cs="Times New Roman"/>
                <w:sz w:val="26"/>
                <w:szCs w:val="26"/>
              </w:rPr>
              <w:t>Програма</w:t>
            </w:r>
            <w:proofErr w:type="spellEnd"/>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lang w:val="uk-UA"/>
              </w:rPr>
              <w:t>«</w:t>
            </w:r>
            <w:proofErr w:type="spellStart"/>
            <w:r>
              <w:rPr>
                <w:rFonts w:ascii="Times New Roman" w:eastAsia="Times New Roman" w:hAnsi="Times New Roman" w:cs="Times New Roman"/>
                <w:sz w:val="26"/>
                <w:szCs w:val="26"/>
              </w:rPr>
              <w:t>Місцевий</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бюджет</w:t>
            </w:r>
            <w:proofErr w:type="spellEnd"/>
            <w:r>
              <w:rPr>
                <w:rFonts w:ascii="Times New Roman" w:eastAsia="Times New Roman" w:hAnsi="Times New Roman" w:cs="Times New Roman"/>
                <w:sz w:val="26"/>
                <w:szCs w:val="26"/>
                <w:lang w:val="uk-UA"/>
              </w:rPr>
              <w:t>»</w:t>
            </w:r>
          </w:p>
        </w:tc>
        <w:tc>
          <w:tcPr>
            <w:tcW w:w="1701" w:type="dxa"/>
            <w:tcBorders>
              <w:top w:val="nil"/>
              <w:left w:val="nil"/>
              <w:bottom w:val="single" w:sz="4" w:space="0" w:color="auto"/>
              <w:right w:val="single" w:sz="4" w:space="0" w:color="auto"/>
            </w:tcBorders>
            <w:shd w:val="clear" w:color="auto" w:fill="auto"/>
            <w:noWrap/>
            <w:vAlign w:val="center"/>
          </w:tcPr>
          <w:p w:rsidR="000D3B2B" w:rsidRPr="00601765" w:rsidRDefault="000D3B2B" w:rsidP="000D3B2B">
            <w:pPr>
              <w:spacing w:after="0" w:line="240" w:lineRule="auto"/>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3 000</w:t>
            </w:r>
          </w:p>
        </w:tc>
        <w:tc>
          <w:tcPr>
            <w:tcW w:w="1843" w:type="dxa"/>
            <w:tcBorders>
              <w:top w:val="nil"/>
              <w:left w:val="nil"/>
              <w:bottom w:val="single" w:sz="4" w:space="0" w:color="auto"/>
              <w:right w:val="single" w:sz="4" w:space="0" w:color="auto"/>
            </w:tcBorders>
            <w:shd w:val="clear" w:color="auto" w:fill="auto"/>
            <w:vAlign w:val="bottom"/>
          </w:tcPr>
          <w:p w:rsidR="000D3B2B" w:rsidRPr="000D3B2B" w:rsidRDefault="000D3B2B" w:rsidP="000D3B2B">
            <w:pPr>
              <w:spacing w:after="0" w:line="240" w:lineRule="auto"/>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w:t>
            </w:r>
          </w:p>
        </w:tc>
        <w:tc>
          <w:tcPr>
            <w:tcW w:w="1701" w:type="dxa"/>
            <w:tcBorders>
              <w:top w:val="nil"/>
              <w:left w:val="nil"/>
              <w:bottom w:val="single" w:sz="4" w:space="0" w:color="auto"/>
              <w:right w:val="single" w:sz="4" w:space="0" w:color="auto"/>
            </w:tcBorders>
            <w:shd w:val="clear" w:color="auto" w:fill="auto"/>
            <w:vAlign w:val="bottom"/>
          </w:tcPr>
          <w:p w:rsidR="000D3B2B" w:rsidRPr="000D3B2B" w:rsidRDefault="000D3B2B" w:rsidP="000D3B2B">
            <w:pPr>
              <w:spacing w:after="0" w:line="240" w:lineRule="auto"/>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w:t>
            </w:r>
          </w:p>
        </w:tc>
      </w:tr>
      <w:tr w:rsidR="000D3B2B" w:rsidRPr="007C140A" w:rsidTr="00E42F26">
        <w:trPr>
          <w:trHeight w:val="312"/>
        </w:trPr>
        <w:tc>
          <w:tcPr>
            <w:tcW w:w="4531" w:type="dxa"/>
            <w:tcBorders>
              <w:top w:val="nil"/>
              <w:left w:val="single" w:sz="4" w:space="0" w:color="auto"/>
              <w:bottom w:val="single" w:sz="4" w:space="0" w:color="auto"/>
              <w:right w:val="single" w:sz="4" w:space="0" w:color="auto"/>
            </w:tcBorders>
            <w:shd w:val="clear" w:color="auto" w:fill="auto"/>
            <w:vAlign w:val="center"/>
            <w:hideMark/>
          </w:tcPr>
          <w:p w:rsidR="000D3B2B" w:rsidRPr="007C140A" w:rsidRDefault="000D3B2B" w:rsidP="000D3B2B">
            <w:pPr>
              <w:spacing w:after="0" w:line="240" w:lineRule="auto"/>
              <w:rPr>
                <w:rFonts w:ascii="Times New Roman" w:eastAsia="Times New Roman" w:hAnsi="Times New Roman" w:cs="Times New Roman"/>
                <w:sz w:val="26"/>
                <w:szCs w:val="26"/>
                <w:lang w:val="ru-RU"/>
              </w:rPr>
            </w:pPr>
            <w:proofErr w:type="spellStart"/>
            <w:r w:rsidRPr="007C140A">
              <w:rPr>
                <w:rFonts w:ascii="Times New Roman" w:eastAsia="Times New Roman" w:hAnsi="Times New Roman" w:cs="Times New Roman"/>
                <w:sz w:val="26"/>
                <w:szCs w:val="26"/>
                <w:lang w:val="ru-RU"/>
              </w:rPr>
              <w:t>Програма</w:t>
            </w:r>
            <w:proofErr w:type="spellEnd"/>
            <w:r w:rsidRPr="007C140A">
              <w:rPr>
                <w:rFonts w:ascii="Times New Roman" w:eastAsia="Times New Roman" w:hAnsi="Times New Roman" w:cs="Times New Roman"/>
                <w:sz w:val="26"/>
                <w:szCs w:val="26"/>
                <w:lang w:val="ru-RU"/>
              </w:rPr>
              <w:t xml:space="preserve"> для </w:t>
            </w:r>
            <w:proofErr w:type="spellStart"/>
            <w:r w:rsidRPr="007C140A">
              <w:rPr>
                <w:rFonts w:ascii="Times New Roman" w:eastAsia="Times New Roman" w:hAnsi="Times New Roman" w:cs="Times New Roman"/>
                <w:sz w:val="26"/>
                <w:szCs w:val="26"/>
                <w:lang w:val="ru-RU"/>
              </w:rPr>
              <w:t>ведення</w:t>
            </w:r>
            <w:proofErr w:type="spellEnd"/>
            <w:r w:rsidRPr="007C140A">
              <w:rPr>
                <w:rFonts w:ascii="Times New Roman" w:eastAsia="Times New Roman" w:hAnsi="Times New Roman" w:cs="Times New Roman"/>
                <w:sz w:val="26"/>
                <w:szCs w:val="26"/>
                <w:lang w:val="ru-RU"/>
              </w:rPr>
              <w:t xml:space="preserve"> </w:t>
            </w:r>
            <w:proofErr w:type="spellStart"/>
            <w:r w:rsidRPr="007C140A">
              <w:rPr>
                <w:rFonts w:ascii="Times New Roman" w:eastAsia="Times New Roman" w:hAnsi="Times New Roman" w:cs="Times New Roman"/>
                <w:sz w:val="26"/>
                <w:szCs w:val="26"/>
                <w:lang w:val="ru-RU"/>
              </w:rPr>
              <w:t>бухгалтерського</w:t>
            </w:r>
            <w:proofErr w:type="spellEnd"/>
            <w:r w:rsidRPr="007C140A">
              <w:rPr>
                <w:rFonts w:ascii="Times New Roman" w:eastAsia="Times New Roman" w:hAnsi="Times New Roman" w:cs="Times New Roman"/>
                <w:sz w:val="26"/>
                <w:szCs w:val="26"/>
                <w:lang w:val="ru-RU"/>
              </w:rPr>
              <w:t xml:space="preserve"> </w:t>
            </w:r>
            <w:proofErr w:type="spellStart"/>
            <w:proofErr w:type="gramStart"/>
            <w:r w:rsidRPr="007C140A">
              <w:rPr>
                <w:rFonts w:ascii="Times New Roman" w:eastAsia="Times New Roman" w:hAnsi="Times New Roman" w:cs="Times New Roman"/>
                <w:sz w:val="26"/>
                <w:szCs w:val="26"/>
                <w:lang w:val="ru-RU"/>
              </w:rPr>
              <w:t>обл</w:t>
            </w:r>
            <w:proofErr w:type="gramEnd"/>
            <w:r w:rsidRPr="007C140A">
              <w:rPr>
                <w:rFonts w:ascii="Times New Roman" w:eastAsia="Times New Roman" w:hAnsi="Times New Roman" w:cs="Times New Roman"/>
                <w:sz w:val="26"/>
                <w:szCs w:val="26"/>
                <w:lang w:val="ru-RU"/>
              </w:rPr>
              <w:t>іку</w:t>
            </w:r>
            <w:proofErr w:type="spellEnd"/>
          </w:p>
        </w:tc>
        <w:tc>
          <w:tcPr>
            <w:tcW w:w="1701" w:type="dxa"/>
            <w:tcBorders>
              <w:top w:val="nil"/>
              <w:left w:val="nil"/>
              <w:bottom w:val="single" w:sz="4" w:space="0" w:color="auto"/>
              <w:right w:val="single" w:sz="4" w:space="0" w:color="auto"/>
            </w:tcBorders>
            <w:shd w:val="clear" w:color="auto" w:fill="auto"/>
            <w:noWrap/>
            <w:vAlign w:val="center"/>
          </w:tcPr>
          <w:p w:rsidR="000D3B2B" w:rsidRPr="000D3B2B" w:rsidRDefault="000D3B2B" w:rsidP="000D3B2B">
            <w:pPr>
              <w:spacing w:after="0" w:line="240" w:lineRule="auto"/>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w:t>
            </w:r>
          </w:p>
        </w:tc>
        <w:tc>
          <w:tcPr>
            <w:tcW w:w="1843" w:type="dxa"/>
            <w:tcBorders>
              <w:top w:val="nil"/>
              <w:left w:val="nil"/>
              <w:bottom w:val="single" w:sz="4" w:space="0" w:color="auto"/>
              <w:right w:val="single" w:sz="4" w:space="0" w:color="auto"/>
            </w:tcBorders>
            <w:shd w:val="clear" w:color="auto" w:fill="auto"/>
            <w:vAlign w:val="bottom"/>
          </w:tcPr>
          <w:p w:rsidR="000D3B2B" w:rsidRPr="000D3B2B" w:rsidRDefault="000D3B2B" w:rsidP="000D3B2B">
            <w:pPr>
              <w:spacing w:after="0" w:line="240" w:lineRule="auto"/>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w:t>
            </w:r>
          </w:p>
        </w:tc>
        <w:tc>
          <w:tcPr>
            <w:tcW w:w="1701" w:type="dxa"/>
            <w:tcBorders>
              <w:top w:val="nil"/>
              <w:left w:val="nil"/>
              <w:bottom w:val="single" w:sz="4" w:space="0" w:color="auto"/>
              <w:right w:val="single" w:sz="4" w:space="0" w:color="auto"/>
            </w:tcBorders>
            <w:shd w:val="clear" w:color="auto" w:fill="auto"/>
            <w:vAlign w:val="bottom"/>
          </w:tcPr>
          <w:p w:rsidR="000D3B2B" w:rsidRPr="000D3B2B" w:rsidRDefault="000D3B2B" w:rsidP="000D3B2B">
            <w:pPr>
              <w:spacing w:after="0" w:line="240" w:lineRule="auto"/>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w:t>
            </w:r>
          </w:p>
        </w:tc>
      </w:tr>
      <w:tr w:rsidR="000D3B2B" w:rsidRPr="00FC5594" w:rsidTr="00E42F26">
        <w:trPr>
          <w:trHeight w:val="276"/>
        </w:trPr>
        <w:tc>
          <w:tcPr>
            <w:tcW w:w="4531" w:type="dxa"/>
            <w:tcBorders>
              <w:top w:val="single" w:sz="4" w:space="0" w:color="auto"/>
              <w:left w:val="single" w:sz="4" w:space="0" w:color="auto"/>
              <w:bottom w:val="single" w:sz="4" w:space="0" w:color="auto"/>
              <w:right w:val="single" w:sz="4" w:space="0" w:color="auto"/>
            </w:tcBorders>
            <w:shd w:val="clear" w:color="auto" w:fill="auto"/>
            <w:vAlign w:val="center"/>
          </w:tcPr>
          <w:p w:rsidR="000D3B2B" w:rsidRPr="007C140A" w:rsidRDefault="000D3B2B" w:rsidP="000D3B2B">
            <w:pPr>
              <w:spacing w:after="0" w:line="240" w:lineRule="auto"/>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 xml:space="preserve">Оплата </w:t>
            </w:r>
            <w:proofErr w:type="spellStart"/>
            <w:r>
              <w:rPr>
                <w:rFonts w:ascii="Times New Roman" w:eastAsia="Times New Roman" w:hAnsi="Times New Roman" w:cs="Times New Roman"/>
                <w:sz w:val="26"/>
                <w:szCs w:val="26"/>
                <w:lang w:val="ru-RU"/>
              </w:rPr>
              <w:t>послуг</w:t>
            </w:r>
            <w:proofErr w:type="spellEnd"/>
            <w:r>
              <w:rPr>
                <w:rFonts w:ascii="Times New Roman" w:eastAsia="Times New Roman" w:hAnsi="Times New Roman" w:cs="Times New Roman"/>
                <w:sz w:val="26"/>
                <w:szCs w:val="26"/>
                <w:lang w:val="ru-RU"/>
              </w:rPr>
              <w:t xml:space="preserve"> по </w:t>
            </w:r>
            <w:proofErr w:type="spellStart"/>
            <w:r>
              <w:rPr>
                <w:rFonts w:ascii="Times New Roman" w:eastAsia="Times New Roman" w:hAnsi="Times New Roman" w:cs="Times New Roman"/>
                <w:sz w:val="26"/>
                <w:szCs w:val="26"/>
                <w:lang w:val="ru-RU"/>
              </w:rPr>
              <w:t>боротьбі</w:t>
            </w:r>
            <w:proofErr w:type="spellEnd"/>
            <w:r>
              <w:rPr>
                <w:rFonts w:ascii="Times New Roman" w:eastAsia="Times New Roman" w:hAnsi="Times New Roman" w:cs="Times New Roman"/>
                <w:sz w:val="26"/>
                <w:szCs w:val="26"/>
                <w:lang w:val="ru-RU"/>
              </w:rPr>
              <w:t xml:space="preserve"> з </w:t>
            </w:r>
            <w:proofErr w:type="spellStart"/>
            <w:r>
              <w:rPr>
                <w:rFonts w:ascii="Times New Roman" w:eastAsia="Times New Roman" w:hAnsi="Times New Roman" w:cs="Times New Roman"/>
                <w:sz w:val="26"/>
                <w:szCs w:val="26"/>
                <w:lang w:val="ru-RU"/>
              </w:rPr>
              <w:t>насліками</w:t>
            </w:r>
            <w:proofErr w:type="spellEnd"/>
            <w:r>
              <w:rPr>
                <w:rFonts w:ascii="Times New Roman" w:eastAsia="Times New Roman" w:hAnsi="Times New Roman" w:cs="Times New Roman"/>
                <w:sz w:val="26"/>
                <w:szCs w:val="26"/>
                <w:lang w:val="ru-RU"/>
              </w:rPr>
              <w:t xml:space="preserve"> </w:t>
            </w:r>
            <w:proofErr w:type="spellStart"/>
            <w:r>
              <w:rPr>
                <w:rFonts w:ascii="Times New Roman" w:eastAsia="Times New Roman" w:hAnsi="Times New Roman" w:cs="Times New Roman"/>
                <w:sz w:val="26"/>
                <w:szCs w:val="26"/>
                <w:lang w:val="ru-RU"/>
              </w:rPr>
              <w:t>пожежі</w:t>
            </w:r>
            <w:proofErr w:type="spellEnd"/>
            <w:r>
              <w:rPr>
                <w:rFonts w:ascii="Times New Roman" w:eastAsia="Times New Roman" w:hAnsi="Times New Roman" w:cs="Times New Roman"/>
                <w:sz w:val="26"/>
                <w:szCs w:val="26"/>
                <w:lang w:val="ru-RU"/>
              </w:rPr>
              <w:t xml:space="preserve"> на </w:t>
            </w:r>
            <w:proofErr w:type="spellStart"/>
            <w:r>
              <w:rPr>
                <w:rFonts w:ascii="Times New Roman" w:eastAsia="Times New Roman" w:hAnsi="Times New Roman" w:cs="Times New Roman"/>
                <w:sz w:val="26"/>
                <w:szCs w:val="26"/>
                <w:lang w:val="ru-RU"/>
              </w:rPr>
              <w:t>територї</w:t>
            </w:r>
            <w:proofErr w:type="spellEnd"/>
            <w:r>
              <w:rPr>
                <w:rFonts w:ascii="Times New Roman" w:eastAsia="Times New Roman" w:hAnsi="Times New Roman" w:cs="Times New Roman"/>
                <w:sz w:val="26"/>
                <w:szCs w:val="26"/>
                <w:lang w:val="ru-RU"/>
              </w:rPr>
              <w:t xml:space="preserve"> </w:t>
            </w:r>
            <w:proofErr w:type="spellStart"/>
            <w:r>
              <w:rPr>
                <w:rFonts w:ascii="Times New Roman" w:eastAsia="Times New Roman" w:hAnsi="Times New Roman" w:cs="Times New Roman"/>
                <w:sz w:val="26"/>
                <w:szCs w:val="26"/>
                <w:lang w:val="ru-RU"/>
              </w:rPr>
              <w:t>смі</w:t>
            </w:r>
            <w:proofErr w:type="gramStart"/>
            <w:r>
              <w:rPr>
                <w:rFonts w:ascii="Times New Roman" w:eastAsia="Times New Roman" w:hAnsi="Times New Roman" w:cs="Times New Roman"/>
                <w:sz w:val="26"/>
                <w:szCs w:val="26"/>
                <w:lang w:val="ru-RU"/>
              </w:rPr>
              <w:t>тт</w:t>
            </w:r>
            <w:proofErr w:type="gramEnd"/>
            <w:r>
              <w:rPr>
                <w:rFonts w:ascii="Times New Roman" w:eastAsia="Times New Roman" w:hAnsi="Times New Roman" w:cs="Times New Roman"/>
                <w:sz w:val="26"/>
                <w:szCs w:val="26"/>
                <w:lang w:val="ru-RU"/>
              </w:rPr>
              <w:t>єзвалища</w:t>
            </w:r>
            <w:proofErr w:type="spellEnd"/>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0D3B2B" w:rsidRPr="00FC5594" w:rsidRDefault="000D3B2B" w:rsidP="000D3B2B">
            <w:pPr>
              <w:spacing w:after="0" w:line="240" w:lineRule="auto"/>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198 000</w:t>
            </w:r>
          </w:p>
        </w:tc>
        <w:tc>
          <w:tcPr>
            <w:tcW w:w="1843" w:type="dxa"/>
            <w:tcBorders>
              <w:top w:val="single" w:sz="4" w:space="0" w:color="auto"/>
              <w:left w:val="nil"/>
              <w:bottom w:val="single" w:sz="4" w:space="0" w:color="auto"/>
              <w:right w:val="single" w:sz="4" w:space="0" w:color="auto"/>
            </w:tcBorders>
            <w:shd w:val="clear" w:color="auto" w:fill="auto"/>
            <w:vAlign w:val="bottom"/>
          </w:tcPr>
          <w:p w:rsidR="000D3B2B" w:rsidRPr="000D3B2B" w:rsidRDefault="000D3B2B" w:rsidP="000D3B2B">
            <w:pPr>
              <w:spacing w:after="0" w:line="240" w:lineRule="auto"/>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w:t>
            </w:r>
          </w:p>
        </w:tc>
        <w:tc>
          <w:tcPr>
            <w:tcW w:w="1701" w:type="dxa"/>
            <w:tcBorders>
              <w:top w:val="single" w:sz="4" w:space="0" w:color="auto"/>
              <w:left w:val="nil"/>
              <w:bottom w:val="single" w:sz="4" w:space="0" w:color="auto"/>
              <w:right w:val="single" w:sz="4" w:space="0" w:color="auto"/>
            </w:tcBorders>
            <w:shd w:val="clear" w:color="auto" w:fill="auto"/>
            <w:vAlign w:val="bottom"/>
          </w:tcPr>
          <w:p w:rsidR="000D3B2B" w:rsidRPr="000D3B2B" w:rsidRDefault="000D3B2B" w:rsidP="000D3B2B">
            <w:pPr>
              <w:spacing w:after="0" w:line="240" w:lineRule="auto"/>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w:t>
            </w:r>
          </w:p>
        </w:tc>
      </w:tr>
      <w:tr w:rsidR="000D3B2B" w:rsidRPr="007C140A" w:rsidTr="0043723B">
        <w:trPr>
          <w:trHeight w:val="765"/>
        </w:trPr>
        <w:tc>
          <w:tcPr>
            <w:tcW w:w="4531" w:type="dxa"/>
            <w:tcBorders>
              <w:top w:val="nil"/>
              <w:left w:val="single" w:sz="4" w:space="0" w:color="auto"/>
              <w:bottom w:val="single" w:sz="4" w:space="0" w:color="auto"/>
              <w:right w:val="single" w:sz="4" w:space="0" w:color="auto"/>
            </w:tcBorders>
            <w:shd w:val="clear" w:color="auto" w:fill="auto"/>
            <w:vAlign w:val="center"/>
            <w:hideMark/>
          </w:tcPr>
          <w:p w:rsidR="000D3B2B" w:rsidRPr="007C140A" w:rsidRDefault="000D3B2B" w:rsidP="000D3B2B">
            <w:pPr>
              <w:spacing w:after="0" w:line="240" w:lineRule="auto"/>
              <w:rPr>
                <w:rFonts w:ascii="Times New Roman" w:eastAsia="Times New Roman" w:hAnsi="Times New Roman" w:cs="Times New Roman"/>
                <w:b/>
                <w:bCs/>
                <w:sz w:val="26"/>
                <w:szCs w:val="26"/>
                <w:lang w:val="ru-RU"/>
              </w:rPr>
            </w:pPr>
            <w:proofErr w:type="spellStart"/>
            <w:r w:rsidRPr="007C140A">
              <w:rPr>
                <w:rFonts w:ascii="Times New Roman" w:eastAsia="Times New Roman" w:hAnsi="Times New Roman" w:cs="Times New Roman"/>
                <w:b/>
                <w:bCs/>
                <w:sz w:val="26"/>
                <w:szCs w:val="26"/>
                <w:lang w:val="ru-RU"/>
              </w:rPr>
              <w:t>Окремі</w:t>
            </w:r>
            <w:proofErr w:type="spellEnd"/>
            <w:r w:rsidRPr="007C140A">
              <w:rPr>
                <w:rFonts w:ascii="Times New Roman" w:eastAsia="Times New Roman" w:hAnsi="Times New Roman" w:cs="Times New Roman"/>
                <w:b/>
                <w:bCs/>
                <w:sz w:val="26"/>
                <w:szCs w:val="26"/>
                <w:lang w:val="ru-RU"/>
              </w:rPr>
              <w:t xml:space="preserve"> заходи по </w:t>
            </w:r>
            <w:proofErr w:type="spellStart"/>
            <w:r w:rsidRPr="007C140A">
              <w:rPr>
                <w:rFonts w:ascii="Times New Roman" w:eastAsia="Times New Roman" w:hAnsi="Times New Roman" w:cs="Times New Roman"/>
                <w:b/>
                <w:bCs/>
                <w:sz w:val="26"/>
                <w:szCs w:val="26"/>
                <w:lang w:val="ru-RU"/>
              </w:rPr>
              <w:t>реалізації</w:t>
            </w:r>
            <w:proofErr w:type="spellEnd"/>
            <w:r w:rsidRPr="007C140A">
              <w:rPr>
                <w:rFonts w:ascii="Times New Roman" w:eastAsia="Times New Roman" w:hAnsi="Times New Roman" w:cs="Times New Roman"/>
                <w:b/>
                <w:bCs/>
                <w:sz w:val="26"/>
                <w:szCs w:val="26"/>
                <w:lang w:val="ru-RU"/>
              </w:rPr>
              <w:t xml:space="preserve"> </w:t>
            </w:r>
            <w:proofErr w:type="spellStart"/>
            <w:r w:rsidRPr="007C140A">
              <w:rPr>
                <w:rFonts w:ascii="Times New Roman" w:eastAsia="Times New Roman" w:hAnsi="Times New Roman" w:cs="Times New Roman"/>
                <w:b/>
                <w:bCs/>
                <w:sz w:val="26"/>
                <w:szCs w:val="26"/>
                <w:lang w:val="ru-RU"/>
              </w:rPr>
              <w:t>державних</w:t>
            </w:r>
            <w:proofErr w:type="spellEnd"/>
            <w:r w:rsidRPr="007C140A">
              <w:rPr>
                <w:rFonts w:ascii="Times New Roman" w:eastAsia="Times New Roman" w:hAnsi="Times New Roman" w:cs="Times New Roman"/>
                <w:b/>
                <w:bCs/>
                <w:sz w:val="26"/>
                <w:szCs w:val="26"/>
                <w:lang w:val="ru-RU"/>
              </w:rPr>
              <w:t xml:space="preserve"> (</w:t>
            </w:r>
            <w:proofErr w:type="spellStart"/>
            <w:r w:rsidRPr="007C140A">
              <w:rPr>
                <w:rFonts w:ascii="Times New Roman" w:eastAsia="Times New Roman" w:hAnsi="Times New Roman" w:cs="Times New Roman"/>
                <w:b/>
                <w:bCs/>
                <w:sz w:val="26"/>
                <w:szCs w:val="26"/>
                <w:lang w:val="ru-RU"/>
              </w:rPr>
              <w:t>регіональних</w:t>
            </w:r>
            <w:proofErr w:type="spellEnd"/>
            <w:r w:rsidRPr="007C140A">
              <w:rPr>
                <w:rFonts w:ascii="Times New Roman" w:eastAsia="Times New Roman" w:hAnsi="Times New Roman" w:cs="Times New Roman"/>
                <w:b/>
                <w:bCs/>
                <w:sz w:val="26"/>
                <w:szCs w:val="26"/>
                <w:lang w:val="ru-RU"/>
              </w:rPr>
              <w:t xml:space="preserve">) </w:t>
            </w:r>
            <w:proofErr w:type="spellStart"/>
            <w:r w:rsidRPr="007C140A">
              <w:rPr>
                <w:rFonts w:ascii="Times New Roman" w:eastAsia="Times New Roman" w:hAnsi="Times New Roman" w:cs="Times New Roman"/>
                <w:b/>
                <w:bCs/>
                <w:sz w:val="26"/>
                <w:szCs w:val="26"/>
                <w:lang w:val="ru-RU"/>
              </w:rPr>
              <w:t>програм</w:t>
            </w:r>
            <w:proofErr w:type="spellEnd"/>
            <w:r w:rsidRPr="007C140A">
              <w:rPr>
                <w:rFonts w:ascii="Times New Roman" w:eastAsia="Times New Roman" w:hAnsi="Times New Roman" w:cs="Times New Roman"/>
                <w:b/>
                <w:bCs/>
                <w:sz w:val="26"/>
                <w:szCs w:val="26"/>
                <w:lang w:val="ru-RU"/>
              </w:rPr>
              <w:t>, не</w:t>
            </w:r>
            <w:r>
              <w:rPr>
                <w:rFonts w:ascii="Times New Roman" w:eastAsia="Times New Roman" w:hAnsi="Times New Roman" w:cs="Times New Roman"/>
                <w:b/>
                <w:bCs/>
                <w:sz w:val="26"/>
                <w:szCs w:val="26"/>
                <w:lang w:val="ru-RU"/>
              </w:rPr>
              <w:t xml:space="preserve"> </w:t>
            </w:r>
            <w:proofErr w:type="spellStart"/>
            <w:r>
              <w:rPr>
                <w:rFonts w:ascii="Times New Roman" w:eastAsia="Times New Roman" w:hAnsi="Times New Roman" w:cs="Times New Roman"/>
                <w:b/>
                <w:bCs/>
                <w:sz w:val="26"/>
                <w:szCs w:val="26"/>
                <w:lang w:val="ru-RU"/>
              </w:rPr>
              <w:t>віднесені</w:t>
            </w:r>
            <w:proofErr w:type="spellEnd"/>
            <w:r>
              <w:rPr>
                <w:rFonts w:ascii="Times New Roman" w:eastAsia="Times New Roman" w:hAnsi="Times New Roman" w:cs="Times New Roman"/>
                <w:b/>
                <w:bCs/>
                <w:sz w:val="26"/>
                <w:szCs w:val="26"/>
                <w:lang w:val="ru-RU"/>
              </w:rPr>
              <w:t xml:space="preserve"> </w:t>
            </w:r>
            <w:proofErr w:type="gramStart"/>
            <w:r>
              <w:rPr>
                <w:rFonts w:ascii="Times New Roman" w:eastAsia="Times New Roman" w:hAnsi="Times New Roman" w:cs="Times New Roman"/>
                <w:b/>
                <w:bCs/>
                <w:sz w:val="26"/>
                <w:szCs w:val="26"/>
                <w:lang w:val="ru-RU"/>
              </w:rPr>
              <w:t>до</w:t>
            </w:r>
            <w:proofErr w:type="gramEnd"/>
            <w:r>
              <w:rPr>
                <w:rFonts w:ascii="Times New Roman" w:eastAsia="Times New Roman" w:hAnsi="Times New Roman" w:cs="Times New Roman"/>
                <w:b/>
                <w:bCs/>
                <w:sz w:val="26"/>
                <w:szCs w:val="26"/>
                <w:lang w:val="ru-RU"/>
              </w:rPr>
              <w:t xml:space="preserve"> </w:t>
            </w:r>
            <w:proofErr w:type="spellStart"/>
            <w:r>
              <w:rPr>
                <w:rFonts w:ascii="Times New Roman" w:eastAsia="Times New Roman" w:hAnsi="Times New Roman" w:cs="Times New Roman"/>
                <w:b/>
                <w:bCs/>
                <w:sz w:val="26"/>
                <w:szCs w:val="26"/>
                <w:lang w:val="ru-RU"/>
              </w:rPr>
              <w:t>заходів</w:t>
            </w:r>
            <w:proofErr w:type="spellEnd"/>
            <w:r>
              <w:rPr>
                <w:rFonts w:ascii="Times New Roman" w:eastAsia="Times New Roman" w:hAnsi="Times New Roman" w:cs="Times New Roman"/>
                <w:b/>
                <w:bCs/>
                <w:sz w:val="26"/>
                <w:szCs w:val="26"/>
                <w:lang w:val="ru-RU"/>
              </w:rPr>
              <w:t xml:space="preserve"> </w:t>
            </w:r>
            <w:proofErr w:type="spellStart"/>
            <w:r>
              <w:rPr>
                <w:rFonts w:ascii="Times New Roman" w:eastAsia="Times New Roman" w:hAnsi="Times New Roman" w:cs="Times New Roman"/>
                <w:b/>
                <w:bCs/>
                <w:sz w:val="26"/>
                <w:szCs w:val="26"/>
                <w:lang w:val="ru-RU"/>
              </w:rPr>
              <w:t>розвитку</w:t>
            </w:r>
            <w:proofErr w:type="spellEnd"/>
          </w:p>
        </w:tc>
        <w:tc>
          <w:tcPr>
            <w:tcW w:w="1701" w:type="dxa"/>
            <w:tcBorders>
              <w:top w:val="nil"/>
              <w:left w:val="nil"/>
              <w:bottom w:val="single" w:sz="4" w:space="0" w:color="auto"/>
              <w:right w:val="single" w:sz="4" w:space="0" w:color="auto"/>
            </w:tcBorders>
            <w:shd w:val="clear" w:color="auto" w:fill="auto"/>
            <w:noWrap/>
            <w:vAlign w:val="bottom"/>
          </w:tcPr>
          <w:p w:rsidR="000D3B2B" w:rsidRPr="000D3B2B" w:rsidRDefault="000D3B2B" w:rsidP="000D3B2B">
            <w:pPr>
              <w:spacing w:after="0" w:line="240" w:lineRule="auto"/>
              <w:rPr>
                <w:rFonts w:ascii="Times New Roman" w:eastAsia="Times New Roman" w:hAnsi="Times New Roman" w:cs="Times New Roman"/>
                <w:b/>
                <w:bCs/>
                <w:sz w:val="26"/>
                <w:szCs w:val="26"/>
                <w:lang w:val="uk-UA"/>
              </w:rPr>
            </w:pPr>
            <w:r>
              <w:rPr>
                <w:rFonts w:ascii="Times New Roman" w:eastAsia="Times New Roman" w:hAnsi="Times New Roman" w:cs="Times New Roman"/>
                <w:b/>
                <w:bCs/>
                <w:sz w:val="26"/>
                <w:szCs w:val="26"/>
                <w:lang w:val="uk-UA"/>
              </w:rPr>
              <w:t>-</w:t>
            </w:r>
          </w:p>
        </w:tc>
        <w:tc>
          <w:tcPr>
            <w:tcW w:w="1843" w:type="dxa"/>
            <w:tcBorders>
              <w:top w:val="nil"/>
              <w:left w:val="nil"/>
              <w:bottom w:val="single" w:sz="4" w:space="0" w:color="auto"/>
              <w:right w:val="single" w:sz="4" w:space="0" w:color="auto"/>
            </w:tcBorders>
            <w:shd w:val="clear" w:color="auto" w:fill="auto"/>
            <w:vAlign w:val="bottom"/>
          </w:tcPr>
          <w:p w:rsidR="000D3B2B" w:rsidRPr="000D3B2B" w:rsidRDefault="000D3B2B" w:rsidP="000D3B2B">
            <w:pPr>
              <w:spacing w:after="0" w:line="240" w:lineRule="auto"/>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w:t>
            </w:r>
          </w:p>
        </w:tc>
        <w:tc>
          <w:tcPr>
            <w:tcW w:w="1701" w:type="dxa"/>
            <w:tcBorders>
              <w:top w:val="nil"/>
              <w:left w:val="nil"/>
              <w:bottom w:val="single" w:sz="4" w:space="0" w:color="auto"/>
              <w:right w:val="single" w:sz="4" w:space="0" w:color="auto"/>
            </w:tcBorders>
            <w:shd w:val="clear" w:color="auto" w:fill="auto"/>
            <w:vAlign w:val="bottom"/>
          </w:tcPr>
          <w:p w:rsidR="000D3B2B" w:rsidRPr="000D3B2B" w:rsidRDefault="000D3B2B" w:rsidP="000D3B2B">
            <w:pPr>
              <w:spacing w:after="0" w:line="240" w:lineRule="auto"/>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w:t>
            </w:r>
          </w:p>
        </w:tc>
      </w:tr>
      <w:tr w:rsidR="000D3B2B" w:rsidRPr="0043723B" w:rsidTr="000D3B2B">
        <w:trPr>
          <w:trHeight w:val="936"/>
        </w:trPr>
        <w:tc>
          <w:tcPr>
            <w:tcW w:w="4531" w:type="dxa"/>
            <w:tcBorders>
              <w:top w:val="nil"/>
              <w:left w:val="single" w:sz="4" w:space="0" w:color="auto"/>
              <w:bottom w:val="single" w:sz="4" w:space="0" w:color="auto"/>
              <w:right w:val="single" w:sz="4" w:space="0" w:color="auto"/>
            </w:tcBorders>
            <w:shd w:val="clear" w:color="auto" w:fill="auto"/>
            <w:vAlign w:val="center"/>
            <w:hideMark/>
          </w:tcPr>
          <w:p w:rsidR="000D3B2B" w:rsidRPr="007C140A" w:rsidRDefault="000D3B2B" w:rsidP="000D3B2B">
            <w:pPr>
              <w:spacing w:after="0" w:line="240" w:lineRule="auto"/>
              <w:rPr>
                <w:rFonts w:ascii="Times New Roman" w:eastAsia="Times New Roman" w:hAnsi="Times New Roman" w:cs="Times New Roman"/>
                <w:sz w:val="26"/>
                <w:szCs w:val="26"/>
                <w:lang w:val="ru-RU"/>
              </w:rPr>
            </w:pPr>
            <w:proofErr w:type="spellStart"/>
            <w:r w:rsidRPr="007C140A">
              <w:rPr>
                <w:rFonts w:ascii="Times New Roman" w:eastAsia="Times New Roman" w:hAnsi="Times New Roman" w:cs="Times New Roman"/>
                <w:sz w:val="26"/>
                <w:szCs w:val="26"/>
                <w:lang w:val="ru-RU"/>
              </w:rPr>
              <w:t>Навчання</w:t>
            </w:r>
            <w:proofErr w:type="spellEnd"/>
            <w:r w:rsidRPr="007C140A">
              <w:rPr>
                <w:rFonts w:ascii="Times New Roman" w:eastAsia="Times New Roman" w:hAnsi="Times New Roman" w:cs="Times New Roman"/>
                <w:sz w:val="26"/>
                <w:szCs w:val="26"/>
                <w:lang w:val="ru-RU"/>
              </w:rPr>
              <w:t xml:space="preserve"> з </w:t>
            </w:r>
            <w:proofErr w:type="spellStart"/>
            <w:r w:rsidRPr="007C140A">
              <w:rPr>
                <w:rFonts w:ascii="Times New Roman" w:eastAsia="Times New Roman" w:hAnsi="Times New Roman" w:cs="Times New Roman"/>
                <w:sz w:val="26"/>
                <w:szCs w:val="26"/>
                <w:lang w:val="ru-RU"/>
              </w:rPr>
              <w:t>охорони</w:t>
            </w:r>
            <w:proofErr w:type="spellEnd"/>
            <w:r w:rsidRPr="007C140A">
              <w:rPr>
                <w:rFonts w:ascii="Times New Roman" w:eastAsia="Times New Roman" w:hAnsi="Times New Roman" w:cs="Times New Roman"/>
                <w:sz w:val="26"/>
                <w:szCs w:val="26"/>
                <w:lang w:val="ru-RU"/>
              </w:rPr>
              <w:t xml:space="preserve"> </w:t>
            </w:r>
            <w:proofErr w:type="spellStart"/>
            <w:r w:rsidRPr="007C140A">
              <w:rPr>
                <w:rFonts w:ascii="Times New Roman" w:eastAsia="Times New Roman" w:hAnsi="Times New Roman" w:cs="Times New Roman"/>
                <w:sz w:val="26"/>
                <w:szCs w:val="26"/>
                <w:lang w:val="ru-RU"/>
              </w:rPr>
              <w:t>праці</w:t>
            </w:r>
            <w:proofErr w:type="spellEnd"/>
            <w:r w:rsidRPr="007C140A">
              <w:rPr>
                <w:rFonts w:ascii="Times New Roman" w:eastAsia="Times New Roman" w:hAnsi="Times New Roman" w:cs="Times New Roman"/>
                <w:sz w:val="26"/>
                <w:szCs w:val="26"/>
                <w:lang w:val="ru-RU"/>
              </w:rPr>
              <w:t xml:space="preserve"> та </w:t>
            </w:r>
            <w:proofErr w:type="spellStart"/>
            <w:r w:rsidRPr="007C140A">
              <w:rPr>
                <w:rFonts w:ascii="Times New Roman" w:eastAsia="Times New Roman" w:hAnsi="Times New Roman" w:cs="Times New Roman"/>
                <w:sz w:val="26"/>
                <w:szCs w:val="26"/>
                <w:lang w:val="ru-RU"/>
              </w:rPr>
              <w:t>протипожежної</w:t>
            </w:r>
            <w:proofErr w:type="spellEnd"/>
            <w:r w:rsidRPr="007C140A">
              <w:rPr>
                <w:rFonts w:ascii="Times New Roman" w:eastAsia="Times New Roman" w:hAnsi="Times New Roman" w:cs="Times New Roman"/>
                <w:sz w:val="26"/>
                <w:szCs w:val="26"/>
                <w:lang w:val="ru-RU"/>
              </w:rPr>
              <w:t xml:space="preserve"> </w:t>
            </w:r>
            <w:proofErr w:type="spellStart"/>
            <w:r w:rsidRPr="007C140A">
              <w:rPr>
                <w:rFonts w:ascii="Times New Roman" w:eastAsia="Times New Roman" w:hAnsi="Times New Roman" w:cs="Times New Roman"/>
                <w:sz w:val="26"/>
                <w:szCs w:val="26"/>
                <w:lang w:val="ru-RU"/>
              </w:rPr>
              <w:t>безпеки</w:t>
            </w:r>
            <w:proofErr w:type="spellEnd"/>
          </w:p>
        </w:tc>
        <w:tc>
          <w:tcPr>
            <w:tcW w:w="1701" w:type="dxa"/>
            <w:tcBorders>
              <w:top w:val="nil"/>
              <w:left w:val="nil"/>
              <w:bottom w:val="single" w:sz="4" w:space="0" w:color="auto"/>
              <w:right w:val="single" w:sz="4" w:space="0" w:color="auto"/>
            </w:tcBorders>
            <w:shd w:val="clear" w:color="auto" w:fill="auto"/>
            <w:noWrap/>
            <w:vAlign w:val="bottom"/>
          </w:tcPr>
          <w:p w:rsidR="000D3B2B" w:rsidRPr="0043723B" w:rsidRDefault="000D3B2B" w:rsidP="000D3B2B">
            <w:pPr>
              <w:spacing w:after="0" w:line="240" w:lineRule="auto"/>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w:t>
            </w:r>
          </w:p>
        </w:tc>
        <w:tc>
          <w:tcPr>
            <w:tcW w:w="1843" w:type="dxa"/>
            <w:tcBorders>
              <w:top w:val="nil"/>
              <w:left w:val="nil"/>
              <w:bottom w:val="single" w:sz="4" w:space="0" w:color="auto"/>
              <w:right w:val="single" w:sz="4" w:space="0" w:color="auto"/>
            </w:tcBorders>
            <w:shd w:val="clear" w:color="auto" w:fill="auto"/>
            <w:vAlign w:val="bottom"/>
          </w:tcPr>
          <w:p w:rsidR="000D3B2B" w:rsidRPr="000D3B2B" w:rsidRDefault="000D3B2B" w:rsidP="000D3B2B">
            <w:pPr>
              <w:spacing w:after="0" w:line="240" w:lineRule="auto"/>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w:t>
            </w:r>
          </w:p>
        </w:tc>
        <w:tc>
          <w:tcPr>
            <w:tcW w:w="1701" w:type="dxa"/>
            <w:tcBorders>
              <w:top w:val="nil"/>
              <w:left w:val="nil"/>
              <w:bottom w:val="single" w:sz="4" w:space="0" w:color="auto"/>
              <w:right w:val="single" w:sz="4" w:space="0" w:color="auto"/>
            </w:tcBorders>
            <w:shd w:val="clear" w:color="auto" w:fill="auto"/>
            <w:vAlign w:val="bottom"/>
          </w:tcPr>
          <w:p w:rsidR="000D3B2B" w:rsidRPr="000D3B2B" w:rsidRDefault="000D3B2B" w:rsidP="000D3B2B">
            <w:pPr>
              <w:spacing w:after="0" w:line="240" w:lineRule="auto"/>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w:t>
            </w:r>
          </w:p>
        </w:tc>
      </w:tr>
      <w:tr w:rsidR="000D3B2B" w:rsidRPr="0043723B" w:rsidTr="000D3B2B">
        <w:trPr>
          <w:trHeight w:val="248"/>
        </w:trPr>
        <w:tc>
          <w:tcPr>
            <w:tcW w:w="4531" w:type="dxa"/>
            <w:tcBorders>
              <w:top w:val="single" w:sz="4" w:space="0" w:color="auto"/>
              <w:left w:val="single" w:sz="4" w:space="0" w:color="auto"/>
              <w:bottom w:val="single" w:sz="4" w:space="0" w:color="auto"/>
              <w:right w:val="single" w:sz="4" w:space="0" w:color="auto"/>
            </w:tcBorders>
            <w:shd w:val="clear" w:color="auto" w:fill="auto"/>
            <w:vAlign w:val="center"/>
          </w:tcPr>
          <w:p w:rsidR="000D3B2B" w:rsidRPr="007C140A" w:rsidRDefault="000D3B2B" w:rsidP="000D3B2B">
            <w:pPr>
              <w:spacing w:after="0" w:line="240" w:lineRule="auto"/>
              <w:rPr>
                <w:rFonts w:ascii="Times New Roman" w:eastAsia="Times New Roman" w:hAnsi="Times New Roman" w:cs="Times New Roman"/>
                <w:sz w:val="26"/>
                <w:szCs w:val="26"/>
                <w:lang w:val="ru-RU"/>
              </w:rPr>
            </w:pPr>
            <w:proofErr w:type="spellStart"/>
            <w:r>
              <w:rPr>
                <w:rFonts w:ascii="Times New Roman" w:eastAsia="Times New Roman" w:hAnsi="Times New Roman" w:cs="Times New Roman"/>
                <w:sz w:val="26"/>
                <w:szCs w:val="26"/>
                <w:lang w:val="ru-RU"/>
              </w:rPr>
              <w:t>Всього</w:t>
            </w:r>
            <w:proofErr w:type="spellEnd"/>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0D3B2B" w:rsidRDefault="000D3B2B" w:rsidP="000D3B2B">
            <w:pPr>
              <w:spacing w:after="0" w:line="240" w:lineRule="auto"/>
              <w:rPr>
                <w:rFonts w:ascii="Times New Roman" w:eastAsia="Times New Roman" w:hAnsi="Times New Roman" w:cs="Times New Roman"/>
                <w:sz w:val="26"/>
                <w:szCs w:val="26"/>
                <w:lang w:val="ru-RU"/>
              </w:rPr>
            </w:pPr>
            <w:r w:rsidRPr="00C76946">
              <w:rPr>
                <w:rFonts w:ascii="Times New Roman" w:eastAsia="Times New Roman" w:hAnsi="Times New Roman" w:cs="Times New Roman"/>
                <w:sz w:val="26"/>
                <w:szCs w:val="26"/>
                <w:lang w:val="ru-RU"/>
              </w:rPr>
              <w:t>3 160 446</w:t>
            </w:r>
          </w:p>
        </w:tc>
        <w:tc>
          <w:tcPr>
            <w:tcW w:w="1843" w:type="dxa"/>
            <w:tcBorders>
              <w:top w:val="single" w:sz="4" w:space="0" w:color="auto"/>
              <w:left w:val="nil"/>
              <w:bottom w:val="single" w:sz="4" w:space="0" w:color="auto"/>
              <w:right w:val="single" w:sz="4" w:space="0" w:color="auto"/>
            </w:tcBorders>
            <w:shd w:val="clear" w:color="auto" w:fill="auto"/>
            <w:vAlign w:val="bottom"/>
          </w:tcPr>
          <w:p w:rsidR="000D3B2B" w:rsidRPr="000D3B2B" w:rsidRDefault="000D3B2B" w:rsidP="000D3B2B">
            <w:pPr>
              <w:spacing w:after="0" w:line="240" w:lineRule="auto"/>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w:t>
            </w:r>
          </w:p>
        </w:tc>
        <w:tc>
          <w:tcPr>
            <w:tcW w:w="1701" w:type="dxa"/>
            <w:tcBorders>
              <w:top w:val="single" w:sz="4" w:space="0" w:color="auto"/>
              <w:left w:val="nil"/>
              <w:bottom w:val="single" w:sz="4" w:space="0" w:color="auto"/>
              <w:right w:val="single" w:sz="4" w:space="0" w:color="auto"/>
            </w:tcBorders>
            <w:shd w:val="clear" w:color="auto" w:fill="auto"/>
            <w:vAlign w:val="bottom"/>
          </w:tcPr>
          <w:p w:rsidR="000D3B2B" w:rsidRPr="000D3B2B" w:rsidRDefault="000D3B2B" w:rsidP="000D3B2B">
            <w:pPr>
              <w:spacing w:after="0" w:line="240" w:lineRule="auto"/>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w:t>
            </w:r>
          </w:p>
        </w:tc>
      </w:tr>
    </w:tbl>
    <w:p w:rsidR="007C140A" w:rsidRDefault="007C140A" w:rsidP="007C140A">
      <w:pPr>
        <w:shd w:val="clear" w:color="auto" w:fill="FFFFFF"/>
        <w:spacing w:after="0" w:line="240" w:lineRule="auto"/>
        <w:rPr>
          <w:rFonts w:ascii="Times New Roman" w:eastAsia="Calibri" w:hAnsi="Times New Roman" w:cs="Times New Roman"/>
          <w:b/>
          <w:i/>
          <w:sz w:val="26"/>
          <w:szCs w:val="26"/>
          <w:lang w:val="uk-UA"/>
        </w:rPr>
      </w:pPr>
    </w:p>
    <w:p w:rsidR="005F78F9" w:rsidRPr="007C140A" w:rsidRDefault="005F78F9" w:rsidP="007C140A">
      <w:pPr>
        <w:shd w:val="clear" w:color="auto" w:fill="FFFFFF"/>
        <w:spacing w:after="0" w:line="240" w:lineRule="auto"/>
        <w:rPr>
          <w:rFonts w:ascii="Times New Roman" w:eastAsia="Calibri" w:hAnsi="Times New Roman" w:cs="Times New Roman"/>
          <w:b/>
          <w:i/>
          <w:sz w:val="26"/>
          <w:szCs w:val="26"/>
          <w:lang w:val="uk-UA"/>
        </w:rPr>
      </w:pPr>
    </w:p>
    <w:p w:rsidR="007C140A" w:rsidRPr="007C140A" w:rsidRDefault="007C140A" w:rsidP="00C341A0">
      <w:pPr>
        <w:spacing w:after="0" w:line="240" w:lineRule="auto"/>
        <w:jc w:val="both"/>
        <w:rPr>
          <w:rFonts w:ascii="Times New Roman" w:eastAsia="Calibri" w:hAnsi="Times New Roman" w:cs="Times New Roman"/>
          <w:b/>
          <w:i/>
          <w:sz w:val="26"/>
          <w:szCs w:val="26"/>
          <w:lang w:val="uk-UA"/>
        </w:rPr>
      </w:pPr>
      <w:r w:rsidRPr="007C140A">
        <w:rPr>
          <w:rFonts w:ascii="Times New Roman" w:eastAsia="Times New Roman" w:hAnsi="Times New Roman" w:cs="Times New Roman"/>
          <w:b/>
          <w:bCs/>
          <w:i/>
          <w:sz w:val="26"/>
          <w:szCs w:val="26"/>
          <w:lang w:val="uk-UA" w:eastAsia="ru-RU"/>
        </w:rPr>
        <w:t>Секретар сільської ради</w:t>
      </w:r>
      <w:r w:rsidRPr="007C140A">
        <w:rPr>
          <w:rFonts w:ascii="Times New Roman" w:eastAsia="Times New Roman" w:hAnsi="Times New Roman" w:cs="Times New Roman"/>
          <w:b/>
          <w:bCs/>
          <w:i/>
          <w:sz w:val="26"/>
          <w:szCs w:val="26"/>
          <w:lang w:val="uk-UA" w:eastAsia="ru-RU"/>
        </w:rPr>
        <w:tab/>
      </w:r>
      <w:r w:rsidRPr="007C140A">
        <w:rPr>
          <w:rFonts w:ascii="Times New Roman" w:eastAsia="Times New Roman" w:hAnsi="Times New Roman" w:cs="Times New Roman"/>
          <w:b/>
          <w:bCs/>
          <w:i/>
          <w:sz w:val="26"/>
          <w:szCs w:val="26"/>
          <w:lang w:val="uk-UA" w:eastAsia="ru-RU"/>
        </w:rPr>
        <w:tab/>
        <w:t xml:space="preserve">                                                          Світлана КОСТЮК</w:t>
      </w:r>
    </w:p>
    <w:p w:rsidR="007339DE" w:rsidRPr="007C140A" w:rsidRDefault="007339DE">
      <w:pPr>
        <w:rPr>
          <w:lang w:val="ru-RU"/>
        </w:rPr>
      </w:pPr>
    </w:p>
    <w:sectPr w:rsidR="007339DE" w:rsidRPr="007C140A">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974399"/>
    <w:multiLevelType w:val="hybridMultilevel"/>
    <w:tmpl w:val="E050DD66"/>
    <w:lvl w:ilvl="0" w:tplc="498E2286">
      <w:start w:val="1"/>
      <w:numFmt w:val="decimal"/>
      <w:lvlText w:val="%1."/>
      <w:lvlJc w:val="left"/>
      <w:pPr>
        <w:ind w:left="720" w:hanging="360"/>
      </w:pPr>
      <w:rPr>
        <w:color w:val="000000"/>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1528"/>
    <w:rsid w:val="00073505"/>
    <w:rsid w:val="000D3B2B"/>
    <w:rsid w:val="00104AAB"/>
    <w:rsid w:val="00132C52"/>
    <w:rsid w:val="00132D85"/>
    <w:rsid w:val="00197373"/>
    <w:rsid w:val="0028404D"/>
    <w:rsid w:val="002A23DB"/>
    <w:rsid w:val="002E174F"/>
    <w:rsid w:val="00366BC0"/>
    <w:rsid w:val="0043723B"/>
    <w:rsid w:val="00466012"/>
    <w:rsid w:val="00493387"/>
    <w:rsid w:val="00543CDC"/>
    <w:rsid w:val="005A4674"/>
    <w:rsid w:val="005F78F9"/>
    <w:rsid w:val="00601765"/>
    <w:rsid w:val="00627B4F"/>
    <w:rsid w:val="00631528"/>
    <w:rsid w:val="006867F3"/>
    <w:rsid w:val="006E2503"/>
    <w:rsid w:val="0071482D"/>
    <w:rsid w:val="007339DE"/>
    <w:rsid w:val="007878CD"/>
    <w:rsid w:val="007C140A"/>
    <w:rsid w:val="00870594"/>
    <w:rsid w:val="00872CDD"/>
    <w:rsid w:val="00876B12"/>
    <w:rsid w:val="0088196F"/>
    <w:rsid w:val="008854B8"/>
    <w:rsid w:val="008D5FAA"/>
    <w:rsid w:val="00917E6B"/>
    <w:rsid w:val="009C3EDE"/>
    <w:rsid w:val="00AA24F8"/>
    <w:rsid w:val="00AB405C"/>
    <w:rsid w:val="00AB62F4"/>
    <w:rsid w:val="00AC5B95"/>
    <w:rsid w:val="00B062C3"/>
    <w:rsid w:val="00C17536"/>
    <w:rsid w:val="00C341A0"/>
    <w:rsid w:val="00C76946"/>
    <w:rsid w:val="00CD18B6"/>
    <w:rsid w:val="00DA21CD"/>
    <w:rsid w:val="00DD0CDC"/>
    <w:rsid w:val="00E244EE"/>
    <w:rsid w:val="00E75C90"/>
    <w:rsid w:val="00EB0555"/>
    <w:rsid w:val="00FC5594"/>
    <w:rsid w:val="00FD20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7C140A"/>
    <w:pPr>
      <w:spacing w:after="0" w:line="240" w:lineRule="auto"/>
    </w:pPr>
    <w:rPr>
      <w:rFonts w:ascii="Verdana" w:eastAsia="Times New Roman" w:hAnsi="Verdana" w:cs="Verdana"/>
      <w:sz w:val="20"/>
      <w:szCs w:val="20"/>
    </w:rPr>
  </w:style>
  <w:style w:type="paragraph" w:styleId="a3">
    <w:name w:val="Balloon Text"/>
    <w:basedOn w:val="a"/>
    <w:link w:val="a4"/>
    <w:uiPriority w:val="99"/>
    <w:semiHidden/>
    <w:unhideWhenUsed/>
    <w:rsid w:val="005F78F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F78F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7C140A"/>
    <w:pPr>
      <w:spacing w:after="0" w:line="240" w:lineRule="auto"/>
    </w:pPr>
    <w:rPr>
      <w:rFonts w:ascii="Verdana" w:eastAsia="Times New Roman" w:hAnsi="Verdana" w:cs="Verdana"/>
      <w:sz w:val="20"/>
      <w:szCs w:val="20"/>
    </w:rPr>
  </w:style>
  <w:style w:type="paragraph" w:styleId="a3">
    <w:name w:val="Balloon Text"/>
    <w:basedOn w:val="a"/>
    <w:link w:val="a4"/>
    <w:uiPriority w:val="99"/>
    <w:semiHidden/>
    <w:unhideWhenUsed/>
    <w:rsid w:val="005F78F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F78F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8068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E638D8-BDD3-43E2-9B81-E2DD6F9EF2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9</Pages>
  <Words>10327</Words>
  <Characters>5887</Characters>
  <Application>Microsoft Office Word</Application>
  <DocSecurity>0</DocSecurity>
  <Lines>49</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22</cp:revision>
  <dcterms:created xsi:type="dcterms:W3CDTF">2023-12-15T09:51:00Z</dcterms:created>
  <dcterms:modified xsi:type="dcterms:W3CDTF">2024-12-26T13:17:00Z</dcterms:modified>
</cp:coreProperties>
</file>