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326AE6" w14:textId="77777777" w:rsidR="001658DE" w:rsidRPr="00C01426" w:rsidRDefault="001658DE" w:rsidP="001658DE">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BACD42B" wp14:editId="405456B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83BEE39" w14:textId="77777777" w:rsidR="001658DE" w:rsidRPr="00C01426" w:rsidRDefault="001658DE" w:rsidP="001658DE">
      <w:pPr>
        <w:rPr>
          <w:b/>
          <w:sz w:val="26"/>
          <w:szCs w:val="26"/>
          <w:lang w:val="uk-UA"/>
        </w:rPr>
      </w:pPr>
      <w:r w:rsidRPr="00C01426">
        <w:rPr>
          <w:b/>
          <w:sz w:val="26"/>
          <w:szCs w:val="26"/>
          <w:lang w:val="uk-UA"/>
        </w:rPr>
        <w:t>ПЕТРІВСЬКА СІЛЬСЬКА РАДА</w:t>
      </w:r>
    </w:p>
    <w:p w14:paraId="7E2EAD23" w14:textId="77777777" w:rsidR="001658DE" w:rsidRPr="00C01426" w:rsidRDefault="001658DE" w:rsidP="001658DE">
      <w:pPr>
        <w:rPr>
          <w:b/>
          <w:sz w:val="26"/>
          <w:szCs w:val="26"/>
          <w:lang w:val="uk-UA"/>
        </w:rPr>
      </w:pPr>
      <w:r w:rsidRPr="00C01426">
        <w:rPr>
          <w:b/>
          <w:sz w:val="26"/>
          <w:szCs w:val="26"/>
          <w:lang w:val="uk-UA"/>
        </w:rPr>
        <w:t>ВИШГОРОДСЬКОГО РАЙОНУ КИЇВСЬКОЇ ОБЛАСТІ</w:t>
      </w:r>
    </w:p>
    <w:p w14:paraId="5FB50CE7" w14:textId="77777777" w:rsidR="001658DE" w:rsidRPr="00C01426" w:rsidRDefault="00C628C0" w:rsidP="001658DE">
      <w:pPr>
        <w:rPr>
          <w:b/>
          <w:sz w:val="26"/>
          <w:szCs w:val="26"/>
          <w:lang w:val="uk-UA"/>
        </w:rPr>
      </w:pPr>
      <w:r>
        <w:rPr>
          <w:b/>
          <w:sz w:val="26"/>
          <w:szCs w:val="26"/>
        </w:rPr>
        <w:t>П’ятдесята</w:t>
      </w:r>
      <w:r w:rsidR="001658DE" w:rsidRPr="00C01426">
        <w:rPr>
          <w:b/>
          <w:sz w:val="26"/>
          <w:szCs w:val="26"/>
          <w:lang w:val="uk-UA"/>
        </w:rPr>
        <w:t xml:space="preserve"> сесія восьмого скликання</w:t>
      </w:r>
    </w:p>
    <w:p w14:paraId="3FBCD70E" w14:textId="77777777" w:rsidR="001658DE" w:rsidRPr="00C01426" w:rsidRDefault="001658DE" w:rsidP="001658DE">
      <w:pPr>
        <w:rPr>
          <w:sz w:val="26"/>
          <w:szCs w:val="26"/>
          <w:lang w:val="uk-UA"/>
        </w:rPr>
      </w:pPr>
    </w:p>
    <w:tbl>
      <w:tblPr>
        <w:tblW w:w="0" w:type="auto"/>
        <w:tblLook w:val="04A0" w:firstRow="1" w:lastRow="0" w:firstColumn="1" w:lastColumn="0" w:noHBand="0" w:noVBand="1"/>
      </w:tblPr>
      <w:tblGrid>
        <w:gridCol w:w="4790"/>
        <w:gridCol w:w="4781"/>
      </w:tblGrid>
      <w:tr w:rsidR="001658DE" w:rsidRPr="00C01426" w14:paraId="4C50B74F" w14:textId="77777777" w:rsidTr="0086124C">
        <w:tc>
          <w:tcPr>
            <w:tcW w:w="4790" w:type="dxa"/>
            <w:hideMark/>
          </w:tcPr>
          <w:p w14:paraId="4A930575" w14:textId="77777777" w:rsidR="001658DE" w:rsidRPr="00C01426" w:rsidRDefault="001658DE" w:rsidP="000A1F73">
            <w:pPr>
              <w:tabs>
                <w:tab w:val="left" w:pos="6750"/>
              </w:tabs>
              <w:jc w:val="both"/>
              <w:rPr>
                <w:b/>
                <w:sz w:val="26"/>
                <w:szCs w:val="26"/>
                <w:lang w:val="uk-UA"/>
              </w:rPr>
            </w:pPr>
            <w:r w:rsidRPr="00C01426">
              <w:rPr>
                <w:b/>
                <w:sz w:val="26"/>
                <w:szCs w:val="26"/>
                <w:lang w:val="uk-UA"/>
              </w:rPr>
              <w:t>«</w:t>
            </w:r>
            <w:r w:rsidR="009577D3">
              <w:rPr>
                <w:b/>
                <w:sz w:val="26"/>
                <w:szCs w:val="26"/>
                <w:lang w:val="uk-UA"/>
              </w:rPr>
              <w:t>23</w:t>
            </w:r>
            <w:r w:rsidRPr="00C01426">
              <w:rPr>
                <w:b/>
                <w:sz w:val="26"/>
                <w:szCs w:val="26"/>
                <w:lang w:val="uk-UA"/>
              </w:rPr>
              <w:t>» січня 202</w:t>
            </w:r>
            <w:r w:rsidR="000A1F73">
              <w:rPr>
                <w:b/>
                <w:sz w:val="26"/>
                <w:szCs w:val="26"/>
                <w:lang w:val="uk-UA"/>
              </w:rPr>
              <w:t>4</w:t>
            </w:r>
            <w:r w:rsidRPr="00C01426">
              <w:rPr>
                <w:b/>
                <w:sz w:val="26"/>
                <w:szCs w:val="26"/>
                <w:lang w:val="uk-UA"/>
              </w:rPr>
              <w:t xml:space="preserve"> року</w:t>
            </w:r>
          </w:p>
        </w:tc>
        <w:tc>
          <w:tcPr>
            <w:tcW w:w="4781" w:type="dxa"/>
            <w:hideMark/>
          </w:tcPr>
          <w:p w14:paraId="05453D63" w14:textId="77777777" w:rsidR="001658DE" w:rsidRPr="00C01426" w:rsidRDefault="001658DE" w:rsidP="0086124C">
            <w:pPr>
              <w:tabs>
                <w:tab w:val="left" w:pos="6750"/>
              </w:tabs>
              <w:rPr>
                <w:b/>
                <w:sz w:val="26"/>
                <w:szCs w:val="26"/>
                <w:lang w:val="uk-UA"/>
              </w:rPr>
            </w:pPr>
            <w:r w:rsidRPr="00C01426">
              <w:rPr>
                <w:b/>
                <w:sz w:val="26"/>
                <w:szCs w:val="26"/>
                <w:lang w:val="uk-UA"/>
              </w:rPr>
              <w:t xml:space="preserve">                                                    № </w:t>
            </w:r>
            <w:r w:rsidR="003B34F9">
              <w:rPr>
                <w:b/>
                <w:sz w:val="26"/>
                <w:szCs w:val="26"/>
                <w:lang w:val="uk-UA"/>
              </w:rPr>
              <w:t>1795</w:t>
            </w:r>
            <w:r w:rsidRPr="00C01426">
              <w:rPr>
                <w:b/>
                <w:sz w:val="26"/>
                <w:szCs w:val="26"/>
                <w:lang w:val="uk-UA"/>
              </w:rPr>
              <w:t xml:space="preserve">  </w:t>
            </w:r>
          </w:p>
        </w:tc>
      </w:tr>
      <w:tr w:rsidR="001658DE" w:rsidRPr="00C01426" w14:paraId="2C1DF77E" w14:textId="77777777" w:rsidTr="0086124C">
        <w:tc>
          <w:tcPr>
            <w:tcW w:w="9571" w:type="dxa"/>
            <w:gridSpan w:val="2"/>
            <w:hideMark/>
          </w:tcPr>
          <w:p w14:paraId="4F954251" w14:textId="77777777" w:rsidR="001658DE" w:rsidRPr="00C01426" w:rsidRDefault="001658DE" w:rsidP="0086124C">
            <w:pPr>
              <w:tabs>
                <w:tab w:val="left" w:pos="6750"/>
              </w:tabs>
              <w:rPr>
                <w:b/>
                <w:sz w:val="26"/>
                <w:szCs w:val="26"/>
                <w:lang w:val="uk-UA"/>
              </w:rPr>
            </w:pPr>
            <w:r w:rsidRPr="00C01426">
              <w:rPr>
                <w:b/>
                <w:sz w:val="26"/>
                <w:szCs w:val="26"/>
                <w:lang w:val="uk-UA"/>
              </w:rPr>
              <w:t>РІШЕННЯ</w:t>
            </w:r>
          </w:p>
        </w:tc>
      </w:tr>
    </w:tbl>
    <w:p w14:paraId="14AC5CFD" w14:textId="77777777" w:rsidR="001658DE" w:rsidRPr="00C01426" w:rsidRDefault="001658DE" w:rsidP="001658DE">
      <w:pPr>
        <w:jc w:val="both"/>
        <w:rPr>
          <w:b/>
          <w:bCs/>
          <w:i/>
          <w:iCs/>
          <w:sz w:val="26"/>
          <w:szCs w:val="26"/>
          <w:lang w:val="uk-UA"/>
        </w:rPr>
      </w:pPr>
    </w:p>
    <w:p w14:paraId="337822F0" w14:textId="42C2BD35" w:rsidR="001658DE" w:rsidRPr="00C01426" w:rsidRDefault="001658DE" w:rsidP="001658DE">
      <w:pPr>
        <w:jc w:val="left"/>
        <w:rPr>
          <w:sz w:val="26"/>
          <w:szCs w:val="26"/>
          <w:lang w:val="uk-UA"/>
        </w:rPr>
      </w:pPr>
      <w:r w:rsidRPr="00C01426">
        <w:rPr>
          <w:b/>
          <w:bCs/>
          <w:i/>
          <w:iCs/>
          <w:sz w:val="26"/>
          <w:szCs w:val="26"/>
          <w:lang w:val="uk-UA"/>
        </w:rPr>
        <w:t xml:space="preserve">Про розгляд заяви </w:t>
      </w:r>
      <w:r w:rsidR="002C7584">
        <w:rPr>
          <w:b/>
          <w:bCs/>
          <w:i/>
          <w:iCs/>
          <w:sz w:val="26"/>
          <w:szCs w:val="26"/>
          <w:lang w:val="uk-UA"/>
        </w:rPr>
        <w:t>ПІБ</w:t>
      </w:r>
    </w:p>
    <w:p w14:paraId="22E1208A" w14:textId="2B4C6145" w:rsidR="001658DE" w:rsidRPr="00C01426" w:rsidRDefault="001658DE" w:rsidP="001658D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sidR="002C7584">
        <w:rPr>
          <w:bCs/>
          <w:iCs/>
          <w:sz w:val="26"/>
          <w:szCs w:val="26"/>
          <w:lang w:val="uk-UA"/>
        </w:rPr>
        <w:t>ПІБ</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1AA0F52" w14:textId="77777777" w:rsidR="001658DE" w:rsidRPr="00C01426" w:rsidRDefault="001658DE" w:rsidP="001658D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sidR="00C01426">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41A97AD" w14:textId="77777777" w:rsidR="001658DE" w:rsidRPr="00C01426" w:rsidRDefault="001658DE" w:rsidP="001658D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B39AE59" w14:textId="77777777" w:rsidR="001658DE" w:rsidRPr="00C01426" w:rsidRDefault="001658DE" w:rsidP="001658D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ільська рада </w:t>
      </w:r>
    </w:p>
    <w:p w14:paraId="1EE278C1" w14:textId="77777777" w:rsidR="001658DE" w:rsidRPr="00C01426" w:rsidRDefault="001658DE" w:rsidP="001658D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13F57A8" w14:textId="77777777" w:rsidR="001658DE" w:rsidRPr="00C01426" w:rsidRDefault="001658DE" w:rsidP="001658DE">
      <w:pPr>
        <w:pStyle w:val="HTML"/>
        <w:jc w:val="both"/>
        <w:rPr>
          <w:rFonts w:ascii="Britannic Bold" w:hAnsi="Britannic Bold" w:cs="Britannic Bold"/>
          <w:sz w:val="26"/>
          <w:szCs w:val="26"/>
          <w:lang w:val="uk-UA"/>
        </w:rPr>
      </w:pPr>
    </w:p>
    <w:p w14:paraId="2612B62E" w14:textId="7AC9CBFC" w:rsidR="001658DE" w:rsidRPr="00C01426" w:rsidRDefault="001658DE" w:rsidP="001658D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002C7584">
        <w:rPr>
          <w:rFonts w:ascii="Times New Roman" w:hAnsi="Times New Roman" w:cs="Times New Roman"/>
          <w:bCs/>
          <w:iCs/>
          <w:sz w:val="26"/>
          <w:szCs w:val="26"/>
          <w:lang w:val="uk-UA"/>
        </w:rPr>
        <w:t>ПІБ</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6E3B6C9" w14:textId="77777777" w:rsidR="001658DE" w:rsidRPr="00C01426" w:rsidRDefault="001658DE" w:rsidP="001658DE">
      <w:pPr>
        <w:pStyle w:val="HTML"/>
        <w:jc w:val="both"/>
        <w:rPr>
          <w:rFonts w:ascii="Times New Roman" w:hAnsi="Times New Roman" w:cs="Times New Roman"/>
          <w:sz w:val="26"/>
          <w:szCs w:val="26"/>
          <w:lang w:val="uk-UA"/>
        </w:rPr>
      </w:pPr>
    </w:p>
    <w:p w14:paraId="58E82013" w14:textId="771EF62E" w:rsidR="001658DE" w:rsidRPr="00C01426" w:rsidRDefault="001658DE" w:rsidP="001658D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sidR="00A62B71">
        <w:rPr>
          <w:rFonts w:ascii="Times New Roman" w:hAnsi="Times New Roman" w:cs="Times New Roman"/>
          <w:bCs/>
          <w:iCs/>
          <w:sz w:val="26"/>
          <w:szCs w:val="26"/>
          <w:lang w:val="uk-UA"/>
        </w:rPr>
        <w:t>ПІБ</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C2357AF" w14:textId="77777777" w:rsidR="001658DE" w:rsidRPr="00C01426" w:rsidRDefault="001658DE" w:rsidP="001658DE">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2E7CC29" w14:textId="77777777" w:rsidR="001658DE" w:rsidRDefault="001658DE" w:rsidP="001658DE">
      <w:pPr>
        <w:jc w:val="both"/>
        <w:rPr>
          <w:sz w:val="26"/>
          <w:szCs w:val="26"/>
          <w:lang w:val="uk-UA"/>
        </w:rPr>
      </w:pPr>
    </w:p>
    <w:p w14:paraId="219016D7" w14:textId="77777777" w:rsidR="009577D3" w:rsidRPr="00C01426" w:rsidRDefault="009577D3" w:rsidP="001658DE">
      <w:pPr>
        <w:jc w:val="both"/>
        <w:rPr>
          <w:sz w:val="26"/>
          <w:szCs w:val="26"/>
          <w:lang w:val="uk-UA"/>
        </w:rPr>
      </w:pPr>
    </w:p>
    <w:p w14:paraId="2FC8F6B2" w14:textId="77777777" w:rsidR="001658DE" w:rsidRPr="009577D3" w:rsidRDefault="001658DE" w:rsidP="001658DE">
      <w:pPr>
        <w:pStyle w:val="a3"/>
        <w:spacing w:after="0"/>
        <w:jc w:val="both"/>
        <w:rPr>
          <w:i/>
          <w:sz w:val="26"/>
          <w:szCs w:val="26"/>
        </w:rPr>
      </w:pPr>
      <w:r w:rsidRPr="009577D3">
        <w:rPr>
          <w:rStyle w:val="panel-body1"/>
          <w:rFonts w:ascii="Times New Roman" w:hAnsi="Times New Roman" w:cs="Times New Roman"/>
          <w:b/>
          <w:bCs/>
          <w:i/>
          <w:iCs/>
          <w:sz w:val="26"/>
          <w:szCs w:val="26"/>
        </w:rPr>
        <w:t xml:space="preserve">Сільський голова                                               </w:t>
      </w:r>
      <w:r w:rsidR="009577D3">
        <w:rPr>
          <w:rStyle w:val="panel-body1"/>
          <w:rFonts w:ascii="Times New Roman" w:hAnsi="Times New Roman" w:cs="Times New Roman"/>
          <w:b/>
          <w:bCs/>
          <w:i/>
          <w:iCs/>
          <w:sz w:val="26"/>
          <w:szCs w:val="26"/>
        </w:rPr>
        <w:t xml:space="preserve">  </w:t>
      </w:r>
      <w:r w:rsidRPr="009577D3">
        <w:rPr>
          <w:rStyle w:val="panel-body1"/>
          <w:rFonts w:ascii="Times New Roman" w:hAnsi="Times New Roman" w:cs="Times New Roman"/>
          <w:b/>
          <w:bCs/>
          <w:i/>
          <w:iCs/>
          <w:sz w:val="26"/>
          <w:szCs w:val="26"/>
        </w:rPr>
        <w:t xml:space="preserve">              Радіон СТАРЕНЬКИЙ </w:t>
      </w:r>
    </w:p>
    <w:sectPr w:rsidR="001658DE" w:rsidRPr="009577D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01C3"/>
    <w:rsid w:val="000A1F73"/>
    <w:rsid w:val="000F5276"/>
    <w:rsid w:val="001658DE"/>
    <w:rsid w:val="0016797E"/>
    <w:rsid w:val="002C7584"/>
    <w:rsid w:val="003B34F9"/>
    <w:rsid w:val="004801C3"/>
    <w:rsid w:val="00950750"/>
    <w:rsid w:val="009577D3"/>
    <w:rsid w:val="00A62B71"/>
    <w:rsid w:val="00AF3D50"/>
    <w:rsid w:val="00C01426"/>
    <w:rsid w:val="00C628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92DEA"/>
  <w15:docId w15:val="{45BB3F45-C654-4038-8DA6-3E829B5F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8DE"/>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65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658DE"/>
    <w:rPr>
      <w:rFonts w:ascii="Courier New" w:eastAsia="Calibri" w:hAnsi="Courier New" w:cs="Courier New"/>
      <w:color w:val="000000"/>
      <w:sz w:val="20"/>
      <w:szCs w:val="20"/>
      <w:lang w:val="ru-RU" w:eastAsia="ru-RU"/>
    </w:rPr>
  </w:style>
  <w:style w:type="character" w:customStyle="1" w:styleId="panel-body1">
    <w:name w:val="panel-body1"/>
    <w:rsid w:val="001658DE"/>
    <w:rPr>
      <w:rFonts w:ascii="Arial" w:hAnsi="Arial" w:cs="Arial" w:hint="default"/>
      <w:sz w:val="16"/>
      <w:szCs w:val="16"/>
    </w:rPr>
  </w:style>
  <w:style w:type="paragraph" w:styleId="a3">
    <w:name w:val="Normal (Web)"/>
    <w:basedOn w:val="a"/>
    <w:unhideWhenUsed/>
    <w:rsid w:val="001658DE"/>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658DE"/>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658D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350</Words>
  <Characters>2000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11</cp:revision>
  <dcterms:created xsi:type="dcterms:W3CDTF">2024-01-04T06:36:00Z</dcterms:created>
  <dcterms:modified xsi:type="dcterms:W3CDTF">2024-02-07T12:39:00Z</dcterms:modified>
</cp:coreProperties>
</file>