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D7F" w:rsidRPr="00AC7E3B" w:rsidRDefault="002C2D7F" w:rsidP="00E156E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AC7E3B"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66DFE73F" wp14:editId="36B7577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D7F" w:rsidRPr="00AC7E3B" w:rsidRDefault="002C2D7F" w:rsidP="00E156E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2C2D7F" w:rsidRPr="00AC7E3B" w:rsidRDefault="002C2D7F" w:rsidP="00E156EF">
      <w:pPr>
        <w:jc w:val="center"/>
        <w:rPr>
          <w:b/>
          <w:lang w:val="uk-UA"/>
        </w:rPr>
      </w:pPr>
      <w:r w:rsidRPr="00AC7E3B">
        <w:rPr>
          <w:b/>
          <w:lang w:val="uk-UA"/>
        </w:rPr>
        <w:t>НОВОПЕТРІВСЬКА СІЛЬСЬКА РАДА</w:t>
      </w:r>
    </w:p>
    <w:p w:rsidR="002C2D7F" w:rsidRPr="00AC7E3B" w:rsidRDefault="002C2D7F" w:rsidP="00E156EF">
      <w:pPr>
        <w:jc w:val="center"/>
        <w:rPr>
          <w:b/>
          <w:lang w:val="uk-UA"/>
        </w:rPr>
      </w:pPr>
      <w:r w:rsidRPr="00AC7E3B">
        <w:rPr>
          <w:b/>
          <w:lang w:val="uk-UA"/>
        </w:rPr>
        <w:t>ВИШГОРОДСЬКОГО РАЙОНУ КИЇВСЬКОЇ ОБЛАСТІ</w:t>
      </w:r>
    </w:p>
    <w:p w:rsidR="002C2D7F" w:rsidRPr="00AC7E3B" w:rsidRDefault="002C2D7F" w:rsidP="00E156EF">
      <w:pPr>
        <w:spacing w:before="120"/>
        <w:jc w:val="center"/>
        <w:rPr>
          <w:b/>
          <w:lang w:val="uk-UA"/>
        </w:rPr>
      </w:pPr>
      <w:r>
        <w:rPr>
          <w:b/>
          <w:lang w:val="uk-UA"/>
        </w:rPr>
        <w:t>Шестидесята</w:t>
      </w:r>
      <w:r w:rsidRPr="00AC7E3B">
        <w:rPr>
          <w:b/>
          <w:lang w:val="uk-UA"/>
        </w:rPr>
        <w:t xml:space="preserve"> сесія сьомого скликання</w:t>
      </w:r>
    </w:p>
    <w:p w:rsidR="002C2D7F" w:rsidRPr="00AC7E3B" w:rsidRDefault="002C2D7F" w:rsidP="002C2D7F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2C2D7F" w:rsidRPr="00AC7E3B" w:rsidTr="004746EC">
        <w:tc>
          <w:tcPr>
            <w:tcW w:w="4792" w:type="dxa"/>
            <w:hideMark/>
          </w:tcPr>
          <w:p w:rsidR="002C2D7F" w:rsidRPr="00AC7E3B" w:rsidRDefault="00E156EF" w:rsidP="002C2D7F">
            <w:pPr>
              <w:tabs>
                <w:tab w:val="left" w:pos="6750"/>
              </w:tabs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«03</w:t>
            </w:r>
            <w:r w:rsidR="002C2D7F" w:rsidRPr="00AC7E3B">
              <w:rPr>
                <w:b/>
                <w:lang w:val="uk-UA"/>
              </w:rPr>
              <w:t>»</w:t>
            </w:r>
            <w:r w:rsidR="002C2D7F">
              <w:rPr>
                <w:b/>
                <w:lang w:val="uk-UA"/>
              </w:rPr>
              <w:t xml:space="preserve"> квітня</w:t>
            </w:r>
            <w:r w:rsidR="002C2D7F" w:rsidRPr="00AC7E3B">
              <w:rPr>
                <w:b/>
                <w:lang w:val="uk-UA"/>
              </w:rPr>
              <w:t xml:space="preserve"> 2020 року</w:t>
            </w:r>
          </w:p>
        </w:tc>
        <w:tc>
          <w:tcPr>
            <w:tcW w:w="4779" w:type="dxa"/>
            <w:hideMark/>
          </w:tcPr>
          <w:p w:rsidR="002C2D7F" w:rsidRPr="00AC7E3B" w:rsidRDefault="002C2D7F" w:rsidP="004746EC">
            <w:pPr>
              <w:tabs>
                <w:tab w:val="left" w:pos="6750"/>
              </w:tabs>
              <w:spacing w:line="256" w:lineRule="auto"/>
              <w:jc w:val="right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                   № 1813</w:t>
            </w:r>
            <w:r w:rsidRPr="00AC7E3B">
              <w:rPr>
                <w:b/>
                <w:lang w:val="uk-UA"/>
              </w:rPr>
              <w:t xml:space="preserve"> </w:t>
            </w:r>
          </w:p>
        </w:tc>
      </w:tr>
      <w:tr w:rsidR="002C2D7F" w:rsidRPr="00AC7E3B" w:rsidTr="004746EC">
        <w:tc>
          <w:tcPr>
            <w:tcW w:w="9571" w:type="dxa"/>
            <w:gridSpan w:val="2"/>
          </w:tcPr>
          <w:p w:rsidR="002C2D7F" w:rsidRPr="00AC7E3B" w:rsidRDefault="002C2D7F" w:rsidP="004746EC">
            <w:pPr>
              <w:spacing w:line="256" w:lineRule="auto"/>
              <w:jc w:val="center"/>
              <w:rPr>
                <w:lang w:val="uk-UA"/>
              </w:rPr>
            </w:pPr>
            <w:r w:rsidRPr="00AC7E3B">
              <w:rPr>
                <w:b/>
                <w:lang w:val="uk-UA"/>
              </w:rPr>
              <w:t>РІШЕННЯ</w:t>
            </w:r>
          </w:p>
          <w:p w:rsidR="002C2D7F" w:rsidRPr="00AC7E3B" w:rsidRDefault="002C2D7F" w:rsidP="004746EC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lang w:val="uk-UA"/>
              </w:rPr>
            </w:pPr>
          </w:p>
        </w:tc>
      </w:tr>
      <w:tr w:rsidR="002C2D7F" w:rsidRPr="00AC7E3B" w:rsidTr="004746EC">
        <w:tc>
          <w:tcPr>
            <w:tcW w:w="4792" w:type="dxa"/>
            <w:hideMark/>
          </w:tcPr>
          <w:p w:rsidR="002C2D7F" w:rsidRPr="00AC7E3B" w:rsidRDefault="002C2D7F" w:rsidP="004746EC">
            <w:pPr>
              <w:spacing w:line="256" w:lineRule="auto"/>
              <w:rPr>
                <w:b/>
                <w:i/>
                <w:lang w:val="uk-UA"/>
              </w:rPr>
            </w:pPr>
            <w:r w:rsidRPr="00AC7E3B">
              <w:rPr>
                <w:b/>
                <w:i/>
                <w:lang w:val="uk-UA"/>
              </w:rPr>
              <w:t>Про затвердження порядку</w:t>
            </w:r>
            <w:r>
              <w:rPr>
                <w:b/>
                <w:i/>
                <w:lang w:val="uk-UA"/>
              </w:rPr>
              <w:t xml:space="preserve"> денного чергової 60</w:t>
            </w:r>
            <w:r w:rsidRPr="00AC7E3B">
              <w:rPr>
                <w:b/>
                <w:i/>
                <w:lang w:val="uk-UA"/>
              </w:rPr>
              <w:t xml:space="preserve"> сесії сільської ради</w:t>
            </w:r>
          </w:p>
          <w:p w:rsidR="002C2D7F" w:rsidRPr="00AC7E3B" w:rsidRDefault="002C2D7F" w:rsidP="004746EC">
            <w:pPr>
              <w:spacing w:line="256" w:lineRule="auto"/>
              <w:rPr>
                <w:b/>
                <w:i/>
              </w:rPr>
            </w:pPr>
            <w:r w:rsidRPr="00AC7E3B">
              <w:rPr>
                <w:b/>
                <w:i/>
                <w:lang w:val="uk-UA"/>
              </w:rPr>
              <w:t xml:space="preserve"> </w:t>
            </w:r>
            <w:r w:rsidRPr="00AC7E3B">
              <w:rPr>
                <w:b/>
                <w:i/>
                <w:lang w:val="en-US"/>
              </w:rPr>
              <w:t>VII</w:t>
            </w:r>
            <w:r w:rsidRPr="00AC7E3B">
              <w:rPr>
                <w:b/>
                <w:i/>
                <w:lang w:val="uk-UA"/>
              </w:rPr>
              <w:t xml:space="preserve"> </w:t>
            </w:r>
            <w:r w:rsidRPr="00AC7E3B">
              <w:rPr>
                <w:b/>
                <w:i/>
              </w:rPr>
              <w:t>скликання</w:t>
            </w:r>
          </w:p>
          <w:p w:rsidR="002C2D7F" w:rsidRPr="00AC7E3B" w:rsidRDefault="002C2D7F" w:rsidP="004746EC">
            <w:pPr>
              <w:spacing w:line="256" w:lineRule="auto"/>
              <w:rPr>
                <w:b/>
                <w:i/>
                <w:lang w:val="uk-UA"/>
              </w:rPr>
            </w:pPr>
            <w:r w:rsidRPr="00AC7E3B">
              <w:rPr>
                <w:b/>
                <w:i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2C2D7F" w:rsidRPr="00AC7E3B" w:rsidRDefault="002C2D7F" w:rsidP="004746EC">
            <w:pPr>
              <w:tabs>
                <w:tab w:val="left" w:pos="6750"/>
              </w:tabs>
              <w:spacing w:line="256" w:lineRule="auto"/>
              <w:rPr>
                <w:b/>
                <w:lang w:val="uk-UA"/>
              </w:rPr>
            </w:pPr>
          </w:p>
        </w:tc>
      </w:tr>
    </w:tbl>
    <w:p w:rsidR="002C2D7F" w:rsidRPr="00AC7E3B" w:rsidRDefault="002C2D7F" w:rsidP="002C2D7F">
      <w:pPr>
        <w:ind w:firstLine="708"/>
        <w:jc w:val="both"/>
        <w:rPr>
          <w:lang w:val="uk-UA"/>
        </w:rPr>
      </w:pPr>
      <w:r w:rsidRPr="00AC7E3B">
        <w:rPr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2C2D7F" w:rsidRPr="00AC7E3B" w:rsidRDefault="002C2D7F" w:rsidP="002C2D7F">
      <w:pPr>
        <w:rPr>
          <w:b/>
        </w:rPr>
      </w:pPr>
      <w:r w:rsidRPr="00AC7E3B">
        <w:rPr>
          <w:b/>
          <w:lang w:val="uk-UA"/>
        </w:rPr>
        <w:t xml:space="preserve">сільська рада </w:t>
      </w:r>
    </w:p>
    <w:p w:rsidR="002C2D7F" w:rsidRPr="00AC7E3B" w:rsidRDefault="002C2D7F" w:rsidP="002C2D7F">
      <w:pPr>
        <w:jc w:val="center"/>
        <w:rPr>
          <w:b/>
        </w:rPr>
      </w:pPr>
      <w:r w:rsidRPr="00AC7E3B">
        <w:rPr>
          <w:b/>
        </w:rPr>
        <w:t>ВИРІШИЛА:</w:t>
      </w:r>
    </w:p>
    <w:p w:rsidR="002C2D7F" w:rsidRPr="00DC470D" w:rsidRDefault="002C2D7F" w:rsidP="002C2D7F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lang w:val="uk-UA"/>
        </w:rPr>
      </w:pPr>
      <w:r w:rsidRPr="00DC470D">
        <w:rPr>
          <w:lang w:val="uk-UA"/>
        </w:rPr>
        <w:t xml:space="preserve"> Затвердити для розгляду чергової 60 сесії сільської ради сьомого скликання наступний порядок денний:</w:t>
      </w:r>
    </w:p>
    <w:p w:rsidR="002C2D7F" w:rsidRPr="00DC470D" w:rsidRDefault="002C2D7F" w:rsidP="002C2D7F">
      <w:pPr>
        <w:spacing w:before="120" w:after="120"/>
        <w:jc w:val="both"/>
        <w:textAlignment w:val="baseline"/>
        <w:rPr>
          <w:color w:val="000000"/>
          <w:lang w:val="uk-UA"/>
        </w:rPr>
      </w:pPr>
      <w:r w:rsidRPr="00DC470D">
        <w:rPr>
          <w:color w:val="222222"/>
          <w:lang w:val="uk-UA"/>
        </w:rPr>
        <w:t>1.1.Про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2C2D7F" w:rsidRPr="00DC470D" w:rsidRDefault="002C2D7F" w:rsidP="002C2D7F">
      <w:pPr>
        <w:spacing w:before="120"/>
        <w:jc w:val="both"/>
        <w:textAlignment w:val="baseline"/>
        <w:rPr>
          <w:color w:val="000000"/>
        </w:rPr>
      </w:pPr>
      <w:r w:rsidRPr="00DC470D">
        <w:rPr>
          <w:color w:val="222222"/>
          <w:lang w:val="uk-UA"/>
        </w:rPr>
        <w:t>1.2.</w:t>
      </w:r>
      <w:r w:rsidRPr="00DC470D">
        <w:rPr>
          <w:color w:val="222222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рік».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222222"/>
          <w:lang w:val="uk-UA"/>
        </w:rPr>
        <w:t>1.3.</w:t>
      </w:r>
      <w:r w:rsidRPr="00DC470D">
        <w:rPr>
          <w:color w:val="222222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Pr="00DC470D">
        <w:rPr>
          <w:color w:val="222222"/>
          <w:lang w:val="en-US"/>
        </w:rPr>
        <w:t> </w:t>
      </w:r>
      <w:r w:rsidRPr="00DC470D">
        <w:rPr>
          <w:color w:val="222222"/>
        </w:rPr>
        <w:t xml:space="preserve"> на 2020 рік».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222222"/>
          <w:lang w:val="uk-UA"/>
        </w:rPr>
        <w:t>1.4.</w:t>
      </w:r>
      <w:r w:rsidRPr="00DC470D">
        <w:rPr>
          <w:color w:val="222222"/>
        </w:rPr>
        <w:t>Про внесення змін в структуру та штатний розпис комунального підприємства Новопетрівської сільської ради «Новопетрівський медичний консультативно-діагностичний центр».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  <w:lang w:val="uk-UA"/>
        </w:rPr>
      </w:pPr>
      <w:r w:rsidRPr="00DC470D">
        <w:rPr>
          <w:color w:val="000000"/>
          <w:lang w:val="uk-UA"/>
        </w:rPr>
        <w:t>1.5.Про</w:t>
      </w:r>
      <w:r w:rsidRPr="00DC470D">
        <w:rPr>
          <w:bCs/>
          <w:color w:val="000000"/>
          <w:lang w:val="uk-UA"/>
        </w:rPr>
        <w:t xml:space="preserve"> </w:t>
      </w:r>
      <w:r w:rsidRPr="00DC470D">
        <w:rPr>
          <w:color w:val="000000"/>
          <w:lang w:val="uk-UA"/>
        </w:rPr>
        <w:t xml:space="preserve">затвердження </w:t>
      </w:r>
      <w:r w:rsidRPr="00DC470D">
        <w:rPr>
          <w:bCs/>
          <w:color w:val="000000"/>
          <w:lang w:val="uk-UA"/>
        </w:rPr>
        <w:t xml:space="preserve">Лук’янову Валерію Володимировичу </w:t>
      </w:r>
      <w:r w:rsidRPr="00DC470D">
        <w:rPr>
          <w:color w:val="000000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0,0749 га кадастровий номер 3221886000:03:165:1892 (згідно з ДПТ кварталу №30).</w:t>
      </w:r>
      <w:r w:rsidRPr="00DC470D">
        <w:rPr>
          <w:color w:val="000000"/>
          <w:lang w:val="en-US"/>
        </w:rPr>
        <w:t> 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  <w:lang w:val="uk-UA"/>
        </w:rPr>
      </w:pPr>
      <w:r w:rsidRPr="00DC470D">
        <w:rPr>
          <w:color w:val="000000"/>
          <w:lang w:val="uk-UA"/>
        </w:rPr>
        <w:t>1.6.Про</w:t>
      </w:r>
      <w:r w:rsidRPr="00DC470D">
        <w:rPr>
          <w:bCs/>
          <w:color w:val="000000"/>
          <w:lang w:val="uk-UA"/>
        </w:rPr>
        <w:t xml:space="preserve"> </w:t>
      </w:r>
      <w:r w:rsidRPr="00DC470D">
        <w:rPr>
          <w:color w:val="000000"/>
          <w:lang w:val="uk-UA"/>
        </w:rPr>
        <w:t xml:space="preserve">затвердження </w:t>
      </w:r>
      <w:r w:rsidRPr="00DC470D">
        <w:rPr>
          <w:bCs/>
          <w:color w:val="000000"/>
          <w:lang w:val="uk-UA"/>
        </w:rPr>
        <w:t>Іщенко Ганні Михайлівні</w:t>
      </w:r>
      <w:r w:rsidRPr="00DC470D">
        <w:rPr>
          <w:bCs/>
          <w:color w:val="000000"/>
          <w:lang w:val="en-US"/>
        </w:rPr>
        <w:t> </w:t>
      </w:r>
      <w:r w:rsidRPr="00DC470D">
        <w:rPr>
          <w:bCs/>
          <w:color w:val="000000"/>
          <w:lang w:val="uk-UA"/>
        </w:rPr>
        <w:t xml:space="preserve"> </w:t>
      </w:r>
      <w:r w:rsidRPr="00DC470D">
        <w:rPr>
          <w:color w:val="000000"/>
          <w:lang w:val="uk-UA"/>
        </w:rPr>
        <w:t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0,0991 га кадастровий номер 3221886000:03:165:6219 (згідно з ДПТ кв№28 «Болотон»).</w:t>
      </w:r>
      <w:r w:rsidRPr="00DC470D">
        <w:rPr>
          <w:color w:val="000000"/>
          <w:lang w:val="en-US"/>
        </w:rPr>
        <w:t> 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lastRenderedPageBreak/>
        <w:t xml:space="preserve">1.7.Про затвердження </w:t>
      </w:r>
      <w:r w:rsidRPr="00DC470D">
        <w:rPr>
          <w:bCs/>
          <w:color w:val="000000"/>
          <w:lang w:val="uk-UA"/>
        </w:rPr>
        <w:t>Полоник Тетяні Анатоліївні</w:t>
      </w:r>
      <w:r w:rsidRPr="00DC470D">
        <w:rPr>
          <w:color w:val="000000"/>
          <w:lang w:val="uk-UA"/>
        </w:rPr>
        <w:t xml:space="preserve"> технічної документації із землеустрою щодо встановлення (відновлення) меж земельної ділянки в натурі (на місцевості) площею </w:t>
      </w:r>
      <w:r w:rsidRPr="00DC470D">
        <w:rPr>
          <w:color w:val="000000"/>
        </w:rPr>
        <w:t xml:space="preserve">0,1118 га для будівництва і обслуговування житлового будинку, господарських будівель і споруд (присадибна ділянка) кадастровий номер 3221886001:02:073:6014 </w:t>
      </w:r>
      <w:r w:rsidRPr="00DC470D">
        <w:rPr>
          <w:bCs/>
          <w:color w:val="000000"/>
        </w:rPr>
        <w:t>(вул. Горького, буд. 40).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1.8.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</w:t>
      </w:r>
      <w:r w:rsidRPr="00DC470D">
        <w:rPr>
          <w:bCs/>
          <w:color w:val="000000"/>
        </w:rPr>
        <w:t xml:space="preserve">Летичу Анатолію Михайловичу </w:t>
      </w:r>
      <w:r w:rsidRPr="00DC470D">
        <w:rPr>
          <w:color w:val="000000"/>
        </w:rPr>
        <w:t xml:space="preserve">технічної документації із землеустрою щодо встановлення (відновлення) меж земельної ділянки в натурі (на місцевості) площею 0,1060 га для будівництва і обслуговування житлового будинку, господарських будівель і споруд (присадибна ділянка) кадастровий номер 3221886001:03:282:0070 </w:t>
      </w:r>
      <w:r w:rsidRPr="00DC470D">
        <w:rPr>
          <w:bCs/>
          <w:color w:val="000000"/>
        </w:rPr>
        <w:t>(вул. Свято-Покровська, буд. 13).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1.9.</w:t>
      </w:r>
      <w:r w:rsidRPr="00DC470D">
        <w:rPr>
          <w:color w:val="000000"/>
        </w:rPr>
        <w:t>Про</w:t>
      </w:r>
      <w:r w:rsidRPr="00DC470D">
        <w:rPr>
          <w:bCs/>
          <w:color w:val="000000"/>
        </w:rPr>
        <w:t xml:space="preserve"> </w:t>
      </w:r>
      <w:r w:rsidRPr="00DC470D">
        <w:rPr>
          <w:color w:val="000000"/>
        </w:rPr>
        <w:t xml:space="preserve">затвердження </w:t>
      </w:r>
      <w:r w:rsidRPr="00DC470D">
        <w:rPr>
          <w:bCs/>
          <w:color w:val="000000"/>
        </w:rPr>
        <w:t>Калитенко Тетяні Петрівні</w:t>
      </w:r>
      <w:r w:rsidRPr="00DC470D">
        <w:rPr>
          <w:bCs/>
          <w:color w:val="000000"/>
          <w:lang w:val="en-US"/>
        </w:rPr>
        <w:t> </w:t>
      </w:r>
      <w:r w:rsidRPr="00DC470D">
        <w:rPr>
          <w:bCs/>
          <w:color w:val="000000"/>
        </w:rPr>
        <w:t xml:space="preserve"> </w:t>
      </w:r>
      <w:r w:rsidRPr="00DC470D">
        <w:rPr>
          <w:color w:val="000000"/>
        </w:rPr>
        <w:t>проекту землеустрою щодо відведення земельної ділянки у власність для ведення особистого селянського господарства площею 0,0800 га кадастровий номер 3221886001:02:140:6013 (вулиця Ярова).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1.10.</w:t>
      </w:r>
      <w:r w:rsidRPr="00DC470D">
        <w:rPr>
          <w:color w:val="000000"/>
        </w:rPr>
        <w:t xml:space="preserve">Про затвердження </w:t>
      </w:r>
      <w:r w:rsidRPr="00DC470D">
        <w:rPr>
          <w:bCs/>
          <w:color w:val="000000"/>
        </w:rPr>
        <w:t>ПрАТ «Київобленерго»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проекту землеустрою щодо відведення 2 (двох) земельних ділянок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 під 1 опору ПЛЗ-10кВ площею 0,0007га кадастровий номер 3221886001:03:227:6012 та під ТП -10/0,4кВ площею 0,0022 га кадастровий номер 3221886001:03:227:6013 (вул. Івана Кудрі/вул. Гоголівська).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1.11.</w:t>
      </w:r>
      <w:r w:rsidRPr="00DC470D">
        <w:rPr>
          <w:color w:val="000000"/>
        </w:rPr>
        <w:t xml:space="preserve">Про затвердження </w:t>
      </w:r>
      <w:r w:rsidRPr="00DC470D">
        <w:rPr>
          <w:bCs/>
          <w:color w:val="000000"/>
        </w:rPr>
        <w:t>ПрАТ «Київобленерго»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проекту землеустрою щодо відведення 2 (двох) земельних ділянок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 під 1 опору ПЛЗ-10кВ площею 0,0004га кадастровий номер 3221886001:03:225:6001 та під ТП -10/0,4кВ площею 0,0032 га кадастровий номер 3221886001:03:225:6002 (вул. Івана Кудрі/вул. Козацька).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1.12.</w:t>
      </w:r>
      <w:r w:rsidRPr="00DC470D">
        <w:rPr>
          <w:color w:val="000000"/>
        </w:rPr>
        <w:t xml:space="preserve">Про затвердження </w:t>
      </w:r>
      <w:r w:rsidRPr="00DC470D">
        <w:rPr>
          <w:bCs/>
          <w:color w:val="000000"/>
        </w:rPr>
        <w:t>ПрАТ «Київобленерго»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проекту землеустрою щодо відведення 9 (дев’яти) земельних ділянок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 під вісім опор ПЛЗ-10кВ та одну під ТП -10/0,4кВ загальною площею </w:t>
      </w:r>
      <w:r w:rsidRPr="00DC470D">
        <w:rPr>
          <w:bCs/>
          <w:color w:val="000000"/>
        </w:rPr>
        <w:t>0,0080 га</w:t>
      </w:r>
      <w:r w:rsidRPr="00DC470D">
        <w:rPr>
          <w:color w:val="000000"/>
        </w:rPr>
        <w:t xml:space="preserve"> кадастрові номери: 3221886001:01:119:6004, 3221886001:01:119:6005, 3221886001:01:119:6006, 3221886001:01:119:6010, 3221886001:01:119:6009, 3221886001:01:119:6008, 3221886001:01:119:6013, 3221886001:01:119:6014, 3221886001:01:119:6015 (вул. Івана Франка).</w:t>
      </w:r>
      <w:r w:rsidRPr="00DC470D">
        <w:rPr>
          <w:color w:val="000000"/>
          <w:lang w:val="en-US"/>
        </w:rPr>
        <w:t> 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1.13.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 xml:space="preserve">Буряку Данилу Васильовичу </w:t>
      </w:r>
      <w:r w:rsidRPr="00DC470D">
        <w:rPr>
          <w:color w:val="000000"/>
        </w:rPr>
        <w:t>в наданні дозволу на розроблення проекту землеустрою щодо відведення земельної ділянки для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будівництва та обслуговування жилого будинку, господарських будівель і споруд (присадибна ділянка)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орієнтовною площею 0,14 га (вул. Польова, земельна ділянка в користуванні, не оформлено право, відсутня згода землекористувача).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1.14.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 xml:space="preserve">Тодоренко Юлії Олександрівні 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>в наданні дозволу на розроблення проекту землеустрою щодо відведення земельної ділянки для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будівництва та обслуговування жилого будинку, господарських будівель і споруд (присадибна ділянка)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орієнтовною площею 0,15 га (вул. Сонячна, 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lastRenderedPageBreak/>
        <w:t>1.15.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 xml:space="preserve">Волошиній Олені Петрівні 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>в наданні дозволу на розроблення проекту землеустрою щодо відведення земельної ділянки для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будівництва та обслуговування жилого будинку, господарських будівель і споруд (присадибна ділянка)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орієнтовною площею 0,2 га (земельні ділянки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1.16.</w:t>
      </w:r>
      <w:r w:rsidRPr="00DC470D">
        <w:rPr>
          <w:color w:val="000000"/>
        </w:rPr>
        <w:t xml:space="preserve">Про Розгляд заяви </w:t>
      </w:r>
      <w:r w:rsidRPr="00DC470D">
        <w:rPr>
          <w:bCs/>
          <w:color w:val="000000"/>
        </w:rPr>
        <w:t>Шелеста Д.Л.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1.17.</w:t>
      </w:r>
      <w:r w:rsidRPr="00DC470D">
        <w:rPr>
          <w:color w:val="000000"/>
        </w:rPr>
        <w:t xml:space="preserve">Про розгляд заяви </w:t>
      </w:r>
      <w:r w:rsidRPr="00DC470D">
        <w:rPr>
          <w:bCs/>
          <w:color w:val="000000"/>
        </w:rPr>
        <w:t>Черниш І.І.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1.18.</w:t>
      </w:r>
      <w:r w:rsidRPr="00DC470D">
        <w:rPr>
          <w:color w:val="000000"/>
        </w:rPr>
        <w:t xml:space="preserve">Про розгляд заяви </w:t>
      </w:r>
      <w:r w:rsidRPr="00DC470D">
        <w:rPr>
          <w:bCs/>
          <w:color w:val="000000"/>
        </w:rPr>
        <w:t>Новікова Д.М.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1.19.</w:t>
      </w:r>
      <w:r w:rsidRPr="00DC470D">
        <w:rPr>
          <w:color w:val="000000"/>
        </w:rPr>
        <w:t xml:space="preserve">Про розгляд заяви </w:t>
      </w:r>
      <w:r w:rsidRPr="00DC470D">
        <w:rPr>
          <w:bCs/>
          <w:color w:val="000000"/>
        </w:rPr>
        <w:t>Барсука В.В.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1.20.</w:t>
      </w:r>
      <w:r w:rsidRPr="00DC470D">
        <w:rPr>
          <w:color w:val="000000"/>
        </w:rPr>
        <w:t>Про відмову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</w:t>
      </w:r>
      <w:r w:rsidRPr="00DC470D">
        <w:rPr>
          <w:bCs/>
          <w:color w:val="000000"/>
        </w:rPr>
        <w:t>Баранову Андрію Миколайовичу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0,2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1.21.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Баранову Юрію Миколайовичу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0,2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1.22.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Дроку Миколі Івановичу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0,15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1.23.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Заєць Тетяні Василівні</w:t>
      </w:r>
      <w:r w:rsidRPr="00DC470D">
        <w:rPr>
          <w:color w:val="000000"/>
        </w:rPr>
        <w:t xml:space="preserve"> в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наданні дозволу на розроблення проекту землеустрою щодо відведення земельної ділянки для ведення особистого селянського господарства площею 1,0 га.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1.24.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Заєць Тетяні Василівні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0,1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1.25.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Пилипчуку Віталію Стаховичу</w:t>
      </w:r>
      <w:r w:rsidRPr="00DC470D">
        <w:rPr>
          <w:color w:val="000000"/>
        </w:rPr>
        <w:t xml:space="preserve"> в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наданні дозволу на розроблення проекту землеустрою щодо відведення земельної ділянки для ведення особистого селянського господарства площею 1,0 га.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1.26.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Таченку Владиславу Андрійовичу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0,25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1.27.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Чуду Ігорю Григоровичу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0,15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lastRenderedPageBreak/>
        <w:t>1.28.</w:t>
      </w:r>
      <w:r w:rsidRPr="00DC470D">
        <w:rPr>
          <w:color w:val="000000"/>
        </w:rPr>
        <w:t xml:space="preserve">Про відмову </w:t>
      </w:r>
      <w:r w:rsidRPr="00DC470D">
        <w:rPr>
          <w:bCs/>
          <w:color w:val="000000"/>
        </w:rPr>
        <w:t>Слободинській Валентині Ігорівні</w:t>
      </w:r>
      <w:r w:rsidRPr="00DC470D">
        <w:rPr>
          <w:color w:val="000000"/>
        </w:rPr>
        <w:t xml:space="preserve"> в наданні дозволу на розроблення проекту землеустрою щодо відведення земельної ділянки орієнтовною площею 0,25 га у власність для будівництва та обслуговування житлового будинку, господарських будівель та споруд (присадибна ділянка) (земельна ділянка в користуванні).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1.29.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технічну документацію із землеустрою щодо встановлення (відновлення) меж земельної ділянки в натурі (на місцевості) громадянці </w:t>
      </w:r>
      <w:r w:rsidRPr="00DC470D">
        <w:rPr>
          <w:bCs/>
          <w:color w:val="000000"/>
        </w:rPr>
        <w:t>Ворон Раїсі Петрівні</w:t>
      </w:r>
      <w:r w:rsidRPr="00DC470D">
        <w:rPr>
          <w:color w:val="000000"/>
        </w:rPr>
        <w:t xml:space="preserve"> для будівництва та обслуговування житлового будинку, господарських будівель та споруд (присадибна ділянка) площею 0,0638 га, кадастровий номер 3221886001:02:068:6013</w:t>
      </w:r>
      <w:r w:rsidRPr="00DC470D">
        <w:rPr>
          <w:bCs/>
          <w:color w:val="000000"/>
        </w:rPr>
        <w:t>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1.30.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технічну документацію із землеустрою щодо встановлення (відновлення) меж земельної ділянки в натурі (на місцевості) громадянам </w:t>
      </w:r>
      <w:r w:rsidRPr="00DC470D">
        <w:rPr>
          <w:bCs/>
          <w:color w:val="000000"/>
        </w:rPr>
        <w:t>Глущенко Валентині Романівні та Мережко Миколі Романовичу</w:t>
      </w:r>
      <w:r w:rsidRPr="00DC470D">
        <w:rPr>
          <w:color w:val="000000"/>
        </w:rPr>
        <w:t xml:space="preserve"> для будівництва та обслуговування житлового будинку, господарських будівель та споруд (присадибна ділянка) площею 0,0801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га, кадастровий номер 3221886001:03:282:6000</w:t>
      </w:r>
      <w:r w:rsidRPr="00DC470D">
        <w:rPr>
          <w:bCs/>
          <w:color w:val="000000"/>
        </w:rPr>
        <w:t>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1.31.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технічну документацію із землеустрою щодо встановлення (відновлення) меж земельної ділянки в натурі (на місцевості) громадянина </w:t>
      </w:r>
      <w:r w:rsidRPr="00DC470D">
        <w:rPr>
          <w:bCs/>
          <w:color w:val="000000"/>
        </w:rPr>
        <w:t>Горончко Миколи Олександровича</w:t>
      </w:r>
      <w:r w:rsidRPr="00DC470D">
        <w:rPr>
          <w:color w:val="000000"/>
        </w:rPr>
        <w:t xml:space="preserve"> для будівництва та обслуговування житлового будинку, господарських будівель та споруд (присадибна ділянка) площею 0,0593 га, кадастровий номер 3221886001:03:173:6000</w:t>
      </w:r>
      <w:r w:rsidRPr="00DC470D">
        <w:rPr>
          <w:bCs/>
          <w:color w:val="000000"/>
        </w:rPr>
        <w:t>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1.32.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технічну документацію із землеустрою щодо встановлення (відновлення) меж земельної ділянки в натурі (на місцевості) громадянці </w:t>
      </w:r>
      <w:r w:rsidRPr="00DC470D">
        <w:rPr>
          <w:bCs/>
          <w:color w:val="000000"/>
        </w:rPr>
        <w:t>Мартиненко Марії Іванівні</w:t>
      </w:r>
      <w:r w:rsidRPr="00DC470D">
        <w:rPr>
          <w:color w:val="000000"/>
        </w:rPr>
        <w:t xml:space="preserve"> для будівництва та обслуговування житлового будинку, господарських будівель та споруд (присадибна ділянка) площею 0,0638 га, кадастровий номер 3221886001:02:073:6011</w:t>
      </w:r>
      <w:r w:rsidRPr="00DC470D">
        <w:rPr>
          <w:bCs/>
          <w:color w:val="000000"/>
        </w:rPr>
        <w:t>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1.33.</w:t>
      </w:r>
      <w:r w:rsidRPr="00DC470D">
        <w:rPr>
          <w:color w:val="000000"/>
        </w:rPr>
        <w:t>Про затвердження</w:t>
      </w:r>
      <w:r w:rsidRPr="00DC470D">
        <w:rPr>
          <w:color w:val="000000"/>
          <w:lang w:val="en-US"/>
        </w:rPr>
        <w:t> </w:t>
      </w:r>
      <w:r w:rsidRPr="00DC470D">
        <w:rPr>
          <w:color w:val="000000"/>
        </w:rPr>
        <w:t xml:space="preserve"> технічну документацію із землеустрою щодо встановлення (відновлення) меж земельної ділянки в натурі (на місцевості) громадянці</w:t>
      </w:r>
      <w:r w:rsidRPr="00DC470D">
        <w:rPr>
          <w:bCs/>
          <w:color w:val="000000"/>
        </w:rPr>
        <w:t xml:space="preserve"> Скаленко Лідії Іванівні</w:t>
      </w:r>
      <w:r w:rsidRPr="00DC470D">
        <w:rPr>
          <w:color w:val="000000"/>
        </w:rPr>
        <w:t xml:space="preserve"> для будівництва та обслуговування житлового будинку, господарських будівель та споруд (присадибна ділянка) площею 0,0584 га, кадастровий номер 3221886001:03:262:6033.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1.34.</w:t>
      </w:r>
      <w:r w:rsidRPr="00DC470D">
        <w:rPr>
          <w:color w:val="000000"/>
        </w:rPr>
        <w:t>Про</w:t>
      </w:r>
      <w:r w:rsidRPr="00DC470D">
        <w:rPr>
          <w:bCs/>
          <w:color w:val="000000"/>
        </w:rPr>
        <w:t xml:space="preserve"> </w:t>
      </w:r>
      <w:r w:rsidRPr="00DC470D">
        <w:rPr>
          <w:color w:val="000000"/>
        </w:rPr>
        <w:t xml:space="preserve">затвердження </w:t>
      </w:r>
      <w:r w:rsidRPr="00DC470D">
        <w:rPr>
          <w:bCs/>
          <w:color w:val="000000"/>
        </w:rPr>
        <w:t>Щербині Світлані Петрівні</w:t>
      </w:r>
      <w:r w:rsidRPr="00DC470D">
        <w:rPr>
          <w:color w:val="000000"/>
        </w:rPr>
        <w:t xml:space="preserve"> проект землеустрою щодо відведення земельної ділянки у власність площею 0,1139 га, кадастровий номер 3221886000:03:167:6000,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1.35.</w:t>
      </w:r>
      <w:r w:rsidRPr="00DC470D">
        <w:rPr>
          <w:color w:val="000000"/>
        </w:rPr>
        <w:t>Про</w:t>
      </w:r>
      <w:r w:rsidRPr="00DC470D">
        <w:rPr>
          <w:bCs/>
          <w:color w:val="000000"/>
        </w:rPr>
        <w:t xml:space="preserve"> </w:t>
      </w:r>
      <w:r w:rsidRPr="00DC470D">
        <w:rPr>
          <w:color w:val="000000"/>
        </w:rPr>
        <w:t xml:space="preserve">затвердження </w:t>
      </w:r>
      <w:r w:rsidRPr="00DC470D">
        <w:rPr>
          <w:bCs/>
          <w:color w:val="000000"/>
        </w:rPr>
        <w:t>Матвійчук Ларисі Анатоліївні, Павленко Тетяні Анатоліївні, Пампусі Оксані Валентинівні</w:t>
      </w:r>
      <w:r w:rsidRPr="00DC470D">
        <w:rPr>
          <w:color w:val="000000"/>
        </w:rPr>
        <w:t xml:space="preserve"> проект землеустрою щодо відведення земельної ділянки у власність площею 0,1487 га, кадастровий номер 3221886001:02:074:0188, цільове призначення якої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1.36.</w:t>
      </w:r>
      <w:r w:rsidRPr="00DC470D">
        <w:rPr>
          <w:color w:val="000000"/>
        </w:rPr>
        <w:t>Про</w:t>
      </w:r>
      <w:r w:rsidRPr="00DC470D">
        <w:rPr>
          <w:bCs/>
          <w:color w:val="000000"/>
        </w:rPr>
        <w:t xml:space="preserve"> </w:t>
      </w:r>
      <w:r w:rsidRPr="00DC470D">
        <w:rPr>
          <w:color w:val="000000"/>
        </w:rPr>
        <w:t xml:space="preserve">затвердження </w:t>
      </w:r>
      <w:r w:rsidRPr="00DC470D">
        <w:rPr>
          <w:bCs/>
          <w:color w:val="000000"/>
        </w:rPr>
        <w:t>Сенько Лесі Володимирівні</w:t>
      </w:r>
      <w:r w:rsidRPr="00DC470D">
        <w:rPr>
          <w:color w:val="000000"/>
        </w:rPr>
        <w:t xml:space="preserve"> проекту землеустрою щодо відведення земельної ділянки для ведення особистого селянського господарства площею 0,0811 га з кадастровим номером 3221886001:02:109:6018.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lastRenderedPageBreak/>
        <w:t>1.37.</w:t>
      </w:r>
      <w:r w:rsidRPr="00DC470D">
        <w:rPr>
          <w:color w:val="000000"/>
        </w:rPr>
        <w:t>Про розгляд листа ДП «Київська лісова науково-дослідна станція» Українського науково-дослідного інституту лісового господарства та агролісомеліорації ім. Г.М. Висоцького щодо визначення місць розмноження диких тварин (відтворювальних ділянок).</w:t>
      </w:r>
      <w:r w:rsidRPr="00DC470D">
        <w:rPr>
          <w:color w:val="000000"/>
          <w:lang w:val="en-US"/>
        </w:rPr>
        <w:t> 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1.38.</w:t>
      </w:r>
      <w:r w:rsidRPr="00DC470D">
        <w:rPr>
          <w:color w:val="000000"/>
        </w:rPr>
        <w:t>Про добровільну відмову від земельної ділянки. Щербина С.П.</w:t>
      </w:r>
      <w:r w:rsidRPr="00DC470D">
        <w:rPr>
          <w:color w:val="000000"/>
          <w:lang w:val="en-US"/>
        </w:rPr>
        <w:t> </w:t>
      </w:r>
    </w:p>
    <w:p w:rsidR="002C2D7F" w:rsidRPr="00DC470D" w:rsidRDefault="002C2D7F" w:rsidP="002C2D7F">
      <w:pPr>
        <w:spacing w:before="240"/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1.39.</w:t>
      </w:r>
      <w:r w:rsidRPr="00DC470D">
        <w:rPr>
          <w:color w:val="000000"/>
        </w:rPr>
        <w:t>Про добровільну відмову від</w:t>
      </w:r>
      <w:r w:rsidR="00E156EF" w:rsidRPr="00DC470D">
        <w:rPr>
          <w:color w:val="000000"/>
        </w:rPr>
        <w:t xml:space="preserve"> з</w:t>
      </w:r>
      <w:r w:rsidRPr="00DC470D">
        <w:rPr>
          <w:color w:val="000000"/>
        </w:rPr>
        <w:t>емельної ділянки Євтушенко С.Г.</w:t>
      </w:r>
    </w:p>
    <w:p w:rsidR="002C2D7F" w:rsidRPr="00DC470D" w:rsidRDefault="002C2D7F" w:rsidP="002C2D7F">
      <w:pPr>
        <w:spacing w:before="240"/>
        <w:jc w:val="both"/>
        <w:textAlignment w:val="baseline"/>
      </w:pPr>
      <w:r w:rsidRPr="00DC470D">
        <w:rPr>
          <w:color w:val="000000"/>
          <w:lang w:val="uk-UA"/>
        </w:rPr>
        <w:t>1.40-1.44.</w:t>
      </w:r>
      <w:r w:rsidRPr="00DC470D">
        <w:rPr>
          <w:color w:val="000000"/>
        </w:rPr>
        <w:t>Про зміну цільового призначення земельних ділянок.</w:t>
      </w:r>
      <w:r w:rsidRPr="00DC470D">
        <w:t xml:space="preserve"> </w:t>
      </w:r>
    </w:p>
    <w:p w:rsidR="002C2D7F" w:rsidRPr="00DC470D" w:rsidRDefault="002C2D7F" w:rsidP="002C2D7F">
      <w:pPr>
        <w:pStyle w:val="a3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C2D7F" w:rsidRPr="00DC470D" w:rsidRDefault="002C2D7F" w:rsidP="002C2D7F">
      <w:pPr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</w:t>
      </w:r>
      <w:r w:rsidRPr="00DC470D">
        <w:rPr>
          <w:color w:val="000000"/>
        </w:rPr>
        <w:t>45.Про звернення до Старопетрівської та Лютіжської сільської ради.</w:t>
      </w:r>
    </w:p>
    <w:p w:rsidR="002C2D7F" w:rsidRPr="00DC470D" w:rsidRDefault="002C2D7F" w:rsidP="002C2D7F">
      <w:pPr>
        <w:jc w:val="both"/>
        <w:textAlignment w:val="baseline"/>
        <w:rPr>
          <w:color w:val="000000"/>
        </w:rPr>
      </w:pPr>
    </w:p>
    <w:p w:rsidR="002C2D7F" w:rsidRPr="00DC470D" w:rsidRDefault="002C2D7F" w:rsidP="002C2D7F">
      <w:pPr>
        <w:jc w:val="both"/>
        <w:textAlignment w:val="baseline"/>
        <w:rPr>
          <w:color w:val="000000"/>
        </w:rPr>
      </w:pPr>
      <w:r w:rsidRPr="00DC470D">
        <w:rPr>
          <w:color w:val="000000"/>
        </w:rPr>
        <w:t>1.46. Про затвердження переліку змельних ділянок комунльної власності, які виставляються на земельні торги у ормі аукціону окремими лотами.</w:t>
      </w:r>
    </w:p>
    <w:p w:rsidR="002C2D7F" w:rsidRPr="00DC470D" w:rsidRDefault="002C2D7F" w:rsidP="002C2D7F">
      <w:pPr>
        <w:jc w:val="both"/>
        <w:textAlignment w:val="baseline"/>
        <w:rPr>
          <w:color w:val="000000"/>
        </w:rPr>
      </w:pPr>
    </w:p>
    <w:p w:rsidR="002C2D7F" w:rsidRPr="00DC470D" w:rsidRDefault="00B643C5" w:rsidP="002C2D7F">
      <w:pPr>
        <w:jc w:val="both"/>
        <w:textAlignment w:val="baseline"/>
        <w:rPr>
          <w:color w:val="000000"/>
        </w:rPr>
      </w:pPr>
      <w:r w:rsidRPr="00DC470D">
        <w:rPr>
          <w:color w:val="000000"/>
          <w:lang w:val="uk-UA"/>
        </w:rPr>
        <w:t>1.</w:t>
      </w:r>
      <w:r w:rsidR="002C2D7F" w:rsidRPr="00DC470D">
        <w:rPr>
          <w:color w:val="000000"/>
        </w:rPr>
        <w:t>4</w:t>
      </w:r>
      <w:r w:rsidRPr="00DC470D">
        <w:rPr>
          <w:color w:val="000000"/>
          <w:lang w:val="uk-UA"/>
        </w:rPr>
        <w:t>7</w:t>
      </w:r>
      <w:r w:rsidR="002C2D7F" w:rsidRPr="00DC470D">
        <w:rPr>
          <w:color w:val="000000"/>
        </w:rPr>
        <w:t>. Про затвердження проекту землеустрою щодо відведення земельної ділянки.</w:t>
      </w:r>
    </w:p>
    <w:p w:rsidR="002C2D7F" w:rsidRPr="00DC470D" w:rsidRDefault="002C2D7F" w:rsidP="002C2D7F">
      <w:pPr>
        <w:jc w:val="both"/>
        <w:textAlignment w:val="baseline"/>
        <w:rPr>
          <w:color w:val="000000"/>
        </w:rPr>
      </w:pPr>
    </w:p>
    <w:p w:rsidR="002C2D7F" w:rsidRPr="00DC470D" w:rsidRDefault="00B643C5" w:rsidP="002C2D7F">
      <w:r w:rsidRPr="00DC470D">
        <w:rPr>
          <w:lang w:val="uk-UA"/>
        </w:rPr>
        <w:t>1.</w:t>
      </w:r>
      <w:r w:rsidRPr="00DC470D">
        <w:t>4</w:t>
      </w:r>
      <w:r w:rsidRPr="00DC470D">
        <w:rPr>
          <w:lang w:val="uk-UA"/>
        </w:rPr>
        <w:t>8</w:t>
      </w:r>
      <w:r w:rsidR="002C2D7F" w:rsidRPr="00DC470D">
        <w:t>.Різне.</w:t>
      </w:r>
    </w:p>
    <w:p w:rsidR="002C2D7F" w:rsidRPr="00DC470D" w:rsidRDefault="002C2D7F" w:rsidP="002C2D7F">
      <w:pPr>
        <w:tabs>
          <w:tab w:val="left" w:pos="426"/>
        </w:tabs>
        <w:spacing w:before="120"/>
        <w:jc w:val="both"/>
        <w:rPr>
          <w:color w:val="000000"/>
          <w:lang w:val="uk-UA"/>
        </w:rPr>
      </w:pPr>
    </w:p>
    <w:p w:rsidR="00B643C5" w:rsidRPr="00DC470D" w:rsidRDefault="00B643C5" w:rsidP="00B643C5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lang w:val="uk-UA"/>
        </w:rPr>
      </w:pPr>
      <w:r w:rsidRPr="00DC470D">
        <w:rPr>
          <w:lang w:val="uk-UA"/>
        </w:rPr>
        <w:t xml:space="preserve">Контроль за виконанням цього рішення </w:t>
      </w:r>
      <w:r w:rsidRPr="00DC470D">
        <w:rPr>
          <w:color w:val="000000"/>
          <w:lang w:val="uk-UA"/>
        </w:rPr>
        <w:t xml:space="preserve">покласти на постійні комісії </w:t>
      </w:r>
      <w:r w:rsidRPr="00DC470D">
        <w:rPr>
          <w:lang w:val="uk-UA"/>
        </w:rPr>
        <w:t>Новопетрівської сільської ради.</w:t>
      </w:r>
      <w:r w:rsidRPr="00DC470D">
        <w:rPr>
          <w:color w:val="000000"/>
          <w:lang w:val="uk-UA"/>
        </w:rPr>
        <w:t>.</w:t>
      </w:r>
    </w:p>
    <w:p w:rsidR="00B643C5" w:rsidRPr="00DC470D" w:rsidRDefault="00B643C5" w:rsidP="00B643C5">
      <w:pPr>
        <w:rPr>
          <w:lang w:val="uk-UA"/>
        </w:rPr>
      </w:pPr>
    </w:p>
    <w:p w:rsidR="00B643C5" w:rsidRPr="00DC470D" w:rsidRDefault="00B643C5" w:rsidP="00B643C5">
      <w:pPr>
        <w:rPr>
          <w:lang w:val="uk-UA"/>
        </w:rPr>
      </w:pPr>
    </w:p>
    <w:p w:rsidR="00B643C5" w:rsidRPr="00DC470D" w:rsidRDefault="00B643C5" w:rsidP="00B643C5">
      <w:pPr>
        <w:rPr>
          <w:b/>
          <w:i/>
          <w:lang w:val="uk-UA"/>
        </w:rPr>
      </w:pPr>
    </w:p>
    <w:p w:rsidR="00B643C5" w:rsidRPr="00DC470D" w:rsidRDefault="00B643C5" w:rsidP="00B643C5">
      <w:pPr>
        <w:rPr>
          <w:b/>
          <w:i/>
          <w:color w:val="000000"/>
          <w:lang w:val="uk-UA"/>
        </w:rPr>
      </w:pPr>
      <w:r w:rsidRPr="00DC470D">
        <w:rPr>
          <w:b/>
          <w:i/>
          <w:lang w:val="uk-UA"/>
        </w:rPr>
        <w:t xml:space="preserve">Сільський голова </w:t>
      </w:r>
      <w:r w:rsidRPr="00DC470D">
        <w:rPr>
          <w:b/>
          <w:i/>
          <w:lang w:val="uk-UA"/>
        </w:rPr>
        <w:tab/>
      </w:r>
      <w:r w:rsidRPr="00DC470D">
        <w:rPr>
          <w:b/>
          <w:i/>
          <w:lang w:val="uk-UA"/>
        </w:rPr>
        <w:tab/>
        <w:t xml:space="preserve">                                                 </w:t>
      </w:r>
      <w:r w:rsidRPr="00DC470D">
        <w:rPr>
          <w:b/>
          <w:i/>
          <w:lang w:val="uk-UA"/>
        </w:rPr>
        <w:tab/>
      </w:r>
      <w:r w:rsidRPr="00DC470D">
        <w:rPr>
          <w:b/>
          <w:i/>
          <w:lang w:val="uk-UA"/>
        </w:rPr>
        <w:tab/>
        <w:t xml:space="preserve"> Р.М. Старенький</w:t>
      </w:r>
    </w:p>
    <w:p w:rsidR="00B643C5" w:rsidRPr="00DC470D" w:rsidRDefault="00B643C5" w:rsidP="00B643C5">
      <w:pPr>
        <w:rPr>
          <w:b/>
          <w:i/>
        </w:rPr>
      </w:pPr>
    </w:p>
    <w:p w:rsidR="00B643C5" w:rsidRPr="00DC470D" w:rsidRDefault="00B643C5" w:rsidP="00B643C5"/>
    <w:p w:rsidR="00B643C5" w:rsidRPr="00DC470D" w:rsidRDefault="00B643C5" w:rsidP="00B643C5"/>
    <w:p w:rsidR="009B3F64" w:rsidRPr="00DC470D" w:rsidRDefault="009B3F64">
      <w:pPr>
        <w:rPr>
          <w:lang w:val="uk-UA"/>
        </w:rPr>
      </w:pPr>
    </w:p>
    <w:p w:rsidR="00DC470D" w:rsidRPr="00DC470D" w:rsidRDefault="00DC470D">
      <w:pPr>
        <w:rPr>
          <w:lang w:val="uk-UA"/>
        </w:rPr>
      </w:pPr>
      <w:bookmarkStart w:id="0" w:name="_GoBack"/>
      <w:bookmarkEnd w:id="0"/>
    </w:p>
    <w:sectPr w:rsidR="00DC470D" w:rsidRPr="00DC470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922"/>
    <w:multiLevelType w:val="multilevel"/>
    <w:tmpl w:val="EAA6850A"/>
    <w:lvl w:ilvl="0">
      <w:start w:val="39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43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D0947A7"/>
    <w:multiLevelType w:val="hybridMultilevel"/>
    <w:tmpl w:val="2A4E74E0"/>
    <w:lvl w:ilvl="0" w:tplc="605E8628">
      <w:start w:val="2"/>
      <w:numFmt w:val="decimal"/>
      <w:lvlText w:val="%1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abstractNum w:abstractNumId="3" w15:restartNumberingAfterBreak="0">
    <w:nsid w:val="7FD13DE0"/>
    <w:multiLevelType w:val="multilevel"/>
    <w:tmpl w:val="4784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E3"/>
    <w:rsid w:val="002C2D7F"/>
    <w:rsid w:val="00936154"/>
    <w:rsid w:val="009B3F64"/>
    <w:rsid w:val="00A21DE3"/>
    <w:rsid w:val="00B643C5"/>
    <w:rsid w:val="00DC470D"/>
    <w:rsid w:val="00DE1F24"/>
    <w:rsid w:val="00E156EF"/>
    <w:rsid w:val="00E2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114C0-DD89-4FAA-A91D-8A71F658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D7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E156E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56E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2020-04-07T07:22:00Z</cp:lastPrinted>
  <dcterms:created xsi:type="dcterms:W3CDTF">2020-04-06T07:06:00Z</dcterms:created>
  <dcterms:modified xsi:type="dcterms:W3CDTF">2020-05-07T10:21:00Z</dcterms:modified>
</cp:coreProperties>
</file>