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D8AC30" w14:textId="77777777" w:rsidR="00330E2C" w:rsidRDefault="00330E2C" w:rsidP="00330E2C">
      <w:pPr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F8A835F" wp14:editId="1FDEA84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293A3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43F6CB20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6DDB6E94" w14:textId="77777777" w:rsidR="00330E2C" w:rsidRDefault="00330E2C" w:rsidP="00330E2C">
      <w:pPr>
        <w:rPr>
          <w:b/>
          <w:sz w:val="28"/>
          <w:szCs w:val="28"/>
        </w:rPr>
      </w:pPr>
    </w:p>
    <w:p w14:paraId="162E0972" w14:textId="77777777" w:rsidR="00330E2C" w:rsidRDefault="00E14EAD" w:rsidP="00E14EAD">
      <w:pPr>
        <w:tabs>
          <w:tab w:val="left" w:pos="2475"/>
          <w:tab w:val="center" w:pos="4890"/>
        </w:tabs>
        <w:jc w:val="left"/>
        <w:rPr>
          <w:b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330E2C">
        <w:rPr>
          <w:b/>
          <w:sz w:val="28"/>
          <w:szCs w:val="28"/>
        </w:rPr>
        <w:t>ВИКОНАВЧИЙ КОМІТЕТ</w:t>
      </w:r>
    </w:p>
    <w:p w14:paraId="7F2D209E" w14:textId="77777777" w:rsidR="00330E2C" w:rsidRDefault="00330E2C" w:rsidP="00330E2C">
      <w:pPr>
        <w:rPr>
          <w:b/>
          <w:lang w:val="uk-UA"/>
        </w:rPr>
      </w:pPr>
    </w:p>
    <w:p w14:paraId="0149552C" w14:textId="6F9B5649" w:rsidR="00142588" w:rsidRPr="00002BA2" w:rsidRDefault="00330E2C" w:rsidP="00330E2C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B653C5">
        <w:rPr>
          <w:b/>
          <w:i/>
          <w:sz w:val="28"/>
          <w:szCs w:val="28"/>
          <w:lang w:val="uk-UA"/>
        </w:rPr>
        <w:t>11</w:t>
      </w:r>
      <w:r>
        <w:rPr>
          <w:b/>
          <w:i/>
          <w:sz w:val="28"/>
          <w:szCs w:val="28"/>
          <w:lang w:val="uk-UA"/>
        </w:rPr>
        <w:t xml:space="preserve">» </w:t>
      </w:r>
      <w:r w:rsidR="00B653C5">
        <w:rPr>
          <w:b/>
          <w:i/>
          <w:sz w:val="28"/>
          <w:szCs w:val="28"/>
          <w:lang w:val="uk-UA"/>
        </w:rPr>
        <w:t>квітня</w:t>
      </w:r>
      <w:r>
        <w:rPr>
          <w:b/>
          <w:i/>
          <w:sz w:val="28"/>
          <w:szCs w:val="28"/>
        </w:rPr>
        <w:t xml:space="preserve"> 20</w:t>
      </w:r>
      <w:r w:rsidR="00E14EAD">
        <w:rPr>
          <w:b/>
          <w:i/>
          <w:sz w:val="28"/>
          <w:szCs w:val="28"/>
          <w:lang w:val="uk-UA"/>
        </w:rPr>
        <w:t>2</w:t>
      </w:r>
      <w:r w:rsidR="00B653C5">
        <w:rPr>
          <w:b/>
          <w:i/>
          <w:sz w:val="28"/>
          <w:szCs w:val="28"/>
          <w:lang w:val="uk-UA"/>
        </w:rPr>
        <w:t>4</w:t>
      </w:r>
      <w:r w:rsidRPr="0010398D">
        <w:rPr>
          <w:b/>
          <w:i/>
          <w:sz w:val="28"/>
          <w:szCs w:val="28"/>
        </w:rPr>
        <w:t xml:space="preserve"> року                                   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 w:rsidR="00520CE8">
        <w:rPr>
          <w:b/>
          <w:i/>
          <w:sz w:val="28"/>
          <w:szCs w:val="28"/>
          <w:lang w:val="uk-UA"/>
        </w:rPr>
        <w:t xml:space="preserve">              </w:t>
      </w:r>
      <w:r w:rsidR="000F64F5">
        <w:rPr>
          <w:b/>
          <w:i/>
          <w:sz w:val="28"/>
          <w:szCs w:val="28"/>
          <w:lang w:val="uk-UA"/>
        </w:rPr>
        <w:t xml:space="preserve">   </w:t>
      </w:r>
      <w:r w:rsidR="00520CE8">
        <w:rPr>
          <w:b/>
          <w:i/>
          <w:sz w:val="28"/>
          <w:szCs w:val="28"/>
          <w:lang w:val="uk-UA"/>
        </w:rPr>
        <w:t xml:space="preserve"> №</w:t>
      </w:r>
      <w:r w:rsidR="000F64F5">
        <w:rPr>
          <w:b/>
          <w:i/>
          <w:sz w:val="28"/>
          <w:szCs w:val="28"/>
          <w:lang w:val="uk-UA"/>
        </w:rPr>
        <w:t xml:space="preserve"> 682</w:t>
      </w:r>
      <w:r w:rsidR="00520CE8">
        <w:rPr>
          <w:b/>
          <w:i/>
          <w:sz w:val="28"/>
          <w:szCs w:val="28"/>
          <w:lang w:val="uk-UA"/>
        </w:rPr>
        <w:t xml:space="preserve"> </w:t>
      </w:r>
    </w:p>
    <w:p w14:paraId="7555318D" w14:textId="77777777" w:rsidR="00330E2C" w:rsidRPr="0010398D" w:rsidRDefault="00330E2C" w:rsidP="00330E2C">
      <w:pPr>
        <w:rPr>
          <w:b/>
          <w:i/>
          <w:sz w:val="28"/>
          <w:szCs w:val="28"/>
          <w:lang w:val="uk-UA"/>
        </w:rPr>
      </w:pPr>
    </w:p>
    <w:p w14:paraId="605AF3BF" w14:textId="77777777" w:rsidR="00330E2C" w:rsidRDefault="00330E2C" w:rsidP="00330E2C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14:paraId="1C45BFA1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</w:p>
    <w:p w14:paraId="3AD543C7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14:paraId="2295FD4A" w14:textId="77777777" w:rsidR="00330E2C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14:paraId="6F22CB1C" w14:textId="77777777" w:rsidR="00330E2C" w:rsidRPr="00821152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14:paraId="24D6D919" w14:textId="3C7ED476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proofErr w:type="spellStart"/>
      <w:r w:rsidR="00B653C5">
        <w:rPr>
          <w:sz w:val="28"/>
          <w:szCs w:val="28"/>
          <w:lang w:val="uk-UA"/>
        </w:rPr>
        <w:t>Зєніним</w:t>
      </w:r>
      <w:proofErr w:type="spellEnd"/>
      <w:r w:rsidR="00B653C5">
        <w:rPr>
          <w:sz w:val="28"/>
          <w:szCs w:val="28"/>
          <w:lang w:val="uk-UA"/>
        </w:rPr>
        <w:t xml:space="preserve"> Віктором Володимировичем, </w:t>
      </w:r>
      <w:r w:rsidR="004D6F35">
        <w:rPr>
          <w:sz w:val="28"/>
          <w:szCs w:val="28"/>
          <w:lang w:val="uk-UA"/>
        </w:rPr>
        <w:t>дата</w:t>
      </w:r>
      <w:r>
        <w:rPr>
          <w:sz w:val="28"/>
          <w:szCs w:val="28"/>
          <w:lang w:val="uk-UA"/>
        </w:rPr>
        <w:t xml:space="preserve"> народження, проживає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</w:t>
      </w:r>
      <w:r w:rsidR="004D6F35">
        <w:rPr>
          <w:sz w:val="28"/>
          <w:szCs w:val="28"/>
          <w:lang w:val="uk-UA"/>
        </w:rPr>
        <w:t>адреса</w:t>
      </w:r>
    </w:p>
    <w:p w14:paraId="61536B86" w14:textId="77777777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</w:p>
    <w:p w14:paraId="5850CC8B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14:paraId="2EC3DAAC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</w:p>
    <w:p w14:paraId="2AA8BAB9" w14:textId="77777777" w:rsidR="00330E2C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proofErr w:type="spellStart"/>
      <w:r w:rsidR="00B653C5">
        <w:rPr>
          <w:sz w:val="28"/>
          <w:szCs w:val="28"/>
          <w:lang w:val="uk-UA"/>
        </w:rPr>
        <w:t>Зєніна</w:t>
      </w:r>
      <w:proofErr w:type="spellEnd"/>
      <w:r w:rsidR="00B653C5">
        <w:rPr>
          <w:sz w:val="28"/>
          <w:szCs w:val="28"/>
          <w:lang w:val="uk-UA"/>
        </w:rPr>
        <w:t xml:space="preserve"> Віктора Володимировича</w:t>
      </w:r>
      <w:r w:rsidR="00E14EAD" w:rsidRPr="00E14EAD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до адміністративної відповідальності за ст.152 КУпАП за здійснене ним адміністративне правопорушення.</w:t>
      </w:r>
    </w:p>
    <w:p w14:paraId="26101490" w14:textId="77777777" w:rsidR="00332DD1" w:rsidRDefault="00B653C5" w:rsidP="00332DD1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02</w:t>
      </w:r>
      <w:r w:rsidR="00E14EAD">
        <w:rPr>
          <w:rFonts w:ascii="Times New Roman CYR" w:hAnsi="Times New Roman CYR"/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квітня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 202</w:t>
      </w:r>
      <w:r>
        <w:rPr>
          <w:rFonts w:ascii="Times New Roman CYR" w:hAnsi="Times New Roman CYR"/>
          <w:sz w:val="28"/>
          <w:szCs w:val="28"/>
          <w:lang w:val="uk-UA"/>
        </w:rPr>
        <w:t>4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 року </w:t>
      </w:r>
      <w:r w:rsidR="00E14EAD">
        <w:rPr>
          <w:rFonts w:ascii="Times New Roman CYR" w:hAnsi="Times New Roman CYR"/>
          <w:sz w:val="28"/>
          <w:szCs w:val="28"/>
          <w:lang w:val="uk-UA"/>
        </w:rPr>
        <w:t xml:space="preserve">о 10 год. </w:t>
      </w:r>
      <w:r>
        <w:rPr>
          <w:rFonts w:ascii="Times New Roman CYR" w:hAnsi="Times New Roman CYR"/>
          <w:sz w:val="28"/>
          <w:szCs w:val="28"/>
          <w:lang w:val="uk-UA"/>
        </w:rPr>
        <w:t>0</w:t>
      </w:r>
      <w:r w:rsidR="00E14EAD">
        <w:rPr>
          <w:rFonts w:ascii="Times New Roman CYR" w:hAnsi="Times New Roman CYR"/>
          <w:sz w:val="28"/>
          <w:szCs w:val="28"/>
          <w:lang w:val="uk-UA"/>
        </w:rPr>
        <w:t xml:space="preserve">0 хв. головним спеціалістом відділу 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житлово-комунального господарства та благоустрою Петрівської сільської ради </w:t>
      </w:r>
      <w:r>
        <w:rPr>
          <w:rFonts w:ascii="Times New Roman CYR" w:hAnsi="Times New Roman CYR"/>
          <w:sz w:val="28"/>
          <w:szCs w:val="28"/>
          <w:lang w:val="uk-UA"/>
        </w:rPr>
        <w:t>Іщуком Олександром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32DD1" w:rsidRPr="00330E2C">
        <w:rPr>
          <w:rFonts w:ascii="Times New Roman CYR" w:hAnsi="Times New Roman CYR"/>
          <w:sz w:val="28"/>
          <w:szCs w:val="28"/>
          <w:lang w:val="uk-UA"/>
        </w:rPr>
        <w:t xml:space="preserve">зафіксовано </w:t>
      </w:r>
      <w:r>
        <w:rPr>
          <w:color w:val="000000"/>
          <w:sz w:val="28"/>
          <w:szCs w:val="28"/>
          <w:lang w:val="uk-UA"/>
        </w:rPr>
        <w:t>скидання будівельних відходів в баки для твердих побутових відходів</w:t>
      </w:r>
      <w:r w:rsidR="00CB08DE">
        <w:rPr>
          <w:color w:val="000000"/>
          <w:sz w:val="28"/>
          <w:szCs w:val="28"/>
          <w:lang w:val="uk-UA"/>
        </w:rPr>
        <w:t xml:space="preserve"> </w:t>
      </w:r>
      <w:r w:rsidR="00332DD1" w:rsidRPr="001807A4">
        <w:rPr>
          <w:color w:val="000000"/>
          <w:sz w:val="28"/>
          <w:szCs w:val="28"/>
          <w:lang w:val="uk-UA"/>
        </w:rPr>
        <w:t xml:space="preserve">в с. </w:t>
      </w:r>
      <w:r w:rsidR="00CB08DE">
        <w:rPr>
          <w:color w:val="000000"/>
          <w:sz w:val="28"/>
          <w:szCs w:val="28"/>
          <w:lang w:val="uk-UA"/>
        </w:rPr>
        <w:t>Нові</w:t>
      </w:r>
      <w:r w:rsidR="00332DD1" w:rsidRPr="001807A4">
        <w:rPr>
          <w:color w:val="000000"/>
          <w:sz w:val="28"/>
          <w:szCs w:val="28"/>
          <w:lang w:val="uk-UA"/>
        </w:rPr>
        <w:t xml:space="preserve"> Петрівці</w:t>
      </w:r>
      <w:r w:rsidR="00CB08DE">
        <w:rPr>
          <w:color w:val="000000"/>
          <w:sz w:val="28"/>
          <w:szCs w:val="28"/>
          <w:lang w:val="uk-UA"/>
        </w:rPr>
        <w:t>.</w:t>
      </w:r>
    </w:p>
    <w:p w14:paraId="51F1AB7B" w14:textId="77777777" w:rsidR="00330E2C" w:rsidRPr="006E7F39" w:rsidRDefault="00330E2C" w:rsidP="00330E2C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="00B653C5">
        <w:rPr>
          <w:sz w:val="28"/>
          <w:szCs w:val="28"/>
          <w:lang w:val="uk-UA"/>
        </w:rPr>
        <w:t xml:space="preserve">та </w:t>
      </w:r>
      <w:r w:rsidRPr="0030150F">
        <w:rPr>
          <w:sz w:val="28"/>
          <w:szCs w:val="28"/>
          <w:lang w:val="uk-UA"/>
        </w:rPr>
        <w:t>п.</w:t>
      </w:r>
      <w:r w:rsidR="00B653C5">
        <w:rPr>
          <w:sz w:val="28"/>
          <w:szCs w:val="28"/>
          <w:lang w:val="uk-UA"/>
        </w:rPr>
        <w:t>1</w:t>
      </w:r>
      <w:r w:rsidR="00744605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р.</w:t>
      </w:r>
      <w:r w:rsidR="00B653C5">
        <w:rPr>
          <w:sz w:val="28"/>
          <w:szCs w:val="28"/>
          <w:lang w:val="uk-UA"/>
        </w:rPr>
        <w:t>ХІ</w:t>
      </w:r>
      <w:proofErr w:type="spellEnd"/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14:paraId="3F4C7F5A" w14:textId="77777777" w:rsidR="00330E2C" w:rsidRPr="00874DF6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Враховуючи вищевикладене, керуючись </w:t>
      </w:r>
      <w:r w:rsidR="00735955" w:rsidRPr="00735955">
        <w:rPr>
          <w:sz w:val="28"/>
          <w:szCs w:val="28"/>
          <w:lang w:val="uk-UA"/>
        </w:rPr>
        <w:t>п.</w:t>
      </w:r>
      <w:r w:rsidR="00B653C5">
        <w:rPr>
          <w:sz w:val="28"/>
          <w:szCs w:val="28"/>
          <w:lang w:val="uk-UA"/>
        </w:rPr>
        <w:t xml:space="preserve">1 </w:t>
      </w:r>
      <w:proofErr w:type="spellStart"/>
      <w:r w:rsidR="00B653C5">
        <w:rPr>
          <w:sz w:val="28"/>
          <w:szCs w:val="28"/>
          <w:lang w:val="uk-UA"/>
        </w:rPr>
        <w:t>р.ХІ</w:t>
      </w:r>
      <w:proofErr w:type="spellEnd"/>
      <w:r w:rsidR="00735955" w:rsidRPr="0073595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ст.ст. 152, 219, 276, 283 Кодексу України про адміністративні правопорушення,</w:t>
      </w:r>
    </w:p>
    <w:p w14:paraId="74BE6839" w14:textId="77777777" w:rsidR="00330E2C" w:rsidRPr="00FA7E52" w:rsidRDefault="00330E2C" w:rsidP="00330E2C">
      <w:pPr>
        <w:ind w:firstLine="567"/>
        <w:jc w:val="both"/>
        <w:rPr>
          <w:b/>
          <w:sz w:val="28"/>
          <w:szCs w:val="28"/>
          <w:lang w:val="uk-UA"/>
        </w:rPr>
      </w:pP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14:paraId="47B14C51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  <w:r w:rsidR="00735955">
        <w:rPr>
          <w:rFonts w:ascii="Times New Roman CYR" w:hAnsi="Times New Roman CYR"/>
          <w:b/>
          <w:sz w:val="28"/>
          <w:szCs w:val="28"/>
          <w:lang w:val="uk-UA"/>
        </w:rPr>
        <w:t xml:space="preserve"> </w:t>
      </w:r>
    </w:p>
    <w:p w14:paraId="77C991C5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14:paraId="0AEA2450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14:paraId="661CC564" w14:textId="19F084F5" w:rsidR="00735955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proofErr w:type="spellStart"/>
      <w:r w:rsidR="00B653C5">
        <w:rPr>
          <w:sz w:val="28"/>
          <w:szCs w:val="28"/>
          <w:lang w:val="uk-UA"/>
        </w:rPr>
        <w:t>Зєніна</w:t>
      </w:r>
      <w:proofErr w:type="spellEnd"/>
      <w:r w:rsidR="00B653C5">
        <w:rPr>
          <w:sz w:val="28"/>
          <w:szCs w:val="28"/>
          <w:lang w:val="uk-UA"/>
        </w:rPr>
        <w:t xml:space="preserve"> Віктора Володимировича</w:t>
      </w:r>
      <w:r>
        <w:rPr>
          <w:rFonts w:ascii="Times New Roman CYR" w:hAnsi="Times New Roman CYR"/>
          <w:sz w:val="28"/>
          <w:szCs w:val="28"/>
          <w:lang w:val="uk-UA"/>
        </w:rPr>
        <w:t>,</w:t>
      </w:r>
      <w:r w:rsidR="00B653C5">
        <w:rPr>
          <w:rFonts w:ascii="Times New Roman CYR" w:hAnsi="Times New Roman CYR"/>
          <w:sz w:val="28"/>
          <w:szCs w:val="28"/>
          <w:lang w:val="uk-UA"/>
        </w:rPr>
        <w:t xml:space="preserve"> 29.05.1961 </w:t>
      </w:r>
      <w:proofErr w:type="spellStart"/>
      <w:r w:rsidR="00B653C5">
        <w:rPr>
          <w:rFonts w:ascii="Times New Roman CYR" w:hAnsi="Times New Roman CYR"/>
          <w:sz w:val="28"/>
          <w:szCs w:val="28"/>
          <w:lang w:val="uk-UA"/>
        </w:rPr>
        <w:t>р.н</w:t>
      </w:r>
      <w:proofErr w:type="spellEnd"/>
      <w:r w:rsidR="00B653C5">
        <w:rPr>
          <w:rFonts w:ascii="Times New Roman CYR" w:hAnsi="Times New Roman CYR"/>
          <w:sz w:val="28"/>
          <w:szCs w:val="28"/>
          <w:lang w:val="uk-UA"/>
        </w:rPr>
        <w:t>.,</w:t>
      </w:r>
      <w:r>
        <w:rPr>
          <w:rFonts w:ascii="Times New Roman CYR" w:hAnsi="Times New Roman CYR"/>
          <w:sz w:val="28"/>
          <w:szCs w:val="28"/>
          <w:lang w:val="uk-UA"/>
        </w:rPr>
        <w:t xml:space="preserve"> податковий номер</w:t>
      </w:r>
      <w:r w:rsidR="00B2631A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4D6F35">
        <w:rPr>
          <w:rFonts w:ascii="Times New Roman CYR" w:hAnsi="Times New Roman CYR"/>
          <w:sz w:val="28"/>
          <w:szCs w:val="28"/>
          <w:lang w:val="uk-UA"/>
        </w:rPr>
        <w:t xml:space="preserve">       </w:t>
      </w:r>
      <w:r>
        <w:rPr>
          <w:rFonts w:ascii="Times New Roman CYR" w:hAnsi="Times New Roman CYR"/>
          <w:sz w:val="28"/>
          <w:szCs w:val="28"/>
          <w:lang w:val="uk-UA"/>
        </w:rPr>
        <w:t xml:space="preserve">, </w:t>
      </w:r>
      <w:r w:rsidR="00B653C5">
        <w:rPr>
          <w:rFonts w:ascii="Times New Roman CYR" w:hAnsi="Times New Roman CYR"/>
          <w:sz w:val="28"/>
          <w:szCs w:val="28"/>
          <w:lang w:val="uk-UA"/>
        </w:rPr>
        <w:t xml:space="preserve">паспорт </w:t>
      </w:r>
      <w:r w:rsidR="004D6F35">
        <w:rPr>
          <w:rFonts w:ascii="Times New Roman CYR" w:hAnsi="Times New Roman CYR"/>
          <w:sz w:val="28"/>
          <w:szCs w:val="28"/>
          <w:lang w:val="uk-UA"/>
        </w:rPr>
        <w:t xml:space="preserve">     </w:t>
      </w:r>
      <w:r w:rsidR="00B653C5">
        <w:rPr>
          <w:rFonts w:ascii="Times New Roman CYR" w:hAnsi="Times New Roman CYR"/>
          <w:sz w:val="28"/>
          <w:szCs w:val="28"/>
          <w:lang w:val="uk-UA"/>
        </w:rPr>
        <w:t xml:space="preserve"> виданий Роменським МРВ УМВС України в Сумській області, 14.01.2002 року,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изнати винним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 xml:space="preserve">ст.152 КУпАП, та накласти на </w:t>
      </w:r>
      <w:r w:rsidR="00495896">
        <w:rPr>
          <w:rFonts w:ascii="Times New Roman CYR" w:hAnsi="Times New Roman CYR"/>
          <w:sz w:val="28"/>
          <w:szCs w:val="28"/>
          <w:lang w:val="uk-UA"/>
        </w:rPr>
        <w:t>нього адміністративне стягнення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у вигляді штрафу </w:t>
      </w:r>
      <w:r w:rsidR="00735955" w:rsidRPr="00735955">
        <w:rPr>
          <w:rFonts w:ascii="Times New Roman CYR" w:hAnsi="Times New Roman CYR"/>
          <w:sz w:val="28"/>
          <w:szCs w:val="28"/>
          <w:lang w:val="uk-UA"/>
        </w:rPr>
        <w:t xml:space="preserve">у розмірі </w:t>
      </w:r>
      <w:r w:rsidR="00BE0732" w:rsidRPr="00BE0732">
        <w:rPr>
          <w:rFonts w:ascii="Times New Roman CYR" w:hAnsi="Times New Roman CYR"/>
          <w:sz w:val="28"/>
          <w:szCs w:val="28"/>
          <w:lang w:val="uk-UA"/>
        </w:rPr>
        <w:t>20-80 неоподатковуваних мінімумів доходів громадян, що складає 340 (</w:t>
      </w:r>
      <w:r w:rsidR="000F64F5">
        <w:rPr>
          <w:rFonts w:ascii="Times New Roman CYR" w:hAnsi="Times New Roman CYR"/>
          <w:sz w:val="28"/>
          <w:szCs w:val="28"/>
          <w:lang w:val="uk-UA"/>
        </w:rPr>
        <w:t>триста сорок</w:t>
      </w:r>
      <w:r w:rsidR="00BE0732" w:rsidRPr="00BE0732">
        <w:rPr>
          <w:rFonts w:ascii="Times New Roman CYR" w:hAnsi="Times New Roman CYR"/>
          <w:sz w:val="28"/>
          <w:szCs w:val="28"/>
          <w:lang w:val="uk-UA"/>
        </w:rPr>
        <w:t>) гривень.</w:t>
      </w:r>
      <w:r w:rsidR="00735955" w:rsidRPr="00735955">
        <w:rPr>
          <w:rFonts w:ascii="Times New Roman CYR" w:hAnsi="Times New Roman CYR"/>
          <w:sz w:val="28"/>
          <w:szCs w:val="28"/>
          <w:lang w:val="uk-UA"/>
        </w:rPr>
        <w:t xml:space="preserve">   </w:t>
      </w:r>
    </w:p>
    <w:p w14:paraId="78CD7E18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</w:t>
      </w:r>
      <w:proofErr w:type="spellStart"/>
      <w:r w:rsidRPr="008C186D">
        <w:rPr>
          <w:rFonts w:ascii="Times New Roman CYR" w:hAnsi="Times New Roman CYR"/>
          <w:sz w:val="28"/>
          <w:szCs w:val="28"/>
          <w:lang w:val="uk-UA"/>
        </w:rPr>
        <w:t>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proofErr w:type="spellEnd"/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14:paraId="7E6B46B7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14:paraId="7484DF2D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правопорушника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стягується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подвійний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розмір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витрати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на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облік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зазначених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правопорушень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.  </w:t>
      </w:r>
    </w:p>
    <w:p w14:paraId="2872B590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може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бути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оскаржен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 xml:space="preserve">особою, яку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притягнуто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до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адміністративної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відповідальності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,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її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законним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представником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протягом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десяти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днів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з дня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винесення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14:paraId="53AC24A9" w14:textId="77777777" w:rsidR="00330E2C" w:rsidRPr="00F14341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02BA2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 w:rsidR="008A1B51">
        <w:rPr>
          <w:rFonts w:ascii="Times New Roman CYR" w:hAnsi="Times New Roman CYR"/>
          <w:sz w:val="28"/>
          <w:szCs w:val="28"/>
          <w:lang w:val="uk-UA"/>
        </w:rPr>
        <w:t>22</w:t>
      </w:r>
      <w:r w:rsidR="003064B8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B0750A">
        <w:rPr>
          <w:rFonts w:ascii="Times New Roman CYR" w:hAnsi="Times New Roman CYR"/>
          <w:sz w:val="28"/>
          <w:szCs w:val="28"/>
          <w:lang w:val="uk-UA"/>
        </w:rPr>
        <w:t>квітня</w:t>
      </w:r>
      <w:r w:rsidR="003064B8">
        <w:rPr>
          <w:rFonts w:ascii="Times New Roman CYR" w:hAnsi="Times New Roman CYR"/>
          <w:sz w:val="28"/>
          <w:szCs w:val="28"/>
          <w:lang w:val="uk-UA"/>
        </w:rPr>
        <w:t xml:space="preserve"> 202</w:t>
      </w:r>
      <w:r w:rsidR="00B0750A">
        <w:rPr>
          <w:rFonts w:ascii="Times New Roman CYR" w:hAnsi="Times New Roman CYR"/>
          <w:sz w:val="28"/>
          <w:szCs w:val="28"/>
          <w:lang w:val="uk-UA"/>
        </w:rPr>
        <w:t>4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</w:t>
      </w:r>
      <w:r w:rsidR="003064B8">
        <w:rPr>
          <w:rFonts w:ascii="Times New Roman CYR" w:hAnsi="Times New Roman CYR"/>
          <w:sz w:val="28"/>
          <w:szCs w:val="28"/>
          <w:lang w:val="uk-UA"/>
        </w:rPr>
        <w:t>’явлено до виконання у строк до 1</w:t>
      </w:r>
      <w:r w:rsidR="008A1B51">
        <w:rPr>
          <w:rFonts w:ascii="Times New Roman CYR" w:hAnsi="Times New Roman CYR"/>
          <w:sz w:val="28"/>
          <w:szCs w:val="28"/>
          <w:lang w:val="uk-UA"/>
        </w:rPr>
        <w:t>1</w:t>
      </w:r>
      <w:r w:rsidR="003064B8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8A1B51">
        <w:rPr>
          <w:rFonts w:ascii="Times New Roman CYR" w:hAnsi="Times New Roman CYR"/>
          <w:sz w:val="28"/>
          <w:szCs w:val="28"/>
          <w:lang w:val="uk-UA"/>
        </w:rPr>
        <w:t>липня</w:t>
      </w:r>
      <w:r w:rsidR="003064B8">
        <w:rPr>
          <w:rFonts w:ascii="Times New Roman CYR" w:hAnsi="Times New Roman CYR"/>
          <w:sz w:val="28"/>
          <w:szCs w:val="28"/>
          <w:lang w:val="uk-UA"/>
        </w:rPr>
        <w:t xml:space="preserve"> 202</w:t>
      </w:r>
      <w:r w:rsidR="008A1B51">
        <w:rPr>
          <w:rFonts w:ascii="Times New Roman CYR" w:hAnsi="Times New Roman CYR"/>
          <w:sz w:val="28"/>
          <w:szCs w:val="28"/>
          <w:lang w:val="uk-UA"/>
        </w:rPr>
        <w:t>4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року.</w:t>
      </w:r>
    </w:p>
    <w:p w14:paraId="0E074EF3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496C74CD" w14:textId="77777777" w:rsidR="00330E2C" w:rsidRDefault="00330E2C" w:rsidP="008A1B51">
      <w:pPr>
        <w:jc w:val="both"/>
        <w:rPr>
          <w:rStyle w:val="s1"/>
          <w:sz w:val="28"/>
          <w:szCs w:val="28"/>
          <w:lang w:val="uk-UA"/>
        </w:rPr>
      </w:pPr>
    </w:p>
    <w:p w14:paraId="60C9C2F9" w14:textId="77777777" w:rsidR="00330E2C" w:rsidRDefault="00330E2C" w:rsidP="00330E2C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14:paraId="3749B6E1" w14:textId="77777777" w:rsidR="00232B24" w:rsidRPr="008A1B51" w:rsidRDefault="008A1B51" w:rsidP="008A1B51">
      <w:pPr>
        <w:jc w:val="both"/>
        <w:rPr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 w:rsidR="00232B24">
        <w:rPr>
          <w:b/>
          <w:i/>
          <w:sz w:val="28"/>
          <w:szCs w:val="28"/>
        </w:rPr>
        <w:t xml:space="preserve">                             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14:paraId="21F9A936" w14:textId="77777777" w:rsidR="00232B24" w:rsidRPr="00886586" w:rsidRDefault="00232B24" w:rsidP="00232B24"/>
    <w:p w14:paraId="01DD3D6F" w14:textId="77777777" w:rsidR="00B00FB7" w:rsidRDefault="00B00FB7"/>
    <w:sectPr w:rsidR="00B00FB7" w:rsidSect="00E14EAD">
      <w:pgSz w:w="11906" w:h="16838"/>
      <w:pgMar w:top="568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A5C"/>
    <w:rsid w:val="000F64F5"/>
    <w:rsid w:val="00142588"/>
    <w:rsid w:val="001807A4"/>
    <w:rsid w:val="00232B24"/>
    <w:rsid w:val="00267087"/>
    <w:rsid w:val="003064B8"/>
    <w:rsid w:val="003223B5"/>
    <w:rsid w:val="00330E2C"/>
    <w:rsid w:val="00332DD1"/>
    <w:rsid w:val="003A2C05"/>
    <w:rsid w:val="003B0E31"/>
    <w:rsid w:val="004862F5"/>
    <w:rsid w:val="00495896"/>
    <w:rsid w:val="004D6F35"/>
    <w:rsid w:val="00520CE8"/>
    <w:rsid w:val="005D4FB1"/>
    <w:rsid w:val="005F2FD0"/>
    <w:rsid w:val="00692BD6"/>
    <w:rsid w:val="00735955"/>
    <w:rsid w:val="00744605"/>
    <w:rsid w:val="0075503D"/>
    <w:rsid w:val="00847B5E"/>
    <w:rsid w:val="008A1B51"/>
    <w:rsid w:val="008D39C0"/>
    <w:rsid w:val="009D28F0"/>
    <w:rsid w:val="009D5C64"/>
    <w:rsid w:val="009E7A5C"/>
    <w:rsid w:val="00A0620C"/>
    <w:rsid w:val="00A30B16"/>
    <w:rsid w:val="00B00FB7"/>
    <w:rsid w:val="00B0750A"/>
    <w:rsid w:val="00B2631A"/>
    <w:rsid w:val="00B3475E"/>
    <w:rsid w:val="00B653C5"/>
    <w:rsid w:val="00BE0732"/>
    <w:rsid w:val="00CB08DE"/>
    <w:rsid w:val="00D14565"/>
    <w:rsid w:val="00E14EAD"/>
    <w:rsid w:val="00F839F8"/>
    <w:rsid w:val="00FA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A7246"/>
  <w15:docId w15:val="{B3D9A08D-E188-4F07-BDE2-BA030E522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472</Words>
  <Characters>2695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2024-04-11T10:32:00Z</cp:lastPrinted>
  <dcterms:created xsi:type="dcterms:W3CDTF">2024-04-08T11:47:00Z</dcterms:created>
  <dcterms:modified xsi:type="dcterms:W3CDTF">2024-05-06T13:29:00Z</dcterms:modified>
</cp:coreProperties>
</file>