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3995B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drawing>
          <wp:inline distT="0" distB="0" distL="0" distR="0" wp14:anchorId="546E40CE" wp14:editId="24B909D6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EEF22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14:paraId="2588B23C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14:paraId="082A7B32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0C4E702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14:paraId="7CDF1A41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5FF2A59" w14:textId="4362E45C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867C1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30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 w:rsidR="006E73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867C1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кв</w:t>
      </w:r>
      <w:r w:rsidR="00867C1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і</w:t>
      </w:r>
      <w:r w:rsidR="00867C1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тня</w:t>
      </w:r>
      <w:r w:rsidR="00C943E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202</w:t>
      </w:r>
      <w:r w:rsidR="00CD341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року       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                  </w:t>
      </w:r>
      <w:r w:rsidR="00C943E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№ </w:t>
      </w:r>
      <w:r w:rsidR="00C943E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708</w:t>
      </w:r>
    </w:p>
    <w:p w14:paraId="7908602F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15EF2B2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14:paraId="429167D0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 w:val="28"/>
          <w:szCs w:val="20"/>
          <w:lang w:eastAsia="ru-RU"/>
        </w:rPr>
      </w:pPr>
    </w:p>
    <w:p w14:paraId="5F486589" w14:textId="77777777" w:rsidR="000246A9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7A1D9C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Про </w:t>
      </w:r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створення конкурсної комісії </w:t>
      </w:r>
    </w:p>
    <w:p w14:paraId="776C23D7" w14:textId="77777777" w:rsidR="00F23010" w:rsidRDefault="00AE5B76" w:rsidP="000246A9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для проведення </w:t>
      </w:r>
      <w:r w:rsidR="000246A9" w:rsidRPr="007A1D9C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конкурсу </w:t>
      </w:r>
      <w:r w:rsidR="00F23010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на посаду директора </w:t>
      </w:r>
      <w:r w:rsidR="00CD3412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комунального закладу </w:t>
      </w:r>
    </w:p>
    <w:p w14:paraId="0AA7DE9A" w14:textId="77777777" w:rsidR="00CD3412" w:rsidRPr="00CD3412" w:rsidRDefault="00CD3412" w:rsidP="00CD3412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CD3412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Петрівської сільської ради</w:t>
      </w:r>
    </w:p>
    <w:p w14:paraId="65137835" w14:textId="77777777" w:rsidR="00F23010" w:rsidRDefault="00CD3412" w:rsidP="00CD3412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CD3412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«Культурно-освітній центр «Берегиня»</w:t>
      </w:r>
    </w:p>
    <w:p w14:paraId="36F78749" w14:textId="77777777" w:rsidR="00CD3412" w:rsidRPr="007A1D9C" w:rsidRDefault="00CD3412" w:rsidP="00CD3412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</w:p>
    <w:p w14:paraId="510DC2ED" w14:textId="77777777" w:rsidR="00CB3324" w:rsidRPr="00B17420" w:rsidRDefault="00CB3324" w:rsidP="00CB33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ів</w:t>
      </w:r>
      <w:r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</w:t>
      </w:r>
      <w:r w:rsidR="00F23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місцеве самоврядування в Україні», </w:t>
      </w:r>
      <w:r w:rsidR="00F23010" w:rsidRPr="00F23010">
        <w:rPr>
          <w:rFonts w:ascii="Times New Roman" w:hAnsi="Times New Roman" w:cs="Times New Roman"/>
          <w:sz w:val="28"/>
          <w:szCs w:val="28"/>
        </w:rPr>
        <w:t xml:space="preserve"> «Про культуру</w:t>
      </w:r>
      <w:r w:rsidR="00F23010" w:rsidRPr="00F23010">
        <w:t>»</w:t>
      </w:r>
      <w:r w:rsidR="00F23010" w:rsidRPr="00F23010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C03235" w:rsidRPr="00F23010">
        <w:rPr>
          <w:rFonts w:ascii="Times New Roman" w:hAnsi="Times New Roman" w:cs="Times New Roman"/>
          <w:bCs/>
          <w:sz w:val="28"/>
          <w:szCs w:val="28"/>
        </w:rPr>
        <w:t xml:space="preserve">рішення виконавчого комітету Петрівської сільської ради </w:t>
      </w:r>
      <w:r w:rsidR="00B22267"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="00C03235" w:rsidRPr="00F23010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B22267" w:rsidRPr="00B22267">
        <w:rPr>
          <w:rFonts w:ascii="Times New Roman" w:hAnsi="Times New Roman" w:cs="Times New Roman"/>
          <w:bCs/>
          <w:sz w:val="28"/>
          <w:szCs w:val="28"/>
        </w:rPr>
        <w:t>28 березня 2024 року №</w:t>
      </w:r>
      <w:r w:rsidR="00B222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2267" w:rsidRPr="00B22267">
        <w:rPr>
          <w:rFonts w:ascii="Times New Roman" w:hAnsi="Times New Roman" w:cs="Times New Roman"/>
          <w:bCs/>
          <w:sz w:val="28"/>
          <w:szCs w:val="28"/>
        </w:rPr>
        <w:t xml:space="preserve">358 </w:t>
      </w:r>
      <w:r w:rsidR="00C03235" w:rsidRPr="00F23010">
        <w:rPr>
          <w:rFonts w:ascii="Times New Roman" w:hAnsi="Times New Roman" w:cs="Times New Roman"/>
          <w:bCs/>
          <w:sz w:val="28"/>
          <w:szCs w:val="28"/>
        </w:rPr>
        <w:t>«</w:t>
      </w:r>
      <w:r w:rsidR="00F23010" w:rsidRPr="00F23010">
        <w:rPr>
          <w:rFonts w:ascii="Times New Roman" w:eastAsia="Times New Roman" w:hAnsi="Times New Roman" w:cs="Times New Roman"/>
          <w:bCs/>
          <w:sz w:val="28"/>
          <w:szCs w:val="28"/>
        </w:rPr>
        <w:t>Про оголошення конкурсу на посаду директора комунального закладу Петрівської сільської ради</w:t>
      </w:r>
      <w:r w:rsidR="00CD3412">
        <w:rPr>
          <w:rFonts w:ascii="Times New Roman" w:eastAsia="Times New Roman" w:hAnsi="Times New Roman" w:cs="Times New Roman"/>
          <w:bCs/>
          <w:sz w:val="28"/>
          <w:szCs w:val="28"/>
        </w:rPr>
        <w:t xml:space="preserve"> «Культурно-освітній центр «Берегиня</w:t>
      </w:r>
      <w:r w:rsidR="00F23010" w:rsidRPr="00F23010">
        <w:rPr>
          <w:rFonts w:ascii="Times New Roman" w:eastAsia="Times New Roman" w:hAnsi="Times New Roman" w:cs="Times New Roman"/>
          <w:bCs/>
          <w:sz w:val="28"/>
          <w:szCs w:val="28"/>
        </w:rPr>
        <w:t xml:space="preserve">», </w:t>
      </w:r>
      <w:r w:rsidRPr="007A1D9C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</w:p>
    <w:p w14:paraId="17FBDBE9" w14:textId="77777777" w:rsidR="000246A9" w:rsidRPr="008607A1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8"/>
          <w:lang w:eastAsia="uk-UA"/>
        </w:rPr>
      </w:pPr>
    </w:p>
    <w:p w14:paraId="34303D02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14:paraId="39A13484" w14:textId="77777777" w:rsidR="000246A9" w:rsidRPr="008607A1" w:rsidRDefault="000246A9" w:rsidP="000246A9">
      <w:pPr>
        <w:tabs>
          <w:tab w:val="left" w:pos="762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p w14:paraId="78688E08" w14:textId="77777777" w:rsidR="000246A9" w:rsidRPr="00CD3412" w:rsidRDefault="00CD3412" w:rsidP="00CD34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AE5B76" w:rsidRPr="00CD3412">
        <w:rPr>
          <w:rFonts w:ascii="Times New Roman" w:eastAsia="Times New Roman" w:hAnsi="Times New Roman"/>
          <w:sz w:val="28"/>
          <w:szCs w:val="28"/>
          <w:lang w:eastAsia="ru-RU"/>
        </w:rPr>
        <w:t xml:space="preserve">Створити конкурсну комісію для проведення </w:t>
      </w:r>
      <w:r w:rsidR="000246A9" w:rsidRPr="00CD3412">
        <w:rPr>
          <w:rFonts w:ascii="Times New Roman" w:eastAsia="Times New Roman" w:hAnsi="Times New Roman"/>
          <w:sz w:val="28"/>
          <w:szCs w:val="28"/>
          <w:lang w:eastAsia="ru-RU"/>
        </w:rPr>
        <w:t>конкурс</w:t>
      </w:r>
      <w:r w:rsidR="00AE5B76" w:rsidRPr="00CD341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0246A9" w:rsidRPr="00CD341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246A9" w:rsidRPr="00CD3412">
        <w:rPr>
          <w:rFonts w:ascii="Times New Roman" w:eastAsia="Times New Roman" w:hAnsi="Times New Roman"/>
          <w:sz w:val="28"/>
          <w:szCs w:val="28"/>
          <w:lang w:eastAsia="ru-RU"/>
        </w:rPr>
        <w:t xml:space="preserve">на посаду </w:t>
      </w:r>
      <w:r w:rsidR="00B36907" w:rsidRPr="00CD3412">
        <w:rPr>
          <w:rFonts w:ascii="Times New Roman" w:eastAsia="Times New Roman" w:hAnsi="Times New Roman"/>
          <w:sz w:val="28"/>
          <w:szCs w:val="28"/>
          <w:lang w:eastAsia="ru-RU"/>
        </w:rPr>
        <w:t>директора</w:t>
      </w:r>
      <w:r w:rsidR="000246A9" w:rsidRPr="00CD34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879FB" w:rsidRPr="00A879FB">
        <w:rPr>
          <w:rFonts w:ascii="Times New Roman" w:eastAsia="Times New Roman" w:hAnsi="Times New Roman"/>
          <w:sz w:val="28"/>
          <w:szCs w:val="28"/>
          <w:lang w:eastAsia="ru-RU"/>
        </w:rPr>
        <w:t xml:space="preserve">комунального закладу </w:t>
      </w:r>
      <w:r w:rsidRPr="00CD3412">
        <w:rPr>
          <w:rFonts w:ascii="Times New Roman" w:eastAsia="Times New Roman" w:hAnsi="Times New Roman"/>
          <w:sz w:val="28"/>
          <w:szCs w:val="28"/>
          <w:lang w:eastAsia="ru-RU"/>
        </w:rPr>
        <w:t>Петрівської сільської ради «Культурно-освітній центр «Берегиня»</w:t>
      </w:r>
      <w:r w:rsidR="008607A1" w:rsidRPr="00CD3412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(далі – конкурсна комісія)</w:t>
      </w:r>
      <w:r w:rsidR="00AE5B76" w:rsidRPr="00CD341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E5B76" w:rsidRPr="00CD3412">
        <w:rPr>
          <w:rFonts w:ascii="Times New Roman" w:hAnsi="Times New Roman"/>
          <w:sz w:val="28"/>
          <w:szCs w:val="28"/>
        </w:rPr>
        <w:t xml:space="preserve"> у складі згідно з додатком.</w:t>
      </w:r>
    </w:p>
    <w:p w14:paraId="5E1DC031" w14:textId="77777777" w:rsidR="000246A9" w:rsidRPr="0039141B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39141B">
        <w:rPr>
          <w:rFonts w:ascii="Times New Roman" w:hAnsi="Times New Roman" w:cs="Times New Roman"/>
          <w:sz w:val="28"/>
          <w:szCs w:val="28"/>
        </w:rPr>
        <w:t>Оприлюднити дане рішення на офіційному вебсайті Петрівської сільської ради.</w:t>
      </w:r>
    </w:p>
    <w:p w14:paraId="3662F83C" w14:textId="77777777" w:rsidR="008607A1" w:rsidRPr="008607A1" w:rsidRDefault="000246A9" w:rsidP="008607A1">
      <w:pPr>
        <w:overflowPunct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7A1">
        <w:rPr>
          <w:rStyle w:val="rvts6"/>
          <w:rFonts w:ascii="Times New Roman" w:hAnsi="Times New Roman" w:cs="Times New Roman"/>
          <w:color w:val="000000"/>
          <w:sz w:val="28"/>
          <w:szCs w:val="28"/>
        </w:rPr>
        <w:t>3.</w:t>
      </w:r>
      <w:r w:rsidR="008607A1" w:rsidRPr="008607A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323D">
        <w:rPr>
          <w:rFonts w:ascii="Times New Roman" w:hAnsi="Times New Roman" w:cs="Times New Roman"/>
          <w:sz w:val="28"/>
          <w:szCs w:val="28"/>
        </w:rPr>
        <w:t>Конкурсній комісії з</w:t>
      </w:r>
      <w:r w:rsidR="008607A1" w:rsidRPr="008607A1">
        <w:rPr>
          <w:rFonts w:ascii="Times New Roman" w:hAnsi="Times New Roman" w:cs="Times New Roman"/>
          <w:sz w:val="28"/>
          <w:szCs w:val="28"/>
        </w:rPr>
        <w:t>абезпечити проведення конкурсу відповідно до вимог чинного законодавства.</w:t>
      </w:r>
    </w:p>
    <w:p w14:paraId="0DD9E6DF" w14:textId="77777777" w:rsidR="000246A9" w:rsidRPr="0039141B" w:rsidRDefault="00811E7C" w:rsidP="000246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E7C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4. </w:t>
      </w:r>
      <w:r w:rsidR="000246A9" w:rsidRPr="0039141B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Контроль за виконанням цього рішення покласти на </w:t>
      </w:r>
      <w:r w:rsidR="000246A9" w:rsidRPr="0039141B">
        <w:rPr>
          <w:rFonts w:ascii="Times New Roman" w:hAnsi="Times New Roman" w:cs="Times New Roman"/>
          <w:sz w:val="28"/>
          <w:szCs w:val="28"/>
        </w:rPr>
        <w:t xml:space="preserve">керуючу справами (секретаря) виконавчого комітету </w:t>
      </w:r>
      <w:r w:rsidR="00CD3412">
        <w:rPr>
          <w:rFonts w:ascii="Times New Roman" w:hAnsi="Times New Roman" w:cs="Times New Roman"/>
          <w:sz w:val="28"/>
          <w:szCs w:val="28"/>
        </w:rPr>
        <w:t>Тетяну ПЕТРОВСЬКУ</w:t>
      </w:r>
      <w:r w:rsidR="000246A9" w:rsidRPr="0039141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B7AC104" w14:textId="43DF7B9B" w:rsidR="000246A9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95CF82" w14:textId="77777777" w:rsidR="00C943EC" w:rsidRPr="008607A1" w:rsidRDefault="00C943EC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4BA5A6" w14:textId="77777777" w:rsidR="000246A9" w:rsidRPr="008607A1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1E9A10" w14:textId="77777777" w:rsidR="000246A9" w:rsidRPr="00C943EC" w:rsidRDefault="000246A9" w:rsidP="000246A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943E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Сільський голова                                                           Радіон СТАРЕНЬКИЙ</w:t>
      </w:r>
    </w:p>
    <w:p w14:paraId="2509199A" w14:textId="77777777" w:rsidR="000246A9" w:rsidRPr="00C943EC" w:rsidRDefault="000246A9" w:rsidP="000246A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927EEDA" w14:textId="77777777" w:rsidR="000246A9" w:rsidRDefault="000246A9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14:paraId="3C030D18" w14:textId="77777777" w:rsidR="000246A9" w:rsidRDefault="000246A9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1A1AC6" w14:textId="77777777" w:rsidR="003E323D" w:rsidRDefault="003E323D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81FB96" w14:textId="77777777" w:rsidR="003E323D" w:rsidRDefault="003E323D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9DABA5" w14:textId="77777777" w:rsidR="003E323D" w:rsidRDefault="003E323D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CEA00C" w14:textId="77777777" w:rsidR="003E323D" w:rsidRDefault="003E323D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4A6D0" w14:textId="77777777" w:rsidR="00830D67" w:rsidRPr="00830D67" w:rsidRDefault="005A6F4C" w:rsidP="005A6F4C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Додаток </w:t>
      </w:r>
    </w:p>
    <w:p w14:paraId="02F069BC" w14:textId="77777777" w:rsidR="00830D67" w:rsidRPr="00830D67" w:rsidRDefault="00830D67" w:rsidP="005A6F4C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рішення виконавчого комітету</w:t>
      </w:r>
    </w:p>
    <w:p w14:paraId="5C15018D" w14:textId="45144CAB" w:rsidR="00830D67" w:rsidRPr="00830D67" w:rsidRDefault="00830D67" w:rsidP="005A6F4C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A64F6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30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64F6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04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CD341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C943EC">
        <w:rPr>
          <w:rFonts w:ascii="Times New Roman" w:eastAsia="Times New Roman" w:hAnsi="Times New Roman" w:cs="Times New Roman"/>
          <w:sz w:val="28"/>
          <w:szCs w:val="28"/>
          <w:lang w:eastAsia="ru-RU"/>
        </w:rPr>
        <w:t>708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2CE9572B" w14:textId="77777777" w:rsidR="00830D67" w:rsidRPr="00830D67" w:rsidRDefault="00830D67" w:rsidP="00830D67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EC1C80B" w14:textId="77777777" w:rsidR="00830D67" w:rsidRPr="00830D67" w:rsidRDefault="00830D67" w:rsidP="00830D67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</w:t>
      </w:r>
    </w:p>
    <w:p w14:paraId="3B24030C" w14:textId="77777777" w:rsidR="00CD3412" w:rsidRPr="00CD3412" w:rsidRDefault="00830D67" w:rsidP="00CD341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5A6F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онкурсної комісії </w:t>
      </w:r>
      <w:r w:rsidR="003E323D" w:rsidRPr="003E3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проведення конкурсу на посаду директора </w:t>
      </w:r>
      <w:r w:rsidR="00A879FB" w:rsidRPr="00A879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комунального закладу </w:t>
      </w:r>
      <w:r w:rsidR="00CD3412" w:rsidRPr="00CD3412">
        <w:rPr>
          <w:rFonts w:ascii="Times New Roman" w:eastAsia="Times New Roman" w:hAnsi="Times New Roman"/>
          <w:b/>
          <w:sz w:val="28"/>
          <w:szCs w:val="28"/>
          <w:lang w:eastAsia="ru-RU"/>
        </w:rPr>
        <w:t>Петрівської сільської ради</w:t>
      </w:r>
    </w:p>
    <w:p w14:paraId="6F95ADE9" w14:textId="77777777" w:rsidR="00CD3412" w:rsidRDefault="00CD3412" w:rsidP="00CD341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D3412">
        <w:rPr>
          <w:rFonts w:ascii="Times New Roman" w:eastAsia="Times New Roman" w:hAnsi="Times New Roman"/>
          <w:b/>
          <w:sz w:val="28"/>
          <w:szCs w:val="28"/>
          <w:lang w:eastAsia="ru-RU"/>
        </w:rPr>
        <w:t>«Культурно-освітній центр «Берегиня»</w:t>
      </w:r>
    </w:p>
    <w:p w14:paraId="5C3DB995" w14:textId="77777777" w:rsidR="00830D67" w:rsidRPr="00830D67" w:rsidRDefault="00830D67" w:rsidP="00CD34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4536"/>
        <w:gridCol w:w="1842"/>
      </w:tblGrid>
      <w:tr w:rsidR="002D6386" w:rsidRPr="0030363B" w14:paraId="02B2E0B7" w14:textId="77777777" w:rsidTr="002D6386">
        <w:tc>
          <w:tcPr>
            <w:tcW w:w="3227" w:type="dxa"/>
            <w:shd w:val="clear" w:color="auto" w:fill="auto"/>
          </w:tcPr>
          <w:p w14:paraId="47055F5F" w14:textId="77777777" w:rsidR="002D6386" w:rsidRPr="0030363B" w:rsidRDefault="00332B5B" w:rsidP="00332B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Кристина </w:t>
            </w:r>
            <w:r w:rsidR="0030363B" w:rsidRPr="0030363B">
              <w:rPr>
                <w:rFonts w:ascii="Times New Roman" w:hAnsi="Times New Roman" w:cs="Times New Roman"/>
                <w:sz w:val="28"/>
                <w:szCs w:val="28"/>
              </w:rPr>
              <w:t xml:space="preserve">БАСОК </w:t>
            </w:r>
          </w:p>
        </w:tc>
        <w:tc>
          <w:tcPr>
            <w:tcW w:w="4536" w:type="dxa"/>
            <w:shd w:val="clear" w:color="auto" w:fill="auto"/>
          </w:tcPr>
          <w:p w14:paraId="34289BF9" w14:textId="77777777" w:rsidR="002D6386" w:rsidRPr="0030363B" w:rsidRDefault="0030363B" w:rsidP="00D142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3B">
              <w:rPr>
                <w:rFonts w:ascii="Times New Roman" w:hAnsi="Times New Roman" w:cs="Times New Roman"/>
                <w:sz w:val="28"/>
                <w:szCs w:val="28"/>
              </w:rPr>
              <w:t>заступник сільського голови з питань діяльності виконавчих органів ради</w:t>
            </w:r>
          </w:p>
        </w:tc>
        <w:tc>
          <w:tcPr>
            <w:tcW w:w="1842" w:type="dxa"/>
            <w:shd w:val="clear" w:color="auto" w:fill="auto"/>
          </w:tcPr>
          <w:p w14:paraId="14F47ED8" w14:textId="77777777" w:rsidR="002D6386" w:rsidRPr="0030363B" w:rsidRDefault="0030363B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2D6386" w:rsidRPr="0030363B" w14:paraId="7B6DDFBC" w14:textId="77777777" w:rsidTr="002D6386">
        <w:tc>
          <w:tcPr>
            <w:tcW w:w="3227" w:type="dxa"/>
            <w:shd w:val="clear" w:color="auto" w:fill="auto"/>
          </w:tcPr>
          <w:p w14:paraId="23638175" w14:textId="77777777" w:rsidR="002D6386" w:rsidRPr="0030363B" w:rsidRDefault="00332B5B" w:rsidP="00332B5B">
            <w:pPr>
              <w:tabs>
                <w:tab w:val="left" w:pos="103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Тамара САВЕНОК</w:t>
            </w:r>
          </w:p>
        </w:tc>
        <w:tc>
          <w:tcPr>
            <w:tcW w:w="4536" w:type="dxa"/>
            <w:shd w:val="clear" w:color="auto" w:fill="auto"/>
          </w:tcPr>
          <w:p w14:paraId="3B6A2918" w14:textId="77777777" w:rsidR="002D6386" w:rsidRPr="0030363B" w:rsidRDefault="00332B5B" w:rsidP="00332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староста сіл Лютіж та Гута-Межигірська</w:t>
            </w:r>
          </w:p>
        </w:tc>
        <w:tc>
          <w:tcPr>
            <w:tcW w:w="1842" w:type="dxa"/>
            <w:shd w:val="clear" w:color="auto" w:fill="auto"/>
          </w:tcPr>
          <w:p w14:paraId="72B7420D" w14:textId="77777777" w:rsidR="002D6386" w:rsidRPr="0030363B" w:rsidRDefault="0030363B" w:rsidP="00AE5B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2D6386" w:rsidRPr="0030363B" w14:paraId="4E84C07C" w14:textId="77777777" w:rsidTr="002D6386">
        <w:tc>
          <w:tcPr>
            <w:tcW w:w="3227" w:type="dxa"/>
            <w:shd w:val="clear" w:color="auto" w:fill="auto"/>
          </w:tcPr>
          <w:p w14:paraId="412D289B" w14:textId="77777777" w:rsidR="002D6386" w:rsidRPr="00F82B05" w:rsidRDefault="00332B5B" w:rsidP="00332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Алла </w:t>
            </w:r>
            <w:r w:rsidR="00F82B05" w:rsidRPr="00F82B05">
              <w:rPr>
                <w:rFonts w:ascii="Times New Roman" w:hAnsi="Times New Roman" w:cs="Times New Roman"/>
                <w:sz w:val="28"/>
                <w:szCs w:val="28"/>
              </w:rPr>
              <w:t xml:space="preserve">ТАРАСЄЄВА </w:t>
            </w:r>
          </w:p>
        </w:tc>
        <w:tc>
          <w:tcPr>
            <w:tcW w:w="4536" w:type="dxa"/>
            <w:shd w:val="clear" w:color="auto" w:fill="auto"/>
          </w:tcPr>
          <w:p w14:paraId="7C7B9F24" w14:textId="77777777" w:rsidR="002D6386" w:rsidRPr="0030363B" w:rsidRDefault="00E818FC" w:rsidP="00F80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</w:rPr>
              <w:t>з</w:t>
            </w:r>
            <w:r w:rsidR="00F82B05" w:rsidRPr="00F82B05">
              <w:rPr>
                <w:rFonts w:ascii="Times New Roman" w:hAnsi="Times New Roman" w:cs="Times New Roman"/>
                <w:sz w:val="28"/>
              </w:rPr>
              <w:t xml:space="preserve">авідувач сектором </w:t>
            </w:r>
            <w:r w:rsidR="00F82B05" w:rsidRPr="00F82B05">
              <w:rPr>
                <w:rFonts w:ascii="Times New Roman" w:hAnsi="Times New Roman" w:cs="Times New Roman"/>
                <w:color w:val="000000"/>
                <w:sz w:val="28"/>
              </w:rPr>
              <w:t>культури, молоді та спорту</w:t>
            </w:r>
            <w:r w:rsidR="00F82B05" w:rsidRPr="00F82B05">
              <w:rPr>
                <w:rFonts w:ascii="Times New Roman" w:hAnsi="Times New Roman" w:cs="Times New Roman"/>
                <w:sz w:val="36"/>
                <w:szCs w:val="28"/>
              </w:rPr>
              <w:t xml:space="preserve"> </w:t>
            </w:r>
            <w:r w:rsidR="00F82B05" w:rsidRPr="0030363B">
              <w:rPr>
                <w:rFonts w:ascii="Times New Roman" w:hAnsi="Times New Roman" w:cs="Times New Roman"/>
                <w:sz w:val="28"/>
                <w:szCs w:val="28"/>
              </w:rPr>
              <w:t>Петрівської сільської ради</w:t>
            </w:r>
          </w:p>
        </w:tc>
        <w:tc>
          <w:tcPr>
            <w:tcW w:w="1842" w:type="dxa"/>
            <w:shd w:val="clear" w:color="auto" w:fill="auto"/>
          </w:tcPr>
          <w:p w14:paraId="2D952A4E" w14:textId="77777777" w:rsidR="002D6386" w:rsidRPr="0030363B" w:rsidRDefault="002D6386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2D6386" w:rsidRPr="0030363B" w14:paraId="7301DCDF" w14:textId="77777777" w:rsidTr="002D6386">
        <w:tc>
          <w:tcPr>
            <w:tcW w:w="3227" w:type="dxa"/>
            <w:shd w:val="clear" w:color="auto" w:fill="auto"/>
          </w:tcPr>
          <w:p w14:paraId="55D94031" w14:textId="77777777" w:rsidR="002D6386" w:rsidRPr="0030363B" w:rsidRDefault="00332B5B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Вікторія ФІЛАТОВА</w:t>
            </w:r>
          </w:p>
        </w:tc>
        <w:tc>
          <w:tcPr>
            <w:tcW w:w="4536" w:type="dxa"/>
            <w:shd w:val="clear" w:color="auto" w:fill="auto"/>
          </w:tcPr>
          <w:p w14:paraId="0A808E44" w14:textId="77777777" w:rsidR="002D6386" w:rsidRPr="0030363B" w:rsidRDefault="00332B5B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комунального закладу «Петрівська школа мистецтв» Петрівської сільської ради</w:t>
            </w:r>
          </w:p>
        </w:tc>
        <w:tc>
          <w:tcPr>
            <w:tcW w:w="1842" w:type="dxa"/>
            <w:shd w:val="clear" w:color="auto" w:fill="auto"/>
          </w:tcPr>
          <w:p w14:paraId="00DE80DA" w14:textId="77777777" w:rsidR="002D6386" w:rsidRPr="0030363B" w:rsidRDefault="002D6386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2D6386" w:rsidRPr="0030363B" w14:paraId="4839CF6D" w14:textId="77777777" w:rsidTr="002D6386">
        <w:tc>
          <w:tcPr>
            <w:tcW w:w="3227" w:type="dxa"/>
            <w:shd w:val="clear" w:color="auto" w:fill="auto"/>
          </w:tcPr>
          <w:p w14:paraId="29834143" w14:textId="77777777" w:rsidR="002D6386" w:rsidRPr="0030363B" w:rsidRDefault="00332B5B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Марія АЛЄКСАНДРОВА</w:t>
            </w:r>
          </w:p>
        </w:tc>
        <w:tc>
          <w:tcPr>
            <w:tcW w:w="4536" w:type="dxa"/>
            <w:shd w:val="clear" w:color="auto" w:fill="auto"/>
          </w:tcPr>
          <w:p w14:paraId="2B6B7C16" w14:textId="77777777" w:rsidR="002D6386" w:rsidRPr="0030363B" w:rsidRDefault="00332B5B" w:rsidP="00D142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викладач класу скрипки</w:t>
            </w:r>
            <w:r>
              <w:t xml:space="preserve"> </w:t>
            </w:r>
            <w:r w:rsidRPr="00332B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комунального закладу «Петрівська школа мистецтв» Петрівської сільської ради</w:t>
            </w:r>
          </w:p>
        </w:tc>
        <w:tc>
          <w:tcPr>
            <w:tcW w:w="1842" w:type="dxa"/>
            <w:shd w:val="clear" w:color="auto" w:fill="auto"/>
          </w:tcPr>
          <w:p w14:paraId="55841C2D" w14:textId="77777777" w:rsidR="002D6386" w:rsidRPr="0030363B" w:rsidRDefault="002D6386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2D6386" w:rsidRPr="0030363B" w14:paraId="55ADDB1B" w14:textId="77777777" w:rsidTr="002D6386">
        <w:tc>
          <w:tcPr>
            <w:tcW w:w="3227" w:type="dxa"/>
            <w:shd w:val="clear" w:color="auto" w:fill="auto"/>
          </w:tcPr>
          <w:p w14:paraId="6CD763B5" w14:textId="77777777" w:rsidR="002D6386" w:rsidRPr="00E818FC" w:rsidRDefault="00332B5B" w:rsidP="00E81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Валентина ЗАВАЛІЙ</w:t>
            </w:r>
          </w:p>
        </w:tc>
        <w:tc>
          <w:tcPr>
            <w:tcW w:w="4536" w:type="dxa"/>
            <w:shd w:val="clear" w:color="auto" w:fill="auto"/>
          </w:tcPr>
          <w:p w14:paraId="1E19122A" w14:textId="77777777" w:rsidR="00E75FA2" w:rsidRPr="0030363B" w:rsidRDefault="00332B5B" w:rsidP="00332B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2B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викладач класу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бандури</w:t>
            </w:r>
            <w:r w:rsidRPr="00332B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комунального закладу «Петрівська школа мистецтв» Петрівської сільської ради</w:t>
            </w:r>
          </w:p>
        </w:tc>
        <w:tc>
          <w:tcPr>
            <w:tcW w:w="1842" w:type="dxa"/>
            <w:shd w:val="clear" w:color="auto" w:fill="auto"/>
          </w:tcPr>
          <w:p w14:paraId="42DA8F07" w14:textId="77777777" w:rsidR="002D6386" w:rsidRPr="0030363B" w:rsidRDefault="002D6386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30363B" w:rsidRPr="0030363B" w14:paraId="2B6C8F45" w14:textId="77777777" w:rsidTr="002D6386">
        <w:trPr>
          <w:trHeight w:val="324"/>
        </w:trPr>
        <w:tc>
          <w:tcPr>
            <w:tcW w:w="3227" w:type="dxa"/>
            <w:shd w:val="clear" w:color="auto" w:fill="auto"/>
          </w:tcPr>
          <w:p w14:paraId="09BB734D" w14:textId="77777777" w:rsidR="0030363B" w:rsidRPr="0030363B" w:rsidRDefault="00332B5B" w:rsidP="00332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2B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Анна </w:t>
            </w:r>
            <w:r w:rsidR="00181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КОМПАНЕЦЬ </w:t>
            </w:r>
          </w:p>
        </w:tc>
        <w:tc>
          <w:tcPr>
            <w:tcW w:w="4536" w:type="dxa"/>
            <w:shd w:val="clear" w:color="auto" w:fill="auto"/>
          </w:tcPr>
          <w:p w14:paraId="7743184D" w14:textId="77777777" w:rsidR="0030363B" w:rsidRPr="0030363B" w:rsidRDefault="00416DEB" w:rsidP="00D142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Головний спеціаліст юридич</w:t>
            </w:r>
            <w:r w:rsidR="00760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ного відділу Петрівської сільсь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кої ради </w:t>
            </w:r>
          </w:p>
        </w:tc>
        <w:tc>
          <w:tcPr>
            <w:tcW w:w="1842" w:type="dxa"/>
            <w:shd w:val="clear" w:color="auto" w:fill="auto"/>
          </w:tcPr>
          <w:p w14:paraId="64083F2D" w14:textId="77777777" w:rsidR="0030363B" w:rsidRPr="0030363B" w:rsidRDefault="00181E81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 комісії (без права голосу)</w:t>
            </w:r>
          </w:p>
        </w:tc>
      </w:tr>
    </w:tbl>
    <w:p w14:paraId="7EC10F72" w14:textId="77777777" w:rsidR="00830D67" w:rsidRPr="00830D67" w:rsidRDefault="00830D67" w:rsidP="00830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7A9042" w14:textId="77777777" w:rsidR="00830D67" w:rsidRPr="00830D67" w:rsidRDefault="00830D67" w:rsidP="00830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FD19F5" w14:textId="77777777" w:rsidR="004006F0" w:rsidRDefault="004006F0" w:rsidP="004006F0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006F0">
        <w:rPr>
          <w:rFonts w:ascii="Times New Roman" w:hAnsi="Times New Roman"/>
          <w:b/>
          <w:sz w:val="28"/>
          <w:szCs w:val="28"/>
          <w:lang w:val="uk-UA"/>
        </w:rPr>
        <w:t xml:space="preserve">Керуюча справами </w:t>
      </w:r>
    </w:p>
    <w:p w14:paraId="27D987A6" w14:textId="77777777" w:rsidR="004006F0" w:rsidRPr="004006F0" w:rsidRDefault="00405F0F" w:rsidP="004006F0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05F0F">
        <w:rPr>
          <w:rFonts w:ascii="Times New Roman" w:hAnsi="Times New Roman"/>
          <w:b/>
          <w:sz w:val="28"/>
          <w:szCs w:val="28"/>
        </w:rPr>
        <w:t>(секретар)</w:t>
      </w:r>
      <w:r w:rsidRPr="0039141B">
        <w:rPr>
          <w:rFonts w:ascii="Times New Roman" w:hAnsi="Times New Roman"/>
          <w:sz w:val="28"/>
          <w:szCs w:val="28"/>
        </w:rPr>
        <w:t xml:space="preserve"> </w:t>
      </w:r>
      <w:r w:rsidR="004006F0" w:rsidRPr="004006F0">
        <w:rPr>
          <w:rFonts w:ascii="Times New Roman" w:hAnsi="Times New Roman"/>
          <w:b/>
          <w:sz w:val="28"/>
          <w:szCs w:val="28"/>
          <w:lang w:val="uk-UA"/>
        </w:rPr>
        <w:t xml:space="preserve">виконавчого комітету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="004006F0">
        <w:rPr>
          <w:rFonts w:ascii="Times New Roman" w:hAnsi="Times New Roman"/>
          <w:b/>
          <w:sz w:val="28"/>
          <w:szCs w:val="28"/>
          <w:lang w:val="uk-UA"/>
        </w:rPr>
        <w:t xml:space="preserve">                  </w:t>
      </w:r>
      <w:r w:rsidR="004006F0" w:rsidRPr="004006F0">
        <w:rPr>
          <w:rFonts w:ascii="Times New Roman" w:hAnsi="Times New Roman"/>
          <w:b/>
          <w:sz w:val="28"/>
          <w:szCs w:val="28"/>
          <w:lang w:val="uk-UA"/>
        </w:rPr>
        <w:t xml:space="preserve">  Тетяна ПЕТРОВСЬКА</w:t>
      </w:r>
    </w:p>
    <w:p w14:paraId="5F35B542" w14:textId="77777777" w:rsidR="00830D67" w:rsidRPr="00830D67" w:rsidRDefault="00830D67" w:rsidP="00830D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A778988" w14:textId="77777777"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E3F71B" w14:textId="77777777"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8B9256" w14:textId="77777777" w:rsid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79CAAE" w14:textId="77777777" w:rsidR="00760283" w:rsidRDefault="00760283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613C17" w14:textId="77777777" w:rsidR="00760283" w:rsidRDefault="00760283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4B381E" w14:textId="77777777" w:rsidR="00760283" w:rsidRDefault="00760283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B490D2" w14:textId="77777777" w:rsidR="00760283" w:rsidRDefault="00760283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248B6E" w14:textId="77777777" w:rsidR="00760283" w:rsidRDefault="00760283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05A4D8" w14:textId="77777777" w:rsidR="00760283" w:rsidRDefault="00760283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91E0EB" w14:textId="77777777" w:rsidR="00760283" w:rsidRPr="00760283" w:rsidRDefault="00760283" w:rsidP="00760283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760283" w:rsidRPr="00760283" w:rsidSect="00C943EC">
      <w:pgSz w:w="11906" w:h="16838"/>
      <w:pgMar w:top="426" w:right="42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2F3F0" w14:textId="77777777" w:rsidR="004E43C5" w:rsidRDefault="004E43C5" w:rsidP="007A1D9C">
      <w:pPr>
        <w:spacing w:after="0" w:line="240" w:lineRule="auto"/>
      </w:pPr>
      <w:r>
        <w:separator/>
      </w:r>
    </w:p>
  </w:endnote>
  <w:endnote w:type="continuationSeparator" w:id="0">
    <w:p w14:paraId="69B94143" w14:textId="77777777" w:rsidR="004E43C5" w:rsidRDefault="004E43C5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Microsoft YaHe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C2B8B" w14:textId="77777777" w:rsidR="004E43C5" w:rsidRDefault="004E43C5" w:rsidP="007A1D9C">
      <w:pPr>
        <w:spacing w:after="0" w:line="240" w:lineRule="auto"/>
      </w:pPr>
      <w:r>
        <w:separator/>
      </w:r>
    </w:p>
  </w:footnote>
  <w:footnote w:type="continuationSeparator" w:id="0">
    <w:p w14:paraId="5BD41482" w14:textId="77777777" w:rsidR="004E43C5" w:rsidRDefault="004E43C5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270B"/>
    <w:multiLevelType w:val="hybridMultilevel"/>
    <w:tmpl w:val="32E609D8"/>
    <w:lvl w:ilvl="0" w:tplc="17FC89E8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4" w15:restartNumberingAfterBreak="0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7" w15:restartNumberingAfterBreak="0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0" w15:restartNumberingAfterBreak="0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4"/>
  </w:num>
  <w:num w:numId="5">
    <w:abstractNumId w:val="1"/>
  </w:num>
  <w:num w:numId="6">
    <w:abstractNumId w:val="9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7F6"/>
    <w:rsid w:val="000246A9"/>
    <w:rsid w:val="000563CB"/>
    <w:rsid w:val="000F5706"/>
    <w:rsid w:val="00154F5B"/>
    <w:rsid w:val="00181E81"/>
    <w:rsid w:val="001F4741"/>
    <w:rsid w:val="002B2A76"/>
    <w:rsid w:val="002B3776"/>
    <w:rsid w:val="002C219D"/>
    <w:rsid w:val="002D6386"/>
    <w:rsid w:val="002F78C7"/>
    <w:rsid w:val="0030363B"/>
    <w:rsid w:val="003140FC"/>
    <w:rsid w:val="0032231E"/>
    <w:rsid w:val="00332B5B"/>
    <w:rsid w:val="0039141B"/>
    <w:rsid w:val="003E323D"/>
    <w:rsid w:val="004006F0"/>
    <w:rsid w:val="00405F0F"/>
    <w:rsid w:val="00416DEB"/>
    <w:rsid w:val="00426D28"/>
    <w:rsid w:val="004E43C5"/>
    <w:rsid w:val="00575FA1"/>
    <w:rsid w:val="005A6F4C"/>
    <w:rsid w:val="006618D7"/>
    <w:rsid w:val="00670B18"/>
    <w:rsid w:val="006820C6"/>
    <w:rsid w:val="00682BCF"/>
    <w:rsid w:val="006A30E8"/>
    <w:rsid w:val="006B4CA1"/>
    <w:rsid w:val="006E73EA"/>
    <w:rsid w:val="00704D57"/>
    <w:rsid w:val="00760283"/>
    <w:rsid w:val="00773739"/>
    <w:rsid w:val="00797D3C"/>
    <w:rsid w:val="007A1D9C"/>
    <w:rsid w:val="008113D4"/>
    <w:rsid w:val="00811E7C"/>
    <w:rsid w:val="00830D67"/>
    <w:rsid w:val="008607A1"/>
    <w:rsid w:val="00867C1B"/>
    <w:rsid w:val="00932106"/>
    <w:rsid w:val="0094133B"/>
    <w:rsid w:val="00A01755"/>
    <w:rsid w:val="00A10BBB"/>
    <w:rsid w:val="00A450EA"/>
    <w:rsid w:val="00A52D91"/>
    <w:rsid w:val="00A64F6C"/>
    <w:rsid w:val="00A879FB"/>
    <w:rsid w:val="00AC5531"/>
    <w:rsid w:val="00AE2411"/>
    <w:rsid w:val="00AE5B76"/>
    <w:rsid w:val="00AF7EFB"/>
    <w:rsid w:val="00B00402"/>
    <w:rsid w:val="00B17420"/>
    <w:rsid w:val="00B22267"/>
    <w:rsid w:val="00B36907"/>
    <w:rsid w:val="00B5795F"/>
    <w:rsid w:val="00B62C29"/>
    <w:rsid w:val="00C03235"/>
    <w:rsid w:val="00C33E11"/>
    <w:rsid w:val="00C427F6"/>
    <w:rsid w:val="00C507DC"/>
    <w:rsid w:val="00C5487F"/>
    <w:rsid w:val="00C63FB2"/>
    <w:rsid w:val="00C943EC"/>
    <w:rsid w:val="00C94C54"/>
    <w:rsid w:val="00CB3324"/>
    <w:rsid w:val="00CC415B"/>
    <w:rsid w:val="00CD3412"/>
    <w:rsid w:val="00CD6E38"/>
    <w:rsid w:val="00D14242"/>
    <w:rsid w:val="00D22BD7"/>
    <w:rsid w:val="00D2374E"/>
    <w:rsid w:val="00D27B0B"/>
    <w:rsid w:val="00D81704"/>
    <w:rsid w:val="00E20D52"/>
    <w:rsid w:val="00E471C2"/>
    <w:rsid w:val="00E75FA2"/>
    <w:rsid w:val="00E818FC"/>
    <w:rsid w:val="00E8368A"/>
    <w:rsid w:val="00EE79BA"/>
    <w:rsid w:val="00F23010"/>
    <w:rsid w:val="00F26CC7"/>
    <w:rsid w:val="00F35495"/>
    <w:rsid w:val="00F46726"/>
    <w:rsid w:val="00F568D8"/>
    <w:rsid w:val="00F80E40"/>
    <w:rsid w:val="00F82B05"/>
    <w:rsid w:val="00FA09A6"/>
    <w:rsid w:val="00FB1C76"/>
    <w:rsid w:val="00FD66D9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F0B4E"/>
  <w15:docId w15:val="{1A064A5D-5A53-490B-9595-9DF8F53D6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і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у виносці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у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1582</Words>
  <Characters>903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 User</cp:lastModifiedBy>
  <cp:revision>4</cp:revision>
  <cp:lastPrinted>2024-04-29T13:25:00Z</cp:lastPrinted>
  <dcterms:created xsi:type="dcterms:W3CDTF">2024-04-29T13:40:00Z</dcterms:created>
  <dcterms:modified xsi:type="dcterms:W3CDTF">2024-05-03T11:26:00Z</dcterms:modified>
</cp:coreProperties>
</file>