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E992" w14:textId="77777777" w:rsidR="001028D2" w:rsidRDefault="001028D2" w:rsidP="001028D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A30E4F3" wp14:editId="30CC168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A6EA4" w14:textId="77777777" w:rsidR="001028D2" w:rsidRPr="007160FC" w:rsidRDefault="001028D2" w:rsidP="001028D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B3352EE" w14:textId="77777777" w:rsidR="001028D2" w:rsidRDefault="001028D2" w:rsidP="001028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AFE48C" w14:textId="77777777" w:rsidR="002A2E3A" w:rsidRDefault="002A2E3A" w:rsidP="001028D2">
      <w:pPr>
        <w:jc w:val="center"/>
        <w:rPr>
          <w:b/>
          <w:sz w:val="28"/>
          <w:szCs w:val="28"/>
          <w:lang w:val="uk-UA"/>
        </w:rPr>
      </w:pPr>
    </w:p>
    <w:p w14:paraId="5B016DFE" w14:textId="74D7FA72" w:rsidR="001028D2" w:rsidRDefault="001028D2" w:rsidP="001028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0E59AF0" w14:textId="77777777" w:rsidR="001028D2" w:rsidRDefault="001028D2" w:rsidP="001028D2">
      <w:pPr>
        <w:jc w:val="center"/>
        <w:rPr>
          <w:b/>
          <w:sz w:val="28"/>
          <w:szCs w:val="28"/>
          <w:lang w:val="uk-UA"/>
        </w:rPr>
      </w:pPr>
    </w:p>
    <w:p w14:paraId="6375D814" w14:textId="7EC410E3" w:rsidR="001028D2" w:rsidRDefault="001028D2" w:rsidP="001028D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2E3A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645289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45289">
        <w:rPr>
          <w:b/>
          <w:i/>
          <w:sz w:val="28"/>
          <w:szCs w:val="28"/>
          <w:lang w:val="uk-UA"/>
        </w:rPr>
        <w:t xml:space="preserve"> 266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EF70E0" w14:textId="77777777" w:rsidR="001028D2" w:rsidRDefault="001028D2" w:rsidP="001028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ECA13A6" w14:textId="77777777" w:rsidR="001028D2" w:rsidRDefault="001028D2" w:rsidP="001028D2">
      <w:pPr>
        <w:rPr>
          <w:b/>
          <w:sz w:val="28"/>
          <w:szCs w:val="28"/>
          <w:lang w:val="uk-UA"/>
        </w:rPr>
      </w:pPr>
    </w:p>
    <w:p w14:paraId="79608BB6" w14:textId="77777777" w:rsidR="001028D2" w:rsidRPr="002A2E3A" w:rsidRDefault="001028D2" w:rsidP="001028D2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r w:rsidRPr="002A2E3A">
        <w:rPr>
          <w:b/>
          <w:bCs/>
          <w:i/>
          <w:iCs/>
          <w:sz w:val="28"/>
          <w:szCs w:val="28"/>
          <w:lang w:val="uk-UA"/>
        </w:rPr>
        <w:t>Про погодження</w:t>
      </w:r>
    </w:p>
    <w:p w14:paraId="07DCBF1B" w14:textId="77777777" w:rsidR="001028D2" w:rsidRPr="002A2E3A" w:rsidRDefault="001028D2" w:rsidP="001028D2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r w:rsidRPr="002A2E3A">
        <w:rPr>
          <w:b/>
          <w:bCs/>
          <w:i/>
          <w:iCs/>
          <w:sz w:val="28"/>
          <w:szCs w:val="28"/>
          <w:lang w:val="uk-UA"/>
        </w:rPr>
        <w:t>схеми благоустрою території</w:t>
      </w:r>
    </w:p>
    <w:p w14:paraId="3A9C1732" w14:textId="77777777" w:rsidR="001028D2" w:rsidRDefault="001028D2" w:rsidP="001028D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32AF56" w14:textId="21A9F306" w:rsidR="001028D2" w:rsidRDefault="001028D2" w:rsidP="001028D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Відповідно підпункту 7, пункту а) ст. 30</w:t>
      </w:r>
      <w:r w:rsidRPr="007B37A9">
        <w:rPr>
          <w:sz w:val="28"/>
          <w:szCs w:val="28"/>
          <w:lang w:val="uk-UA"/>
        </w:rPr>
        <w:t xml:space="preserve"> Закону України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«Про місцеве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самоврядування в Україні», </w:t>
      </w:r>
      <w:r>
        <w:rPr>
          <w:sz w:val="28"/>
          <w:szCs w:val="28"/>
          <w:lang w:val="uk-UA"/>
        </w:rPr>
        <w:t xml:space="preserve">ч.3 ст.8 </w:t>
      </w:r>
      <w:r w:rsidRPr="001721F4">
        <w:rPr>
          <w:sz w:val="28"/>
          <w:szCs w:val="28"/>
          <w:lang w:val="uk-UA"/>
        </w:rPr>
        <w:t>Закону України «Про регулюва</w:t>
      </w:r>
      <w:r>
        <w:rPr>
          <w:sz w:val="28"/>
          <w:szCs w:val="28"/>
          <w:lang w:val="uk-UA"/>
        </w:rPr>
        <w:t xml:space="preserve">ння містобудівної діяльності», </w:t>
      </w:r>
      <w:r w:rsidRPr="006A6427">
        <w:rPr>
          <w:sz w:val="28"/>
          <w:szCs w:val="28"/>
          <w:lang w:val="uk-UA"/>
        </w:rPr>
        <w:t xml:space="preserve">розглянувши заяву </w:t>
      </w:r>
      <w:r>
        <w:rPr>
          <w:sz w:val="28"/>
          <w:szCs w:val="28"/>
          <w:lang w:val="uk-UA"/>
        </w:rPr>
        <w:t xml:space="preserve">ФОП </w:t>
      </w:r>
      <w:r w:rsidR="0099464D">
        <w:rPr>
          <w:sz w:val="28"/>
          <w:szCs w:val="28"/>
          <w:lang w:val="uk-UA"/>
        </w:rPr>
        <w:t>Сиваш І.Ф.</w:t>
      </w:r>
      <w:r>
        <w:rPr>
          <w:sz w:val="28"/>
          <w:szCs w:val="28"/>
          <w:lang w:val="uk-UA"/>
        </w:rPr>
        <w:t xml:space="preserve"> </w:t>
      </w:r>
      <w:proofErr w:type="spellStart"/>
      <w:r w:rsidR="0099464D" w:rsidRPr="00956061">
        <w:rPr>
          <w:sz w:val="28"/>
          <w:szCs w:val="28"/>
          <w:lang w:val="uk-UA"/>
        </w:rPr>
        <w:t>вх</w:t>
      </w:r>
      <w:proofErr w:type="spellEnd"/>
      <w:r w:rsidR="0099464D" w:rsidRPr="00956061">
        <w:rPr>
          <w:sz w:val="28"/>
          <w:szCs w:val="28"/>
          <w:lang w:val="uk-UA"/>
        </w:rPr>
        <w:t xml:space="preserve"> </w:t>
      </w:r>
      <w:r w:rsidRPr="00956061">
        <w:rPr>
          <w:sz w:val="28"/>
          <w:szCs w:val="28"/>
          <w:lang w:val="uk-UA"/>
        </w:rPr>
        <w:t xml:space="preserve">від </w:t>
      </w:r>
      <w:r w:rsidR="0099464D" w:rsidRPr="00956061">
        <w:rPr>
          <w:sz w:val="28"/>
          <w:szCs w:val="28"/>
          <w:lang w:val="uk-UA"/>
        </w:rPr>
        <w:t>22.04.2026</w:t>
      </w:r>
      <w:r w:rsidRPr="00956061">
        <w:rPr>
          <w:sz w:val="28"/>
          <w:szCs w:val="28"/>
          <w:lang w:val="uk-UA"/>
        </w:rPr>
        <w:t xml:space="preserve">  № </w:t>
      </w:r>
      <w:r w:rsidR="0099464D" w:rsidRPr="00956061">
        <w:rPr>
          <w:sz w:val="28"/>
          <w:szCs w:val="28"/>
          <w:lang w:val="uk-UA"/>
        </w:rPr>
        <w:t>03-15/</w:t>
      </w:r>
      <w:r w:rsidR="00956061" w:rsidRPr="00956061">
        <w:rPr>
          <w:sz w:val="28"/>
          <w:szCs w:val="28"/>
          <w:lang w:val="uk-UA"/>
        </w:rPr>
        <w:t>1491</w:t>
      </w:r>
      <w:r>
        <w:rPr>
          <w:sz w:val="28"/>
          <w:szCs w:val="28"/>
          <w:lang w:val="uk-UA"/>
        </w:rPr>
        <w:t xml:space="preserve">, </w:t>
      </w:r>
    </w:p>
    <w:p w14:paraId="607D255F" w14:textId="77777777" w:rsidR="001028D2" w:rsidRDefault="001028D2" w:rsidP="001028D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0F9104" w14:textId="77777777" w:rsidR="001028D2" w:rsidRDefault="001028D2" w:rsidP="001028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C3B28AF" w14:textId="02B6E984" w:rsidR="001028D2" w:rsidRDefault="001028D2" w:rsidP="0099464D">
      <w:pPr>
        <w:numPr>
          <w:ilvl w:val="0"/>
          <w:numId w:val="1"/>
        </w:numPr>
        <w:ind w:left="0" w:right="-2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</w:t>
      </w:r>
      <w:r w:rsidRPr="00463E4D">
        <w:rPr>
          <w:sz w:val="28"/>
          <w:szCs w:val="28"/>
          <w:lang w:val="uk-UA"/>
        </w:rPr>
        <w:t>огод</w:t>
      </w:r>
      <w:r>
        <w:rPr>
          <w:sz w:val="28"/>
          <w:szCs w:val="28"/>
          <w:lang w:val="uk-UA"/>
        </w:rPr>
        <w:t>ити</w:t>
      </w:r>
      <w:r w:rsidRPr="00463E4D">
        <w:rPr>
          <w:sz w:val="28"/>
          <w:szCs w:val="28"/>
          <w:lang w:val="uk-UA"/>
        </w:rPr>
        <w:t xml:space="preserve"> схем</w:t>
      </w:r>
      <w:r>
        <w:rPr>
          <w:sz w:val="28"/>
          <w:szCs w:val="28"/>
          <w:lang w:val="uk-UA"/>
        </w:rPr>
        <w:t>у</w:t>
      </w:r>
      <w:r w:rsidRPr="00463E4D">
        <w:rPr>
          <w:sz w:val="28"/>
          <w:szCs w:val="28"/>
          <w:lang w:val="uk-UA"/>
        </w:rPr>
        <w:t xml:space="preserve"> благоустрою території</w:t>
      </w:r>
      <w:r>
        <w:rPr>
          <w:sz w:val="28"/>
          <w:szCs w:val="28"/>
          <w:lang w:val="uk-UA"/>
        </w:rPr>
        <w:t>, прилеглої до земельної ділянки  по вул. Свято-Покровська</w:t>
      </w:r>
      <w:r w:rsidR="0099464D">
        <w:rPr>
          <w:sz w:val="28"/>
          <w:szCs w:val="28"/>
          <w:lang w:val="uk-UA"/>
        </w:rPr>
        <w:t>, 2В</w:t>
      </w:r>
      <w:r>
        <w:rPr>
          <w:sz w:val="28"/>
          <w:szCs w:val="28"/>
          <w:lang w:val="uk-UA"/>
        </w:rPr>
        <w:t xml:space="preserve"> в с. Нові Петрівці, Вишгородського району, Київської області, яка додається.</w:t>
      </w:r>
    </w:p>
    <w:p w14:paraId="4494A06F" w14:textId="779B1898" w:rsidR="001028D2" w:rsidRPr="001028D2" w:rsidRDefault="001028D2" w:rsidP="0099464D">
      <w:pPr>
        <w:pStyle w:val="a9"/>
        <w:numPr>
          <w:ilvl w:val="0"/>
          <w:numId w:val="1"/>
        </w:numPr>
        <w:spacing w:before="240"/>
        <w:ind w:left="0" w:firstLine="0"/>
        <w:jc w:val="both"/>
        <w:rPr>
          <w:sz w:val="28"/>
          <w:szCs w:val="28"/>
          <w:lang w:val="uk-UA"/>
        </w:rPr>
      </w:pPr>
      <w:r w:rsidRPr="0099464D">
        <w:rPr>
          <w:b/>
          <w:bCs/>
          <w:sz w:val="28"/>
          <w:szCs w:val="28"/>
          <w:lang w:val="uk-UA"/>
        </w:rPr>
        <w:t>ФОП</w:t>
      </w:r>
      <w:r>
        <w:rPr>
          <w:sz w:val="28"/>
          <w:szCs w:val="28"/>
          <w:lang w:val="uk-UA"/>
        </w:rPr>
        <w:t xml:space="preserve"> </w:t>
      </w:r>
      <w:r w:rsidRPr="001028D2">
        <w:rPr>
          <w:sz w:val="28"/>
          <w:szCs w:val="28"/>
          <w:lang w:val="uk-UA"/>
        </w:rPr>
        <w:t xml:space="preserve"> </w:t>
      </w:r>
      <w:r w:rsidRPr="001028D2">
        <w:rPr>
          <w:b/>
          <w:sz w:val="28"/>
          <w:szCs w:val="28"/>
          <w:lang w:val="uk-UA"/>
        </w:rPr>
        <w:t>Сиваш Інні Федорівні</w:t>
      </w:r>
      <w:r w:rsidRPr="001028D2">
        <w:rPr>
          <w:sz w:val="28"/>
          <w:szCs w:val="28"/>
          <w:lang w:val="uk-UA"/>
        </w:rPr>
        <w:t>:</w:t>
      </w:r>
    </w:p>
    <w:p w14:paraId="14DB9A85" w14:textId="77777777" w:rsidR="001028D2" w:rsidRDefault="001028D2" w:rsidP="0099464D">
      <w:pPr>
        <w:ind w:right="-6"/>
        <w:jc w:val="both"/>
        <w:rPr>
          <w:sz w:val="28"/>
          <w:szCs w:val="28"/>
          <w:lang w:val="uk-UA"/>
        </w:rPr>
      </w:pPr>
    </w:p>
    <w:p w14:paraId="47C38BC6" w14:textId="7C267761" w:rsidR="001028D2" w:rsidRPr="00644DC4" w:rsidRDefault="001028D2" w:rsidP="0099464D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За власні кошти виконати роботи по </w:t>
      </w:r>
      <w:r w:rsidRPr="00DD5C06">
        <w:rPr>
          <w:sz w:val="28"/>
          <w:szCs w:val="28"/>
          <w:lang w:val="uk-UA"/>
        </w:rPr>
        <w:t xml:space="preserve">благоустрою території по вул. </w:t>
      </w:r>
      <w:r w:rsidR="0099464D">
        <w:rPr>
          <w:sz w:val="28"/>
          <w:szCs w:val="28"/>
          <w:lang w:val="uk-UA"/>
        </w:rPr>
        <w:t>Свято-Покровська</w:t>
      </w:r>
      <w:r>
        <w:rPr>
          <w:sz w:val="28"/>
          <w:szCs w:val="28"/>
          <w:lang w:val="uk-UA"/>
        </w:rPr>
        <w:t xml:space="preserve">, с. Нові Петрівці, Вишгородського району, Київської області </w:t>
      </w:r>
      <w:r w:rsidRPr="00DD5C0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7604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дотриманням вимог державних будівельних норм і правил </w:t>
      </w:r>
      <w:r w:rsidRPr="00644DC4">
        <w:rPr>
          <w:sz w:val="28"/>
          <w:szCs w:val="28"/>
          <w:lang w:val="uk-UA"/>
        </w:rPr>
        <w:t>та підтримувати її</w:t>
      </w:r>
      <w:r>
        <w:rPr>
          <w:sz w:val="28"/>
          <w:szCs w:val="28"/>
          <w:lang w:val="uk-UA"/>
        </w:rPr>
        <w:t xml:space="preserve"> і прилеглу територію</w:t>
      </w:r>
      <w:r w:rsidRPr="00644DC4">
        <w:rPr>
          <w:sz w:val="28"/>
          <w:szCs w:val="28"/>
          <w:lang w:val="uk-UA"/>
        </w:rPr>
        <w:t xml:space="preserve"> в належному санітарному стані.</w:t>
      </w:r>
    </w:p>
    <w:p w14:paraId="33D61242" w14:textId="77777777" w:rsidR="001028D2" w:rsidRPr="00210810" w:rsidRDefault="001028D2" w:rsidP="0099464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8733F6" w14:textId="42C8BE30" w:rsidR="001028D2" w:rsidRDefault="001028D2" w:rsidP="001028D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086800" w14:textId="77777777" w:rsidR="00645289" w:rsidRDefault="00645289" w:rsidP="001028D2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14:paraId="7BE130DE" w14:textId="52998ECE" w:rsidR="001028D2" w:rsidRPr="002A2E3A" w:rsidRDefault="001028D2" w:rsidP="001028D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A2E3A">
        <w:rPr>
          <w:b/>
          <w:i/>
          <w:iCs/>
          <w:sz w:val="28"/>
          <w:szCs w:val="28"/>
        </w:rPr>
        <w:t>Сільський</w:t>
      </w:r>
      <w:proofErr w:type="spellEnd"/>
      <w:r w:rsidRPr="002A2E3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A2E3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A2E3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A2E3A">
        <w:rPr>
          <w:b/>
          <w:i/>
          <w:iCs/>
          <w:sz w:val="28"/>
          <w:szCs w:val="28"/>
          <w:lang w:val="uk-UA"/>
        </w:rPr>
        <w:t xml:space="preserve"> </w:t>
      </w:r>
      <w:r w:rsidRPr="002A2E3A">
        <w:rPr>
          <w:b/>
          <w:i/>
          <w:iCs/>
          <w:sz w:val="28"/>
          <w:szCs w:val="28"/>
        </w:rPr>
        <w:t>СТАРЕНЬКИЙ</w:t>
      </w:r>
      <w:r w:rsidRPr="002A2E3A">
        <w:rPr>
          <w:i/>
          <w:iCs/>
        </w:rPr>
        <w:br/>
      </w:r>
    </w:p>
    <w:bookmarkEnd w:id="0"/>
    <w:p w14:paraId="091C9FF3" w14:textId="77777777" w:rsidR="001028D2" w:rsidRDefault="001028D2" w:rsidP="001028D2"/>
    <w:p w14:paraId="31E5A50C" w14:textId="77777777" w:rsidR="00AC5859" w:rsidRDefault="00AC5859"/>
    <w:sectPr w:rsidR="00AC5859" w:rsidSect="00645289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30E4E"/>
    <w:multiLevelType w:val="hybridMultilevel"/>
    <w:tmpl w:val="FE6611C0"/>
    <w:lvl w:ilvl="0" w:tplc="2F1810EA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BC"/>
    <w:rsid w:val="001028D2"/>
    <w:rsid w:val="002A2E3A"/>
    <w:rsid w:val="00591D56"/>
    <w:rsid w:val="00645289"/>
    <w:rsid w:val="0075477A"/>
    <w:rsid w:val="007D0007"/>
    <w:rsid w:val="00956061"/>
    <w:rsid w:val="0099464D"/>
    <w:rsid w:val="00AB09DD"/>
    <w:rsid w:val="00AC5859"/>
    <w:rsid w:val="00EE790A"/>
    <w:rsid w:val="00F8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DD72A"/>
  <w15:chartTrackingRefBased/>
  <w15:docId w15:val="{5D45AF20-68AF-4B08-9AB5-AB46CD24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8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6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C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6C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6C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6C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6C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6C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6C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6C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6C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6C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6C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6C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6C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6C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6C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6C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6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6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6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6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6C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6C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6C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6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6C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6CB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02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801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2026-04-30T11:43:00Z</cp:lastPrinted>
  <dcterms:created xsi:type="dcterms:W3CDTF">2026-04-24T05:51:00Z</dcterms:created>
  <dcterms:modified xsi:type="dcterms:W3CDTF">2026-04-30T11:44:00Z</dcterms:modified>
</cp:coreProperties>
</file>