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C3CFB" w14:textId="77777777" w:rsidR="00FA0E43" w:rsidRPr="003F162D" w:rsidRDefault="00FA0E43" w:rsidP="00FA0E43">
      <w:pPr>
        <w:tabs>
          <w:tab w:val="left" w:pos="3600"/>
        </w:tabs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05B1A6D" wp14:editId="121180C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6C536F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26C99288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КИЇВСЬКОЇ ОБЛАСТІ</w:t>
      </w:r>
    </w:p>
    <w:p w14:paraId="1E0730A4" w14:textId="77777777" w:rsidR="001F157E" w:rsidRDefault="001F157E" w:rsidP="00FA0E43">
      <w:pPr>
        <w:jc w:val="center"/>
        <w:rPr>
          <w:b/>
          <w:sz w:val="28"/>
          <w:szCs w:val="28"/>
          <w:lang w:val="uk-UA"/>
        </w:rPr>
      </w:pPr>
    </w:p>
    <w:p w14:paraId="14E1D720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КОМІТЕТ</w:t>
      </w:r>
    </w:p>
    <w:p w14:paraId="3706AE68" w14:textId="77777777" w:rsidR="00FA0E43" w:rsidRDefault="00FA0E43" w:rsidP="00FA0E43">
      <w:pPr>
        <w:ind w:left="540"/>
      </w:pPr>
    </w:p>
    <w:p w14:paraId="165DA613" w14:textId="6B42FBD7" w:rsidR="00FA0E43" w:rsidRDefault="00FA0E43" w:rsidP="00FA0E43">
      <w:pPr>
        <w:rPr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8B2A65">
        <w:rPr>
          <w:b/>
          <w:i/>
          <w:sz w:val="28"/>
          <w:szCs w:val="28"/>
          <w:lang w:val="uk-UA"/>
        </w:rPr>
        <w:t>29</w:t>
      </w:r>
      <w:r>
        <w:rPr>
          <w:b/>
          <w:i/>
          <w:sz w:val="28"/>
          <w:szCs w:val="28"/>
        </w:rPr>
        <w:t xml:space="preserve">» </w:t>
      </w:r>
      <w:r w:rsidR="008B2A65">
        <w:rPr>
          <w:b/>
          <w:i/>
          <w:sz w:val="28"/>
          <w:szCs w:val="28"/>
          <w:lang w:val="uk-UA"/>
        </w:rPr>
        <w:t>жовтня</w:t>
      </w:r>
      <w:r>
        <w:rPr>
          <w:b/>
          <w:i/>
          <w:sz w:val="28"/>
          <w:szCs w:val="28"/>
        </w:rPr>
        <w:t xml:space="preserve"> 202</w:t>
      </w:r>
      <w:r w:rsidR="0070191B">
        <w:rPr>
          <w:b/>
          <w:i/>
          <w:sz w:val="28"/>
          <w:szCs w:val="28"/>
          <w:lang w:val="uk-UA"/>
        </w:rPr>
        <w:t>4</w:t>
      </w:r>
      <w:r>
        <w:rPr>
          <w:b/>
          <w:i/>
          <w:sz w:val="28"/>
          <w:szCs w:val="28"/>
        </w:rPr>
        <w:t xml:space="preserve"> року           </w:t>
      </w:r>
      <w:r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</w:rPr>
        <w:t xml:space="preserve">                                                                      </w:t>
      </w:r>
      <w:r w:rsidR="00684D69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8B2A65">
        <w:rPr>
          <w:b/>
          <w:i/>
          <w:sz w:val="28"/>
          <w:szCs w:val="28"/>
          <w:lang w:val="uk-UA"/>
        </w:rPr>
        <w:t>1700</w:t>
      </w:r>
    </w:p>
    <w:p w14:paraId="21B8D5A9" w14:textId="77777777" w:rsidR="00FA0E43" w:rsidRDefault="00FA0E43" w:rsidP="00FA0E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4AE9750F" w14:textId="77777777" w:rsidR="00FA0E43" w:rsidRDefault="00FA0E43" w:rsidP="00FA0E43">
      <w:pPr>
        <w:tabs>
          <w:tab w:val="left" w:pos="3600"/>
        </w:tabs>
        <w:jc w:val="center"/>
        <w:rPr>
          <w:b/>
          <w:sz w:val="28"/>
          <w:szCs w:val="28"/>
          <w:lang w:val="uk-UA"/>
        </w:rPr>
      </w:pPr>
    </w:p>
    <w:p w14:paraId="793C90EB" w14:textId="77777777" w:rsidR="00FA0E43" w:rsidRPr="00F34DE0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 xml:space="preserve">Про затвердження </w:t>
      </w:r>
    </w:p>
    <w:p w14:paraId="23908AB9" w14:textId="77777777" w:rsidR="00FA0E43" w:rsidRPr="0012234F" w:rsidRDefault="00FA0E43" w:rsidP="00FA0E43">
      <w:pPr>
        <w:tabs>
          <w:tab w:val="left" w:pos="3969"/>
        </w:tabs>
        <w:ind w:right="4252"/>
        <w:rPr>
          <w:rFonts w:eastAsia="Calibri"/>
          <w:b/>
          <w:i/>
          <w:sz w:val="28"/>
          <w:szCs w:val="28"/>
          <w:lang w:val="uk-UA"/>
        </w:rPr>
      </w:pPr>
      <w:r w:rsidRPr="00F34DE0">
        <w:rPr>
          <w:rFonts w:eastAsia="Calibri"/>
          <w:b/>
          <w:i/>
          <w:sz w:val="28"/>
          <w:szCs w:val="28"/>
          <w:lang w:val="uk-UA"/>
        </w:rPr>
        <w:t>проектно-кошторисної документації</w:t>
      </w:r>
    </w:p>
    <w:p w14:paraId="7B269EB7" w14:textId="77777777" w:rsidR="00FA0E43" w:rsidRPr="00F34DE0" w:rsidRDefault="00FA0E43" w:rsidP="00FA0E43">
      <w:pPr>
        <w:ind w:firstLine="567"/>
        <w:jc w:val="both"/>
        <w:rPr>
          <w:rFonts w:eastAsia="Calibri"/>
          <w:sz w:val="28"/>
          <w:szCs w:val="28"/>
          <w:lang w:val="uk-UA"/>
        </w:rPr>
      </w:pPr>
    </w:p>
    <w:p w14:paraId="13A3C593" w14:textId="77777777" w:rsidR="00FA0E43" w:rsidRPr="00F34DE0" w:rsidRDefault="00FA0E43" w:rsidP="00FA0E43">
      <w:pPr>
        <w:ind w:firstLine="567"/>
        <w:jc w:val="both"/>
        <w:rPr>
          <w:b/>
          <w:sz w:val="28"/>
          <w:szCs w:val="28"/>
          <w:lang w:val="uk-UA"/>
        </w:rPr>
      </w:pPr>
      <w:r w:rsidRPr="00F34DE0">
        <w:rPr>
          <w:rFonts w:eastAsia="Calibri"/>
          <w:sz w:val="28"/>
          <w:szCs w:val="28"/>
          <w:lang w:val="uk-UA"/>
        </w:rPr>
        <w:t xml:space="preserve">Керуючись постановою Кабінету Міністрів України від 11.05.2011 р. № 560 «Про затвердження Порядку затвердження проектів будівництва і проведення їх експертизи та визнання такими, що втратили чинність, деяких постанов Кабінету Міністрів України», </w:t>
      </w:r>
      <w:proofErr w:type="spellStart"/>
      <w:r w:rsidRPr="00F34DE0">
        <w:rPr>
          <w:rFonts w:eastAsia="Calibri"/>
          <w:sz w:val="28"/>
          <w:szCs w:val="28"/>
          <w:lang w:val="uk-UA"/>
        </w:rPr>
        <w:t>пп</w:t>
      </w:r>
      <w:proofErr w:type="spellEnd"/>
      <w:r w:rsidRPr="00F34DE0">
        <w:rPr>
          <w:rFonts w:eastAsia="Calibri"/>
          <w:sz w:val="28"/>
          <w:szCs w:val="28"/>
          <w:lang w:val="uk-UA"/>
        </w:rPr>
        <w:t xml:space="preserve">. 1 п. а ст. 31 Закону України «Про місцеве самоврядування в Україні», </w:t>
      </w:r>
      <w:r w:rsidRPr="00F34DE0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CDF4BE2" w14:textId="77777777" w:rsidR="00FA0E43" w:rsidRPr="00F34DE0" w:rsidRDefault="00FA0E43" w:rsidP="00FA0E43">
      <w:pPr>
        <w:ind w:firstLine="567"/>
        <w:jc w:val="both"/>
        <w:rPr>
          <w:b/>
          <w:sz w:val="10"/>
          <w:szCs w:val="10"/>
          <w:lang w:val="uk-UA"/>
        </w:rPr>
      </w:pPr>
      <w:r w:rsidRPr="00F34DE0">
        <w:rPr>
          <w:b/>
          <w:sz w:val="28"/>
          <w:szCs w:val="28"/>
          <w:lang w:val="uk-UA"/>
        </w:rPr>
        <w:t xml:space="preserve">     </w:t>
      </w:r>
    </w:p>
    <w:p w14:paraId="6D6EC868" w14:textId="77777777" w:rsidR="00FA0E43" w:rsidRPr="00F34DE0" w:rsidRDefault="00FA0E43" w:rsidP="00FA0E43">
      <w:pPr>
        <w:jc w:val="center"/>
        <w:rPr>
          <w:b/>
          <w:sz w:val="28"/>
          <w:szCs w:val="28"/>
        </w:rPr>
      </w:pPr>
      <w:r w:rsidRPr="00F34DE0">
        <w:rPr>
          <w:b/>
          <w:sz w:val="28"/>
          <w:szCs w:val="28"/>
          <w:lang w:val="uk-UA"/>
        </w:rPr>
        <w:t>ВИРІШИВ:</w:t>
      </w:r>
    </w:p>
    <w:p w14:paraId="4E0B3D89" w14:textId="77777777" w:rsidR="00FA0E43" w:rsidRPr="00F34DE0" w:rsidRDefault="00FA0E43" w:rsidP="00FA0E43">
      <w:pPr>
        <w:jc w:val="center"/>
        <w:rPr>
          <w:b/>
          <w:sz w:val="10"/>
          <w:szCs w:val="10"/>
          <w:lang w:val="en-US"/>
        </w:rPr>
      </w:pPr>
    </w:p>
    <w:p w14:paraId="7ECBA842" w14:textId="65AA2569" w:rsidR="00FA0E43" w:rsidRPr="00DD64A6" w:rsidRDefault="00FA0E43" w:rsidP="00DD64A6">
      <w:pPr>
        <w:pStyle w:val="a5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4E1951">
        <w:rPr>
          <w:rFonts w:eastAsia="Calibri"/>
          <w:sz w:val="28"/>
          <w:szCs w:val="28"/>
          <w:lang w:val="uk-UA"/>
        </w:rPr>
        <w:t>Схвалити розпорядження Петрівського сільського голови Старенького Р.М.</w:t>
      </w:r>
      <w:r w:rsidR="001F157E">
        <w:rPr>
          <w:rFonts w:eastAsia="Calibri"/>
          <w:sz w:val="28"/>
          <w:szCs w:val="28"/>
          <w:lang w:val="uk-UA"/>
        </w:rPr>
        <w:t xml:space="preserve"> </w:t>
      </w:r>
      <w:r w:rsidR="00DD64A6">
        <w:rPr>
          <w:rFonts w:eastAsia="Calibri"/>
          <w:sz w:val="28"/>
          <w:szCs w:val="28"/>
          <w:lang w:val="uk-UA"/>
        </w:rPr>
        <w:t xml:space="preserve"> </w:t>
      </w:r>
      <w:r w:rsidRPr="00DD64A6">
        <w:rPr>
          <w:rFonts w:eastAsia="Calibri"/>
          <w:sz w:val="28"/>
          <w:szCs w:val="28"/>
          <w:lang w:val="uk-UA"/>
        </w:rPr>
        <w:t xml:space="preserve">від </w:t>
      </w:r>
      <w:r w:rsidR="00677BB9">
        <w:rPr>
          <w:rFonts w:eastAsia="Calibri"/>
          <w:sz w:val="28"/>
          <w:szCs w:val="28"/>
          <w:lang w:val="uk-UA"/>
        </w:rPr>
        <w:t>21.10</w:t>
      </w:r>
      <w:r w:rsidR="0070191B" w:rsidRPr="00DD64A6">
        <w:rPr>
          <w:rFonts w:eastAsia="Calibri"/>
          <w:sz w:val="28"/>
          <w:szCs w:val="28"/>
          <w:lang w:val="uk-UA"/>
        </w:rPr>
        <w:t xml:space="preserve">.2024 </w:t>
      </w:r>
      <w:r w:rsidRPr="00DD64A6">
        <w:rPr>
          <w:rFonts w:eastAsia="Calibri"/>
          <w:sz w:val="28"/>
          <w:szCs w:val="28"/>
          <w:lang w:val="uk-UA"/>
        </w:rPr>
        <w:t>№</w:t>
      </w:r>
      <w:r w:rsidR="0070191B" w:rsidRPr="00DD64A6">
        <w:rPr>
          <w:rFonts w:eastAsia="Calibri"/>
          <w:sz w:val="28"/>
          <w:szCs w:val="28"/>
          <w:lang w:val="uk-UA"/>
        </w:rPr>
        <w:t xml:space="preserve"> </w:t>
      </w:r>
      <w:r w:rsidR="00677BB9">
        <w:rPr>
          <w:rFonts w:eastAsia="Calibri"/>
          <w:sz w:val="28"/>
          <w:szCs w:val="28"/>
          <w:lang w:val="uk-UA"/>
        </w:rPr>
        <w:t>89-з</w:t>
      </w:r>
      <w:r w:rsidR="001F157E" w:rsidRPr="00DD64A6">
        <w:rPr>
          <w:rFonts w:eastAsia="Calibri"/>
          <w:sz w:val="28"/>
          <w:szCs w:val="28"/>
          <w:lang w:val="uk-UA"/>
        </w:rPr>
        <w:t>.</w:t>
      </w:r>
    </w:p>
    <w:p w14:paraId="6602DA32" w14:textId="77777777" w:rsidR="00FA0E43" w:rsidRPr="00FA0E43" w:rsidRDefault="00FA0E43" w:rsidP="00FA0E43">
      <w:pPr>
        <w:tabs>
          <w:tab w:val="left" w:pos="426"/>
        </w:tabs>
        <w:contextualSpacing/>
        <w:jc w:val="both"/>
        <w:rPr>
          <w:rFonts w:eastAsia="Calibri"/>
          <w:sz w:val="28"/>
          <w:szCs w:val="28"/>
          <w:lang w:val="uk-UA"/>
        </w:rPr>
      </w:pPr>
    </w:p>
    <w:p w14:paraId="08608C91" w14:textId="11365499" w:rsidR="00DB6391" w:rsidRPr="007C43AA" w:rsidRDefault="00DB6391" w:rsidP="007C43AA">
      <w:pPr>
        <w:numPr>
          <w:ilvl w:val="0"/>
          <w:numId w:val="1"/>
        </w:numPr>
        <w:tabs>
          <w:tab w:val="left" w:pos="426"/>
        </w:tabs>
        <w:ind w:left="0" w:firstLine="0"/>
        <w:contextualSpacing/>
        <w:jc w:val="both"/>
        <w:rPr>
          <w:rFonts w:eastAsia="Calibri"/>
          <w:sz w:val="28"/>
          <w:szCs w:val="28"/>
          <w:lang w:val="uk-UA"/>
        </w:rPr>
      </w:pPr>
      <w:r w:rsidRPr="00DD64A6">
        <w:rPr>
          <w:sz w:val="28"/>
          <w:szCs w:val="28"/>
          <w:lang w:val="uk-UA"/>
        </w:rPr>
        <w:t xml:space="preserve">Затвердити </w:t>
      </w:r>
      <w:proofErr w:type="spellStart"/>
      <w:r w:rsidRPr="00DD64A6">
        <w:rPr>
          <w:sz w:val="28"/>
          <w:szCs w:val="28"/>
          <w:lang w:val="uk-UA"/>
        </w:rPr>
        <w:t>проєктну</w:t>
      </w:r>
      <w:proofErr w:type="spellEnd"/>
      <w:r w:rsidRPr="00DD64A6">
        <w:rPr>
          <w:sz w:val="28"/>
          <w:szCs w:val="28"/>
          <w:lang w:val="uk-UA"/>
        </w:rPr>
        <w:t xml:space="preserve"> документацію (</w:t>
      </w:r>
      <w:r w:rsidRPr="00260B6A">
        <w:rPr>
          <w:sz w:val="28"/>
          <w:szCs w:val="28"/>
        </w:rPr>
        <w:t>PD</w:t>
      </w:r>
      <w:r w:rsidRPr="00DD64A6">
        <w:rPr>
          <w:sz w:val="28"/>
          <w:szCs w:val="28"/>
          <w:lang w:val="uk-UA"/>
        </w:rPr>
        <w:t>01:0998-8409-1886-9059) та</w:t>
      </w:r>
      <w:r w:rsidR="00DD64A6">
        <w:rPr>
          <w:sz w:val="28"/>
          <w:szCs w:val="28"/>
          <w:lang w:val="uk-UA"/>
        </w:rPr>
        <w:t xml:space="preserve"> </w:t>
      </w:r>
      <w:r w:rsidRPr="00DD64A6">
        <w:rPr>
          <w:sz w:val="28"/>
          <w:szCs w:val="28"/>
          <w:lang w:val="uk-UA"/>
        </w:rPr>
        <w:t xml:space="preserve">експертний звіт (позитивний) щодо розгляду проектної документації  </w:t>
      </w:r>
      <w:r w:rsidR="007C43AA">
        <w:rPr>
          <w:sz w:val="28"/>
          <w:szCs w:val="28"/>
          <w:lang w:val="uk-UA"/>
        </w:rPr>
        <w:t xml:space="preserve">                        </w:t>
      </w:r>
      <w:r w:rsidRPr="00DD64A6">
        <w:rPr>
          <w:sz w:val="28"/>
          <w:szCs w:val="28"/>
          <w:lang w:val="uk-UA"/>
        </w:rPr>
        <w:t xml:space="preserve">№ 02-1706-24/ЕП/КО від 19 серпня 2024 року </w:t>
      </w:r>
      <w:r w:rsidRPr="00DD64A6">
        <w:rPr>
          <w:sz w:val="28"/>
          <w:szCs w:val="28"/>
        </w:rPr>
        <w:t>EX</w:t>
      </w:r>
      <w:r w:rsidRPr="00DD64A6">
        <w:rPr>
          <w:sz w:val="28"/>
          <w:szCs w:val="28"/>
          <w:lang w:val="uk-UA"/>
        </w:rPr>
        <w:t>01:5182-0189-4869-5805</w:t>
      </w:r>
      <w:r w:rsidRPr="00DD64A6">
        <w:rPr>
          <w:rFonts w:ascii="DejaVuSans" w:hAnsi="DejaVuSans" w:cs="DejaVuSans"/>
          <w:sz w:val="20"/>
          <w:szCs w:val="20"/>
          <w:lang w:val="uk-UA"/>
        </w:rPr>
        <w:t xml:space="preserve"> </w:t>
      </w:r>
      <w:r w:rsidRPr="00DD64A6">
        <w:rPr>
          <w:sz w:val="28"/>
          <w:szCs w:val="28"/>
          <w:lang w:val="uk-UA"/>
        </w:rPr>
        <w:t xml:space="preserve">за об’єктом будівництва «Будівництво каналізаційних очисних споруд закритого типу для глибокого очищення господарсько-побутових стічних вод продуктивністю 7000 м³/добу з повторним використанням очищених зворотних вод на цілорічне внутрішньо-ґрунтове зрошення в </w:t>
      </w:r>
      <w:proofErr w:type="spellStart"/>
      <w:r w:rsidRPr="00DD64A6">
        <w:rPr>
          <w:sz w:val="28"/>
          <w:szCs w:val="28"/>
          <w:lang w:val="uk-UA"/>
        </w:rPr>
        <w:t>біоплато</w:t>
      </w:r>
      <w:proofErr w:type="spellEnd"/>
      <w:r w:rsidRPr="00DD64A6">
        <w:rPr>
          <w:sz w:val="28"/>
          <w:szCs w:val="28"/>
          <w:lang w:val="uk-UA"/>
        </w:rPr>
        <w:t xml:space="preserve"> енергетичних рослин з використанням біомаси і осадів стічних вод як відновлювального ресурсу розташованих у с. Нові Петрівці Вишгородського р-ну Київської області»</w:t>
      </w:r>
      <w:r w:rsidR="007C43AA">
        <w:rPr>
          <w:sz w:val="28"/>
          <w:szCs w:val="28"/>
          <w:lang w:val="uk-UA"/>
        </w:rPr>
        <w:t xml:space="preserve"> </w:t>
      </w:r>
      <w:r w:rsidR="007C43AA" w:rsidRPr="00FD0328">
        <w:rPr>
          <w:rFonts w:eastAsia="Calibri"/>
          <w:sz w:val="28"/>
          <w:szCs w:val="28"/>
          <w:lang w:val="uk-UA"/>
        </w:rPr>
        <w:t>з техніко-економічними показниками, що додаються.</w:t>
      </w:r>
    </w:p>
    <w:p w14:paraId="42D99693" w14:textId="7AFD39E4" w:rsidR="00FA0E43" w:rsidRDefault="00433B5A" w:rsidP="00DB6391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</w:t>
      </w:r>
    </w:p>
    <w:p w14:paraId="307261CA" w14:textId="5A5CD059" w:rsidR="00FA0E43" w:rsidRPr="00766A93" w:rsidRDefault="00FA0E43" w:rsidP="00766A93">
      <w:pPr>
        <w:pStyle w:val="a5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eastAsia="Calibri"/>
          <w:sz w:val="28"/>
          <w:szCs w:val="28"/>
          <w:lang w:val="uk-UA"/>
        </w:rPr>
      </w:pPr>
      <w:r w:rsidRPr="00260B6A">
        <w:rPr>
          <w:rFonts w:eastAsia="Calibri"/>
          <w:sz w:val="28"/>
          <w:szCs w:val="28"/>
          <w:lang w:val="uk-UA"/>
        </w:rPr>
        <w:t xml:space="preserve">Контроль за виконанням цього рішення покласти на Кучерявого І.А., </w:t>
      </w:r>
      <w:r w:rsidRPr="00766A93">
        <w:rPr>
          <w:rFonts w:eastAsia="Calibri"/>
          <w:sz w:val="28"/>
          <w:szCs w:val="28"/>
          <w:lang w:val="uk-UA"/>
        </w:rPr>
        <w:t>заступника сільського голови з питань діяльності виконавчих органів ради.</w:t>
      </w:r>
    </w:p>
    <w:p w14:paraId="2F1E5ACD" w14:textId="77777777" w:rsidR="00FA0E43" w:rsidRDefault="00FA0E43" w:rsidP="00766A9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3A8E2AD6" w14:textId="77777777" w:rsidR="0072242C" w:rsidRDefault="0072242C" w:rsidP="00766A93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7B0E2EB4" w14:textId="77777777" w:rsidR="00FA0E43" w:rsidRDefault="00FA0E43" w:rsidP="00FA0E4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14:paraId="6A229CDC" w14:textId="77777777" w:rsidR="0070191B" w:rsidRDefault="0070191B" w:rsidP="0070191B">
      <w:pPr>
        <w:rPr>
          <w:b/>
          <w:i/>
          <w:sz w:val="28"/>
          <w:szCs w:val="28"/>
          <w:lang w:val="uk-UA"/>
        </w:rPr>
      </w:pPr>
      <w:proofErr w:type="spellStart"/>
      <w:r w:rsidRPr="0070191B">
        <w:rPr>
          <w:b/>
          <w:i/>
          <w:sz w:val="28"/>
          <w:szCs w:val="28"/>
        </w:rPr>
        <w:t>Сільський</w:t>
      </w:r>
      <w:proofErr w:type="spellEnd"/>
      <w:r w:rsidRPr="0070191B">
        <w:rPr>
          <w:b/>
          <w:i/>
          <w:sz w:val="28"/>
          <w:szCs w:val="28"/>
        </w:rPr>
        <w:t xml:space="preserve"> голова                                                               </w:t>
      </w:r>
      <w:proofErr w:type="spellStart"/>
      <w:r w:rsidRPr="0070191B">
        <w:rPr>
          <w:b/>
          <w:i/>
          <w:sz w:val="28"/>
          <w:szCs w:val="28"/>
        </w:rPr>
        <w:t>Радіон</w:t>
      </w:r>
      <w:proofErr w:type="spellEnd"/>
      <w:r w:rsidRPr="0070191B">
        <w:rPr>
          <w:b/>
          <w:i/>
          <w:sz w:val="28"/>
          <w:szCs w:val="28"/>
        </w:rPr>
        <w:t xml:space="preserve"> СТАРЕНЬКИЙ</w:t>
      </w:r>
    </w:p>
    <w:p w14:paraId="469E0E29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59826754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1F970D0B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19EACD86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7987B6E4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61B832A6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1A501E8D" w14:textId="77777777" w:rsid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5E4A11D1" w14:textId="77777777" w:rsidR="007C43AA" w:rsidRPr="007C43AA" w:rsidRDefault="007C43AA" w:rsidP="007C43AA">
      <w:pPr>
        <w:ind w:left="4820"/>
        <w:rPr>
          <w:bCs/>
          <w:shd w:val="clear" w:color="auto" w:fill="FFFFFF"/>
        </w:rPr>
      </w:pPr>
      <w:proofErr w:type="spellStart"/>
      <w:r w:rsidRPr="007C43AA">
        <w:rPr>
          <w:bCs/>
          <w:shd w:val="clear" w:color="auto" w:fill="FFFFFF"/>
        </w:rPr>
        <w:t>Додаток</w:t>
      </w:r>
      <w:proofErr w:type="spellEnd"/>
      <w:r w:rsidRPr="007C43AA">
        <w:rPr>
          <w:bCs/>
          <w:shd w:val="clear" w:color="auto" w:fill="FFFFFF"/>
        </w:rPr>
        <w:t xml:space="preserve"> </w:t>
      </w:r>
    </w:p>
    <w:p w14:paraId="5A9A7217" w14:textId="77777777" w:rsidR="007C43AA" w:rsidRPr="007C43AA" w:rsidRDefault="007C43AA" w:rsidP="007C43AA">
      <w:pPr>
        <w:ind w:left="4820"/>
        <w:rPr>
          <w:bCs/>
          <w:shd w:val="clear" w:color="auto" w:fill="FFFFFF"/>
        </w:rPr>
      </w:pPr>
      <w:r w:rsidRPr="007C43AA">
        <w:rPr>
          <w:bCs/>
          <w:shd w:val="clear" w:color="auto" w:fill="FFFFFF"/>
        </w:rPr>
        <w:t xml:space="preserve">до </w:t>
      </w:r>
      <w:proofErr w:type="spellStart"/>
      <w:r w:rsidRPr="007C43AA">
        <w:rPr>
          <w:bCs/>
          <w:shd w:val="clear" w:color="auto" w:fill="FFFFFF"/>
        </w:rPr>
        <w:t>рішення</w:t>
      </w:r>
      <w:proofErr w:type="spellEnd"/>
      <w:r w:rsidRPr="007C43AA">
        <w:rPr>
          <w:bCs/>
          <w:shd w:val="clear" w:color="auto" w:fill="FFFFFF"/>
        </w:rPr>
        <w:t xml:space="preserve"> </w:t>
      </w:r>
      <w:proofErr w:type="spellStart"/>
      <w:r w:rsidRPr="007C43AA">
        <w:rPr>
          <w:bCs/>
          <w:shd w:val="clear" w:color="auto" w:fill="FFFFFF"/>
        </w:rPr>
        <w:t>виконавчого</w:t>
      </w:r>
      <w:proofErr w:type="spellEnd"/>
      <w:r w:rsidRPr="007C43AA">
        <w:rPr>
          <w:bCs/>
          <w:shd w:val="clear" w:color="auto" w:fill="FFFFFF"/>
        </w:rPr>
        <w:t xml:space="preserve"> </w:t>
      </w:r>
      <w:proofErr w:type="spellStart"/>
      <w:r w:rsidRPr="007C43AA">
        <w:rPr>
          <w:bCs/>
          <w:shd w:val="clear" w:color="auto" w:fill="FFFFFF"/>
        </w:rPr>
        <w:t>комітету</w:t>
      </w:r>
      <w:proofErr w:type="spellEnd"/>
    </w:p>
    <w:p w14:paraId="7923B3DC" w14:textId="2D197542" w:rsidR="00DB6391" w:rsidRPr="00D13ADB" w:rsidRDefault="007C43AA" w:rsidP="007C43AA">
      <w:pPr>
        <w:ind w:left="4820"/>
        <w:rPr>
          <w:bCs/>
          <w:shd w:val="clear" w:color="auto" w:fill="FFFFFF"/>
        </w:rPr>
      </w:pPr>
      <w:proofErr w:type="spellStart"/>
      <w:r w:rsidRPr="007C43AA">
        <w:rPr>
          <w:bCs/>
          <w:shd w:val="clear" w:color="auto" w:fill="FFFFFF"/>
        </w:rPr>
        <w:t>від</w:t>
      </w:r>
      <w:proofErr w:type="spellEnd"/>
      <w:r w:rsidRPr="007C43AA">
        <w:rPr>
          <w:bCs/>
          <w:shd w:val="clear" w:color="auto" w:fill="FFFFFF"/>
        </w:rPr>
        <w:t xml:space="preserve"> </w:t>
      </w:r>
      <w:r w:rsidR="00BF5073">
        <w:rPr>
          <w:bCs/>
          <w:shd w:val="clear" w:color="auto" w:fill="FFFFFF"/>
          <w:lang w:val="uk-UA"/>
        </w:rPr>
        <w:t xml:space="preserve">29.10.2024 </w:t>
      </w:r>
      <w:r w:rsidRPr="007C43AA">
        <w:rPr>
          <w:bCs/>
          <w:shd w:val="clear" w:color="auto" w:fill="FFFFFF"/>
        </w:rPr>
        <w:t>№</w:t>
      </w:r>
      <w:r w:rsidR="00BF5073">
        <w:rPr>
          <w:bCs/>
          <w:shd w:val="clear" w:color="auto" w:fill="FFFFFF"/>
          <w:lang w:val="uk-UA"/>
        </w:rPr>
        <w:t xml:space="preserve"> 1700</w:t>
      </w:r>
      <w:r w:rsidR="00DB6391" w:rsidRPr="00D13ADB">
        <w:rPr>
          <w:bCs/>
          <w:shd w:val="clear" w:color="auto" w:fill="FFFFFF"/>
        </w:rPr>
        <w:t xml:space="preserve"> </w:t>
      </w:r>
    </w:p>
    <w:p w14:paraId="69B8033E" w14:textId="77777777" w:rsidR="00DB6391" w:rsidRPr="00D13ADB" w:rsidRDefault="00DB6391" w:rsidP="00DB6391">
      <w:pPr>
        <w:ind w:left="4820"/>
        <w:rPr>
          <w:bCs/>
          <w:shd w:val="clear" w:color="auto" w:fill="FFFFFF"/>
        </w:rPr>
      </w:pPr>
    </w:p>
    <w:p w14:paraId="53615955" w14:textId="77777777" w:rsidR="00DB6391" w:rsidRPr="009F6505" w:rsidRDefault="00DB6391" w:rsidP="00DB6391">
      <w:pPr>
        <w:ind w:left="4820"/>
        <w:rPr>
          <w:sz w:val="28"/>
          <w:shd w:val="clear" w:color="auto" w:fill="FFFFFF"/>
        </w:rPr>
      </w:pPr>
    </w:p>
    <w:p w14:paraId="3833D5DA" w14:textId="77777777" w:rsidR="00DB6391" w:rsidRPr="007C43AA" w:rsidRDefault="00DB6391" w:rsidP="00DB6391">
      <w:pPr>
        <w:ind w:left="-142"/>
        <w:jc w:val="center"/>
        <w:rPr>
          <w:bCs/>
          <w:sz w:val="28"/>
          <w:szCs w:val="28"/>
          <w:shd w:val="clear" w:color="auto" w:fill="FFFFFF"/>
          <w:lang w:val="uk-UA"/>
        </w:rPr>
      </w:pPr>
      <w:proofErr w:type="spellStart"/>
      <w:r w:rsidRPr="007C43AA">
        <w:rPr>
          <w:bCs/>
          <w:sz w:val="28"/>
          <w:szCs w:val="28"/>
          <w:shd w:val="clear" w:color="auto" w:fill="FFFFFF"/>
        </w:rPr>
        <w:t>Техніко-економічні</w:t>
      </w:r>
      <w:proofErr w:type="spellEnd"/>
      <w:r w:rsidRPr="007C43AA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C43AA">
        <w:rPr>
          <w:bCs/>
          <w:sz w:val="28"/>
          <w:szCs w:val="28"/>
          <w:shd w:val="clear" w:color="auto" w:fill="FFFFFF"/>
        </w:rPr>
        <w:t>показники</w:t>
      </w:r>
      <w:proofErr w:type="spellEnd"/>
      <w:r w:rsidRPr="007C43AA">
        <w:rPr>
          <w:bCs/>
          <w:sz w:val="28"/>
          <w:szCs w:val="28"/>
          <w:shd w:val="clear" w:color="auto" w:fill="FFFFFF"/>
        </w:rPr>
        <w:t xml:space="preserve"> </w:t>
      </w:r>
    </w:p>
    <w:p w14:paraId="7F684628" w14:textId="656EF039" w:rsidR="00DB6391" w:rsidRPr="00691536" w:rsidRDefault="00DB6391" w:rsidP="0067559F">
      <w:pPr>
        <w:jc w:val="center"/>
        <w:rPr>
          <w:sz w:val="28"/>
          <w:szCs w:val="28"/>
          <w:lang w:val="uk-UA"/>
        </w:rPr>
      </w:pPr>
      <w:r w:rsidRPr="007C43AA">
        <w:rPr>
          <w:bCs/>
          <w:sz w:val="28"/>
          <w:szCs w:val="28"/>
          <w:shd w:val="clear" w:color="auto" w:fill="FFFFFF"/>
        </w:rPr>
        <w:br/>
      </w:r>
      <w:proofErr w:type="spellStart"/>
      <w:r w:rsidRPr="007C43AA">
        <w:rPr>
          <w:bCs/>
          <w:sz w:val="28"/>
          <w:szCs w:val="28"/>
          <w:shd w:val="clear" w:color="auto" w:fill="FFFFFF"/>
        </w:rPr>
        <w:t>проєкту</w:t>
      </w:r>
      <w:proofErr w:type="spellEnd"/>
      <w:r w:rsidR="007C43AA">
        <w:rPr>
          <w:bCs/>
          <w:sz w:val="28"/>
          <w:szCs w:val="28"/>
          <w:shd w:val="clear" w:color="auto" w:fill="FFFFFF"/>
          <w:lang w:val="uk-UA"/>
        </w:rPr>
        <w:t>:</w:t>
      </w:r>
      <w:r w:rsidRPr="008654CE">
        <w:rPr>
          <w:b/>
          <w:sz w:val="28"/>
          <w:szCs w:val="28"/>
          <w:shd w:val="clear" w:color="auto" w:fill="FFFFFF"/>
        </w:rPr>
        <w:t xml:space="preserve"> </w:t>
      </w:r>
      <w:r w:rsidRPr="008654CE">
        <w:rPr>
          <w:sz w:val="28"/>
          <w:szCs w:val="28"/>
        </w:rPr>
        <w:t>«</w:t>
      </w:r>
      <w:proofErr w:type="spellStart"/>
      <w:r w:rsidRPr="008654CE">
        <w:rPr>
          <w:sz w:val="28"/>
          <w:szCs w:val="28"/>
        </w:rPr>
        <w:t>Будівництво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каналізаційних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очисних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споруд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закритого</w:t>
      </w:r>
      <w:proofErr w:type="spellEnd"/>
      <w:r w:rsidRPr="008654CE">
        <w:rPr>
          <w:sz w:val="28"/>
          <w:szCs w:val="28"/>
        </w:rPr>
        <w:t xml:space="preserve"> типу для </w:t>
      </w:r>
      <w:proofErr w:type="spellStart"/>
      <w:r w:rsidRPr="008654CE">
        <w:rPr>
          <w:sz w:val="28"/>
          <w:szCs w:val="28"/>
        </w:rPr>
        <w:t>глибокого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очищення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господарсько-побутових</w:t>
      </w:r>
      <w:proofErr w:type="spellEnd"/>
      <w:r w:rsidRPr="008654CE">
        <w:rPr>
          <w:sz w:val="28"/>
          <w:szCs w:val="28"/>
        </w:rPr>
        <w:t xml:space="preserve"> </w:t>
      </w:r>
      <w:proofErr w:type="spellStart"/>
      <w:r w:rsidRPr="008654CE">
        <w:rPr>
          <w:sz w:val="28"/>
          <w:szCs w:val="28"/>
        </w:rPr>
        <w:t>стічних</w:t>
      </w:r>
      <w:proofErr w:type="spellEnd"/>
      <w:r w:rsidRPr="008654CE">
        <w:rPr>
          <w:sz w:val="28"/>
          <w:szCs w:val="28"/>
        </w:rPr>
        <w:t xml:space="preserve"> вод </w:t>
      </w:r>
      <w:proofErr w:type="spellStart"/>
      <w:r w:rsidRPr="008654CE">
        <w:rPr>
          <w:sz w:val="28"/>
          <w:szCs w:val="28"/>
        </w:rPr>
        <w:t>продуктивністю</w:t>
      </w:r>
      <w:proofErr w:type="spellEnd"/>
      <w:r w:rsidRPr="008654CE">
        <w:rPr>
          <w:sz w:val="28"/>
          <w:szCs w:val="28"/>
        </w:rPr>
        <w:t xml:space="preserve"> </w:t>
      </w:r>
      <w:r w:rsidR="00260B6A">
        <w:rPr>
          <w:sz w:val="28"/>
          <w:szCs w:val="28"/>
          <w:lang w:val="uk-UA"/>
        </w:rPr>
        <w:t xml:space="preserve">      </w:t>
      </w:r>
      <w:r w:rsidRPr="00691536">
        <w:rPr>
          <w:sz w:val="28"/>
          <w:szCs w:val="28"/>
          <w:lang w:val="uk-UA"/>
        </w:rPr>
        <w:t xml:space="preserve">7000 м3/добу з повторним використанням очищених зворотних вод на цілорічне внутрішньо-ґрунтове зрошення в </w:t>
      </w:r>
      <w:proofErr w:type="spellStart"/>
      <w:r w:rsidRPr="00691536">
        <w:rPr>
          <w:sz w:val="28"/>
          <w:szCs w:val="28"/>
          <w:lang w:val="uk-UA"/>
        </w:rPr>
        <w:t>біоплато</w:t>
      </w:r>
      <w:proofErr w:type="spellEnd"/>
      <w:r w:rsidRPr="00691536">
        <w:rPr>
          <w:sz w:val="28"/>
          <w:szCs w:val="28"/>
          <w:lang w:val="uk-UA"/>
        </w:rPr>
        <w:t xml:space="preserve"> енергетичних рослин з використанням біомаси і осадів стічних вод як відновлювального ресурсу розташованих в           </w:t>
      </w:r>
      <w:r>
        <w:rPr>
          <w:sz w:val="28"/>
          <w:szCs w:val="28"/>
          <w:lang w:val="uk-UA"/>
        </w:rPr>
        <w:t xml:space="preserve"> </w:t>
      </w:r>
      <w:r w:rsidRPr="00691536">
        <w:rPr>
          <w:sz w:val="28"/>
          <w:szCs w:val="28"/>
          <w:lang w:val="uk-UA"/>
        </w:rPr>
        <w:t>с. Нові Петрівці Вишгородського р-ну Київської області»</w:t>
      </w:r>
    </w:p>
    <w:p w14:paraId="5E585D86" w14:textId="77777777" w:rsidR="00DB6391" w:rsidRPr="00691536" w:rsidRDefault="00DB6391" w:rsidP="00DB6391">
      <w:pPr>
        <w:ind w:left="-142"/>
        <w:jc w:val="center"/>
        <w:rPr>
          <w:b/>
          <w:spacing w:val="-6"/>
          <w:sz w:val="28"/>
          <w:szCs w:val="28"/>
          <w:lang w:val="uk-UA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7"/>
        <w:gridCol w:w="1451"/>
        <w:gridCol w:w="3013"/>
        <w:gridCol w:w="1198"/>
      </w:tblGrid>
      <w:tr w:rsidR="00DB6391" w:rsidRPr="008654CE" w14:paraId="6292AC2D" w14:textId="77777777" w:rsidTr="0067559F">
        <w:tc>
          <w:tcPr>
            <w:tcW w:w="2439" w:type="pct"/>
            <w:shd w:val="clear" w:color="auto" w:fill="auto"/>
            <w:vAlign w:val="center"/>
          </w:tcPr>
          <w:p w14:paraId="7F08B438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bookmarkStart w:id="0" w:name="_Hlk161923282"/>
            <w:proofErr w:type="spellStart"/>
            <w:r w:rsidRPr="008654CE">
              <w:rPr>
                <w:b/>
                <w:sz w:val="26"/>
                <w:szCs w:val="26"/>
                <w:shd w:val="clear" w:color="auto" w:fill="FFFFFF"/>
              </w:rPr>
              <w:t>Показник</w:t>
            </w:r>
            <w:proofErr w:type="spellEnd"/>
          </w:p>
        </w:tc>
        <w:tc>
          <w:tcPr>
            <w:tcW w:w="120" w:type="pct"/>
            <w:shd w:val="clear" w:color="auto" w:fill="auto"/>
            <w:vAlign w:val="center"/>
          </w:tcPr>
          <w:p w14:paraId="0BF6C0A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/>
                <w:sz w:val="26"/>
                <w:szCs w:val="26"/>
                <w:shd w:val="clear" w:color="auto" w:fill="FFFFFF"/>
              </w:rPr>
              <w:t>Значення</w:t>
            </w:r>
            <w:proofErr w:type="spellEnd"/>
          </w:p>
        </w:tc>
        <w:tc>
          <w:tcPr>
            <w:tcW w:w="1834" w:type="pct"/>
            <w:shd w:val="clear" w:color="auto" w:fill="auto"/>
            <w:vAlign w:val="center"/>
          </w:tcPr>
          <w:p w14:paraId="144AA24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/>
                <w:sz w:val="26"/>
                <w:szCs w:val="26"/>
                <w:shd w:val="clear" w:color="auto" w:fill="FFFFFF"/>
              </w:rPr>
              <w:t>Примітка</w:t>
            </w:r>
            <w:proofErr w:type="spellEnd"/>
          </w:p>
        </w:tc>
        <w:tc>
          <w:tcPr>
            <w:tcW w:w="607" w:type="pct"/>
            <w:shd w:val="clear" w:color="auto" w:fill="auto"/>
            <w:vAlign w:val="center"/>
          </w:tcPr>
          <w:p w14:paraId="0E3FB005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/>
                <w:sz w:val="26"/>
                <w:szCs w:val="26"/>
                <w:shd w:val="clear" w:color="auto" w:fill="FFFFFF"/>
              </w:rPr>
              <w:t>За</w:t>
            </w:r>
          </w:p>
          <w:p w14:paraId="3C5074D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/>
                <w:sz w:val="26"/>
                <w:szCs w:val="26"/>
                <w:shd w:val="clear" w:color="auto" w:fill="FFFFFF"/>
              </w:rPr>
              <w:t>чергами</w:t>
            </w:r>
            <w:proofErr w:type="spellEnd"/>
          </w:p>
          <w:p w14:paraId="759EA7A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/>
                <w:sz w:val="26"/>
                <w:szCs w:val="26"/>
                <w:shd w:val="clear" w:color="auto" w:fill="FFFFFF"/>
              </w:rPr>
              <w:t>і п. к.</w:t>
            </w:r>
          </w:p>
        </w:tc>
      </w:tr>
      <w:tr w:rsidR="00DB6391" w:rsidRPr="008654CE" w14:paraId="66A15EEE" w14:textId="77777777" w:rsidTr="0067559F">
        <w:tc>
          <w:tcPr>
            <w:tcW w:w="2439" w:type="pct"/>
            <w:shd w:val="clear" w:color="auto" w:fill="auto"/>
          </w:tcPr>
          <w:p w14:paraId="2FE41397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  <w:vertAlign w:val="superscript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Загальна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площа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 м</w:t>
            </w:r>
            <w:r w:rsidRPr="008654CE">
              <w:rPr>
                <w:bCs/>
                <w:sz w:val="26"/>
                <w:szCs w:val="26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20" w:type="pct"/>
            <w:shd w:val="clear" w:color="auto" w:fill="auto"/>
          </w:tcPr>
          <w:p w14:paraId="5BD04824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2520,6</w:t>
            </w:r>
          </w:p>
        </w:tc>
        <w:tc>
          <w:tcPr>
            <w:tcW w:w="1834" w:type="pct"/>
            <w:shd w:val="clear" w:color="auto" w:fill="auto"/>
          </w:tcPr>
          <w:p w14:paraId="606C876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Загальна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площа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КОС</w:t>
            </w:r>
          </w:p>
        </w:tc>
        <w:tc>
          <w:tcPr>
            <w:tcW w:w="607" w:type="pct"/>
            <w:shd w:val="clear" w:color="auto" w:fill="auto"/>
          </w:tcPr>
          <w:p w14:paraId="3E949EEA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bookmarkEnd w:id="0"/>
      <w:tr w:rsidR="00DB6391" w:rsidRPr="008654CE" w14:paraId="0FAA4C50" w14:textId="77777777" w:rsidTr="0067559F">
        <w:tc>
          <w:tcPr>
            <w:tcW w:w="2439" w:type="pct"/>
            <w:shd w:val="clear" w:color="auto" w:fill="auto"/>
          </w:tcPr>
          <w:p w14:paraId="57C3CE31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DC9FFB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834" w:type="pct"/>
            <w:shd w:val="clear" w:color="auto" w:fill="auto"/>
          </w:tcPr>
          <w:p w14:paraId="19633DF6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F4CC83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E18CBFE" w14:textId="77777777" w:rsidTr="0067559F">
        <w:tc>
          <w:tcPr>
            <w:tcW w:w="2439" w:type="pct"/>
            <w:shd w:val="clear" w:color="auto" w:fill="auto"/>
          </w:tcPr>
          <w:p w14:paraId="133E5A7A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A21C3C0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834" w:type="pct"/>
            <w:shd w:val="clear" w:color="auto" w:fill="auto"/>
          </w:tcPr>
          <w:p w14:paraId="5C5F76E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5560D00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A1C347D" w14:textId="77777777" w:rsidTr="0067559F">
        <w:tc>
          <w:tcPr>
            <w:tcW w:w="2439" w:type="pct"/>
            <w:shd w:val="clear" w:color="auto" w:fill="auto"/>
          </w:tcPr>
          <w:p w14:paraId="1856C55D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3DE3E7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834" w:type="pct"/>
            <w:shd w:val="clear" w:color="auto" w:fill="auto"/>
          </w:tcPr>
          <w:p w14:paraId="100EAE6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1E464D9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F1412D9" w14:textId="77777777" w:rsidTr="0067559F">
        <w:tc>
          <w:tcPr>
            <w:tcW w:w="2439" w:type="pct"/>
            <w:shd w:val="clear" w:color="auto" w:fill="auto"/>
          </w:tcPr>
          <w:p w14:paraId="77165894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F51164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1834" w:type="pct"/>
            <w:shd w:val="clear" w:color="auto" w:fill="auto"/>
          </w:tcPr>
          <w:p w14:paraId="54D1A7F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A24C130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17C48AAA" w14:textId="77777777" w:rsidTr="0067559F">
        <w:tc>
          <w:tcPr>
            <w:tcW w:w="2439" w:type="pct"/>
            <w:shd w:val="clear" w:color="auto" w:fill="auto"/>
          </w:tcPr>
          <w:p w14:paraId="0023E275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Площа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ділянки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(га),</w:t>
            </w:r>
          </w:p>
        </w:tc>
        <w:tc>
          <w:tcPr>
            <w:tcW w:w="120" w:type="pct"/>
            <w:shd w:val="clear" w:color="auto" w:fill="auto"/>
          </w:tcPr>
          <w:p w14:paraId="7BB34AE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5,3429</w:t>
            </w:r>
          </w:p>
        </w:tc>
        <w:tc>
          <w:tcPr>
            <w:tcW w:w="1834" w:type="pct"/>
            <w:shd w:val="clear" w:color="auto" w:fill="auto"/>
          </w:tcPr>
          <w:p w14:paraId="284CE300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28AD348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D7DE2DC" w14:textId="77777777" w:rsidTr="0067559F">
        <w:tc>
          <w:tcPr>
            <w:tcW w:w="2439" w:type="pct"/>
            <w:shd w:val="clear" w:color="auto" w:fill="auto"/>
          </w:tcPr>
          <w:p w14:paraId="6A086602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Потужність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об’єкта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</w:t>
            </w:r>
          </w:p>
        </w:tc>
        <w:tc>
          <w:tcPr>
            <w:tcW w:w="120" w:type="pct"/>
            <w:shd w:val="clear" w:color="auto" w:fill="auto"/>
          </w:tcPr>
          <w:p w14:paraId="5F3E5B27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7000</w:t>
            </w:r>
          </w:p>
        </w:tc>
        <w:tc>
          <w:tcPr>
            <w:tcW w:w="1834" w:type="pct"/>
            <w:shd w:val="clear" w:color="auto" w:fill="auto"/>
          </w:tcPr>
          <w:p w14:paraId="763BCDBE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Добова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потужність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очисних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споруд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 м3</w:t>
            </w:r>
          </w:p>
        </w:tc>
        <w:tc>
          <w:tcPr>
            <w:tcW w:w="607" w:type="pct"/>
            <w:shd w:val="clear" w:color="auto" w:fill="auto"/>
          </w:tcPr>
          <w:p w14:paraId="6F50E569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F704CDE" w14:textId="77777777" w:rsidTr="0067559F">
        <w:tc>
          <w:tcPr>
            <w:tcW w:w="2439" w:type="pct"/>
            <w:shd w:val="clear" w:color="auto" w:fill="auto"/>
          </w:tcPr>
          <w:p w14:paraId="3174D330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69D693EE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1750</w:t>
            </w:r>
          </w:p>
        </w:tc>
        <w:tc>
          <w:tcPr>
            <w:tcW w:w="1834" w:type="pct"/>
            <w:shd w:val="clear" w:color="auto" w:fill="auto"/>
          </w:tcPr>
          <w:p w14:paraId="67F5F3D7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61986BE6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0A6B767" w14:textId="77777777" w:rsidTr="0067559F">
        <w:tc>
          <w:tcPr>
            <w:tcW w:w="2439" w:type="pct"/>
            <w:shd w:val="clear" w:color="auto" w:fill="auto"/>
          </w:tcPr>
          <w:p w14:paraId="0241B339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D854BA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1750</w:t>
            </w:r>
          </w:p>
        </w:tc>
        <w:tc>
          <w:tcPr>
            <w:tcW w:w="1834" w:type="pct"/>
            <w:shd w:val="clear" w:color="auto" w:fill="auto"/>
          </w:tcPr>
          <w:p w14:paraId="6DB322A0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C443B6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197616D4" w14:textId="77777777" w:rsidTr="0067559F">
        <w:tc>
          <w:tcPr>
            <w:tcW w:w="2439" w:type="pct"/>
            <w:shd w:val="clear" w:color="auto" w:fill="auto"/>
          </w:tcPr>
          <w:p w14:paraId="06D6C8FB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78E9017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1750</w:t>
            </w:r>
          </w:p>
        </w:tc>
        <w:tc>
          <w:tcPr>
            <w:tcW w:w="1834" w:type="pct"/>
            <w:shd w:val="clear" w:color="auto" w:fill="auto"/>
          </w:tcPr>
          <w:p w14:paraId="1DEB6DC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6BE05DA9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C325997" w14:textId="77777777" w:rsidTr="0067559F">
        <w:tc>
          <w:tcPr>
            <w:tcW w:w="2439" w:type="pct"/>
            <w:shd w:val="clear" w:color="auto" w:fill="auto"/>
          </w:tcPr>
          <w:p w14:paraId="6256955C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EACDC2A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1750</w:t>
            </w:r>
          </w:p>
        </w:tc>
        <w:tc>
          <w:tcPr>
            <w:tcW w:w="1834" w:type="pct"/>
            <w:shd w:val="clear" w:color="auto" w:fill="auto"/>
          </w:tcPr>
          <w:p w14:paraId="388706C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2F1B0F9A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09E7DF6" w14:textId="77777777" w:rsidTr="0067559F">
        <w:tc>
          <w:tcPr>
            <w:tcW w:w="2439" w:type="pct"/>
            <w:shd w:val="clear" w:color="auto" w:fill="auto"/>
          </w:tcPr>
          <w:p w14:paraId="72A3DD1B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Потужність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, </w:t>
            </w:r>
          </w:p>
        </w:tc>
        <w:tc>
          <w:tcPr>
            <w:tcW w:w="120" w:type="pct"/>
            <w:shd w:val="clear" w:color="auto" w:fill="auto"/>
          </w:tcPr>
          <w:p w14:paraId="13663A3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2555000</w:t>
            </w:r>
          </w:p>
        </w:tc>
        <w:tc>
          <w:tcPr>
            <w:tcW w:w="1834" w:type="pct"/>
            <w:shd w:val="clear" w:color="auto" w:fill="auto"/>
          </w:tcPr>
          <w:p w14:paraId="53D3142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Річна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потужність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очисних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споруд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 м3</w:t>
            </w:r>
          </w:p>
        </w:tc>
        <w:tc>
          <w:tcPr>
            <w:tcW w:w="607" w:type="pct"/>
            <w:shd w:val="clear" w:color="auto" w:fill="auto"/>
          </w:tcPr>
          <w:p w14:paraId="63B84E3E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1D5214B0" w14:textId="77777777" w:rsidTr="0067559F">
        <w:tc>
          <w:tcPr>
            <w:tcW w:w="2439" w:type="pct"/>
            <w:shd w:val="clear" w:color="auto" w:fill="auto"/>
          </w:tcPr>
          <w:p w14:paraId="4B530D40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4C3023A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638750</w:t>
            </w:r>
          </w:p>
        </w:tc>
        <w:tc>
          <w:tcPr>
            <w:tcW w:w="1834" w:type="pct"/>
            <w:shd w:val="clear" w:color="auto" w:fill="auto"/>
          </w:tcPr>
          <w:p w14:paraId="6DD45126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53A0157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E4F1F12" w14:textId="77777777" w:rsidTr="0067559F">
        <w:tc>
          <w:tcPr>
            <w:tcW w:w="2439" w:type="pct"/>
            <w:shd w:val="clear" w:color="auto" w:fill="auto"/>
          </w:tcPr>
          <w:p w14:paraId="70F0729C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369C03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638750</w:t>
            </w:r>
          </w:p>
        </w:tc>
        <w:tc>
          <w:tcPr>
            <w:tcW w:w="1834" w:type="pct"/>
            <w:shd w:val="clear" w:color="auto" w:fill="auto"/>
          </w:tcPr>
          <w:p w14:paraId="1B00977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0C05A26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0573A0D" w14:textId="77777777" w:rsidTr="0067559F">
        <w:tc>
          <w:tcPr>
            <w:tcW w:w="2439" w:type="pct"/>
            <w:shd w:val="clear" w:color="auto" w:fill="auto"/>
          </w:tcPr>
          <w:p w14:paraId="6C67E961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69710C9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638750</w:t>
            </w:r>
          </w:p>
        </w:tc>
        <w:tc>
          <w:tcPr>
            <w:tcW w:w="1834" w:type="pct"/>
            <w:shd w:val="clear" w:color="auto" w:fill="auto"/>
          </w:tcPr>
          <w:p w14:paraId="30FC314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55FA59E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D8AACCE" w14:textId="77777777" w:rsidTr="0067559F">
        <w:tc>
          <w:tcPr>
            <w:tcW w:w="2439" w:type="pct"/>
            <w:shd w:val="clear" w:color="auto" w:fill="auto"/>
          </w:tcPr>
          <w:p w14:paraId="2D5ABD5F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D1FA548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638750</w:t>
            </w:r>
          </w:p>
        </w:tc>
        <w:tc>
          <w:tcPr>
            <w:tcW w:w="1834" w:type="pct"/>
            <w:shd w:val="clear" w:color="auto" w:fill="auto"/>
          </w:tcPr>
          <w:p w14:paraId="12146CC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349D31C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12395B9F" w14:textId="77777777" w:rsidTr="0067559F">
        <w:tc>
          <w:tcPr>
            <w:tcW w:w="2439" w:type="pct"/>
            <w:shd w:val="clear" w:color="auto" w:fill="auto"/>
          </w:tcPr>
          <w:p w14:paraId="1C141FB3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  <w:vertAlign w:val="superscript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Площа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 м</w:t>
            </w:r>
            <w:r w:rsidRPr="008654CE">
              <w:rPr>
                <w:bCs/>
                <w:sz w:val="26"/>
                <w:szCs w:val="26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120" w:type="pct"/>
            <w:shd w:val="clear" w:color="auto" w:fill="auto"/>
          </w:tcPr>
          <w:p w14:paraId="4B10C6BB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66,7</w:t>
            </w:r>
          </w:p>
        </w:tc>
        <w:tc>
          <w:tcPr>
            <w:tcW w:w="1834" w:type="pct"/>
            <w:shd w:val="clear" w:color="auto" w:fill="auto"/>
          </w:tcPr>
          <w:p w14:paraId="5DA4D05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Площа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КНС,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16D8B23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50A2008" w14:textId="77777777" w:rsidTr="0067559F">
        <w:tc>
          <w:tcPr>
            <w:tcW w:w="2439" w:type="pct"/>
            <w:shd w:val="clear" w:color="auto" w:fill="auto"/>
          </w:tcPr>
          <w:p w14:paraId="3D7C975D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  <w:vertAlign w:val="superscript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6FC791E4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5,3</w:t>
            </w:r>
          </w:p>
        </w:tc>
        <w:tc>
          <w:tcPr>
            <w:tcW w:w="1834" w:type="pct"/>
            <w:shd w:val="clear" w:color="auto" w:fill="auto"/>
          </w:tcPr>
          <w:p w14:paraId="5634C021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40BB85D5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1B433CD" w14:textId="77777777" w:rsidTr="0067559F">
        <w:tc>
          <w:tcPr>
            <w:tcW w:w="2439" w:type="pct"/>
            <w:shd w:val="clear" w:color="auto" w:fill="auto"/>
          </w:tcPr>
          <w:p w14:paraId="207BC313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46F78698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999,35</w:t>
            </w:r>
          </w:p>
        </w:tc>
        <w:tc>
          <w:tcPr>
            <w:tcW w:w="1834" w:type="pct"/>
            <w:shd w:val="clear" w:color="auto" w:fill="auto"/>
          </w:tcPr>
          <w:p w14:paraId="20F35521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321599A6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E7867BB" w14:textId="77777777" w:rsidTr="0067559F">
        <w:tc>
          <w:tcPr>
            <w:tcW w:w="2439" w:type="pct"/>
            <w:shd w:val="clear" w:color="auto" w:fill="auto"/>
          </w:tcPr>
          <w:p w14:paraId="7933DF50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60B07D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900</w:t>
            </w:r>
          </w:p>
        </w:tc>
        <w:tc>
          <w:tcPr>
            <w:tcW w:w="1834" w:type="pct"/>
            <w:shd w:val="clear" w:color="auto" w:fill="auto"/>
          </w:tcPr>
          <w:p w14:paraId="00386C65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0FA31564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5BB5243C" w14:textId="77777777" w:rsidTr="0067559F">
        <w:tc>
          <w:tcPr>
            <w:tcW w:w="2439" w:type="pct"/>
            <w:shd w:val="clear" w:color="auto" w:fill="auto"/>
          </w:tcPr>
          <w:p w14:paraId="6C30674D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17F7D67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2000</w:t>
            </w:r>
          </w:p>
        </w:tc>
        <w:tc>
          <w:tcPr>
            <w:tcW w:w="1834" w:type="pct"/>
            <w:shd w:val="clear" w:color="auto" w:fill="auto"/>
          </w:tcPr>
          <w:p w14:paraId="19EB061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68568EE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DC6918A" w14:textId="77777777" w:rsidTr="0067559F">
        <w:tc>
          <w:tcPr>
            <w:tcW w:w="2439" w:type="pct"/>
            <w:shd w:val="clear" w:color="auto" w:fill="auto"/>
          </w:tcPr>
          <w:p w14:paraId="4F3BF65A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4A66AB6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2000</w:t>
            </w:r>
          </w:p>
        </w:tc>
        <w:tc>
          <w:tcPr>
            <w:tcW w:w="1834" w:type="pct"/>
            <w:shd w:val="clear" w:color="auto" w:fill="auto"/>
          </w:tcPr>
          <w:p w14:paraId="5FCA0D38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6569FAC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1F516340" w14:textId="77777777" w:rsidTr="0067559F">
        <w:tc>
          <w:tcPr>
            <w:tcW w:w="2439" w:type="pct"/>
            <w:shd w:val="clear" w:color="auto" w:fill="auto"/>
          </w:tcPr>
          <w:p w14:paraId="35CA2E87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867D14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2000</w:t>
            </w:r>
          </w:p>
        </w:tc>
        <w:tc>
          <w:tcPr>
            <w:tcW w:w="1834" w:type="pct"/>
            <w:shd w:val="clear" w:color="auto" w:fill="auto"/>
          </w:tcPr>
          <w:p w14:paraId="31D366C8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161ADB0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7EA595F" w14:textId="77777777" w:rsidTr="0067559F">
        <w:tc>
          <w:tcPr>
            <w:tcW w:w="2439" w:type="pct"/>
            <w:shd w:val="clear" w:color="auto" w:fill="auto"/>
          </w:tcPr>
          <w:p w14:paraId="10596193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000F747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2000</w:t>
            </w:r>
          </w:p>
        </w:tc>
        <w:tc>
          <w:tcPr>
            <w:tcW w:w="1834" w:type="pct"/>
            <w:shd w:val="clear" w:color="auto" w:fill="auto"/>
          </w:tcPr>
          <w:p w14:paraId="501B457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4143FA69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921326B" w14:textId="77777777" w:rsidTr="0067559F">
        <w:tc>
          <w:tcPr>
            <w:tcW w:w="2439" w:type="pct"/>
            <w:shd w:val="clear" w:color="auto" w:fill="auto"/>
          </w:tcPr>
          <w:p w14:paraId="24737970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7D06950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4424,8</w:t>
            </w:r>
          </w:p>
        </w:tc>
        <w:tc>
          <w:tcPr>
            <w:tcW w:w="1834" w:type="pct"/>
            <w:shd w:val="clear" w:color="auto" w:fill="auto"/>
          </w:tcPr>
          <w:p w14:paraId="00910BFD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57858A8D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334D09B" w14:textId="77777777" w:rsidTr="0067559F">
        <w:tc>
          <w:tcPr>
            <w:tcW w:w="2439" w:type="pct"/>
            <w:shd w:val="clear" w:color="auto" w:fill="auto"/>
          </w:tcPr>
          <w:p w14:paraId="49980717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6854DD7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4321,3</w:t>
            </w:r>
          </w:p>
        </w:tc>
        <w:tc>
          <w:tcPr>
            <w:tcW w:w="1834" w:type="pct"/>
            <w:shd w:val="clear" w:color="auto" w:fill="auto"/>
          </w:tcPr>
          <w:p w14:paraId="1AC1DFFA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1ABA2BF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127C1D6" w14:textId="77777777" w:rsidTr="0067559F">
        <w:tc>
          <w:tcPr>
            <w:tcW w:w="2439" w:type="pct"/>
            <w:shd w:val="clear" w:color="auto" w:fill="auto"/>
          </w:tcPr>
          <w:p w14:paraId="4C33C783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7979DA8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10462,4</w:t>
            </w:r>
          </w:p>
        </w:tc>
        <w:tc>
          <w:tcPr>
            <w:tcW w:w="1834" w:type="pct"/>
            <w:shd w:val="clear" w:color="auto" w:fill="auto"/>
          </w:tcPr>
          <w:p w14:paraId="52C098F9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41B96A1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F1124E5" w14:textId="77777777" w:rsidTr="0067559F">
        <w:tc>
          <w:tcPr>
            <w:tcW w:w="2439" w:type="pct"/>
            <w:shd w:val="clear" w:color="auto" w:fill="auto"/>
          </w:tcPr>
          <w:p w14:paraId="6D43DB2C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lastRenderedPageBreak/>
              <w:t>Кількість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створених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робочих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місць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 од</w:t>
            </w:r>
          </w:p>
        </w:tc>
        <w:tc>
          <w:tcPr>
            <w:tcW w:w="120" w:type="pct"/>
            <w:shd w:val="clear" w:color="auto" w:fill="auto"/>
          </w:tcPr>
          <w:p w14:paraId="5F3C1C2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20</w:t>
            </w:r>
          </w:p>
        </w:tc>
        <w:tc>
          <w:tcPr>
            <w:tcW w:w="1834" w:type="pct"/>
            <w:shd w:val="clear" w:color="auto" w:fill="auto"/>
          </w:tcPr>
          <w:p w14:paraId="2011ACA9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61199FB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DB5FB7E" w14:textId="77777777" w:rsidTr="0067559F">
        <w:tc>
          <w:tcPr>
            <w:tcW w:w="2439" w:type="pct"/>
            <w:shd w:val="clear" w:color="auto" w:fill="auto"/>
          </w:tcPr>
          <w:p w14:paraId="3FC130DF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717CA00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1834" w:type="pct"/>
            <w:shd w:val="clear" w:color="auto" w:fill="auto"/>
          </w:tcPr>
          <w:p w14:paraId="5513C4D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7272806E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43A9477" w14:textId="77777777" w:rsidTr="0067559F">
        <w:tc>
          <w:tcPr>
            <w:tcW w:w="2439" w:type="pct"/>
            <w:shd w:val="clear" w:color="auto" w:fill="auto"/>
          </w:tcPr>
          <w:p w14:paraId="397DCA3F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9C49294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1834" w:type="pct"/>
            <w:shd w:val="clear" w:color="auto" w:fill="auto"/>
          </w:tcPr>
          <w:p w14:paraId="7537FA60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7F8D2111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71DE555" w14:textId="77777777" w:rsidTr="0067559F">
        <w:tc>
          <w:tcPr>
            <w:tcW w:w="2439" w:type="pct"/>
            <w:shd w:val="clear" w:color="auto" w:fill="auto"/>
          </w:tcPr>
          <w:p w14:paraId="365E8CD9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644E1EB9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1834" w:type="pct"/>
            <w:shd w:val="clear" w:color="auto" w:fill="auto"/>
          </w:tcPr>
          <w:p w14:paraId="23FD7A66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4E4D50B4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F2FF802" w14:textId="77777777" w:rsidTr="0067559F">
        <w:tc>
          <w:tcPr>
            <w:tcW w:w="2439" w:type="pct"/>
            <w:shd w:val="clear" w:color="auto" w:fill="auto"/>
          </w:tcPr>
          <w:p w14:paraId="20F39C7D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3CC71A23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1834" w:type="pct"/>
            <w:shd w:val="clear" w:color="auto" w:fill="auto"/>
          </w:tcPr>
          <w:p w14:paraId="3D42896E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3C9F1D3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83F1B28" w14:textId="77777777" w:rsidTr="0067559F">
        <w:tc>
          <w:tcPr>
            <w:tcW w:w="2439" w:type="pct"/>
            <w:shd w:val="clear" w:color="auto" w:fill="auto"/>
          </w:tcPr>
          <w:p w14:paraId="2E4A2D55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Річна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потреба в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електроенергії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, МВт год</w:t>
            </w:r>
          </w:p>
        </w:tc>
        <w:tc>
          <w:tcPr>
            <w:tcW w:w="120" w:type="pct"/>
            <w:shd w:val="clear" w:color="auto" w:fill="auto"/>
          </w:tcPr>
          <w:p w14:paraId="6EB9F017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472,92</w:t>
            </w:r>
          </w:p>
        </w:tc>
        <w:tc>
          <w:tcPr>
            <w:tcW w:w="1834" w:type="pct"/>
            <w:shd w:val="clear" w:color="auto" w:fill="auto"/>
          </w:tcPr>
          <w:p w14:paraId="6E3C96DE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2574ADD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DCA90F4" w14:textId="77777777" w:rsidTr="0067559F">
        <w:tc>
          <w:tcPr>
            <w:tcW w:w="2439" w:type="pct"/>
            <w:shd w:val="clear" w:color="auto" w:fill="auto"/>
          </w:tcPr>
          <w:p w14:paraId="78018A85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6E2C0AF9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118,23</w:t>
            </w:r>
          </w:p>
        </w:tc>
        <w:tc>
          <w:tcPr>
            <w:tcW w:w="1834" w:type="pct"/>
            <w:shd w:val="clear" w:color="auto" w:fill="auto"/>
          </w:tcPr>
          <w:p w14:paraId="2AADD9A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6A82FA55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A38601B" w14:textId="77777777" w:rsidTr="0067559F">
        <w:tc>
          <w:tcPr>
            <w:tcW w:w="2439" w:type="pct"/>
            <w:shd w:val="clear" w:color="auto" w:fill="auto"/>
          </w:tcPr>
          <w:p w14:paraId="1F27C712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40CBCA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118,23</w:t>
            </w:r>
          </w:p>
        </w:tc>
        <w:tc>
          <w:tcPr>
            <w:tcW w:w="1834" w:type="pct"/>
            <w:shd w:val="clear" w:color="auto" w:fill="auto"/>
          </w:tcPr>
          <w:p w14:paraId="07AD4415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1D199A1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4C9D3B02" w14:textId="77777777" w:rsidTr="0067559F">
        <w:tc>
          <w:tcPr>
            <w:tcW w:w="2439" w:type="pct"/>
            <w:shd w:val="clear" w:color="auto" w:fill="auto"/>
          </w:tcPr>
          <w:p w14:paraId="5FCBD528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9BD485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118,23</w:t>
            </w:r>
          </w:p>
        </w:tc>
        <w:tc>
          <w:tcPr>
            <w:tcW w:w="1834" w:type="pct"/>
            <w:shd w:val="clear" w:color="auto" w:fill="auto"/>
          </w:tcPr>
          <w:p w14:paraId="5D8DA951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1EA57599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520E88BC" w14:textId="77777777" w:rsidTr="0067559F">
        <w:tc>
          <w:tcPr>
            <w:tcW w:w="2439" w:type="pct"/>
            <w:shd w:val="clear" w:color="auto" w:fill="auto"/>
          </w:tcPr>
          <w:p w14:paraId="46EDA00E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25221B3E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118,23</w:t>
            </w:r>
          </w:p>
        </w:tc>
        <w:tc>
          <w:tcPr>
            <w:tcW w:w="1834" w:type="pct"/>
            <w:shd w:val="clear" w:color="auto" w:fill="auto"/>
          </w:tcPr>
          <w:p w14:paraId="287BF16B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35E94BD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01D4708" w14:textId="77777777" w:rsidTr="0067559F">
        <w:tc>
          <w:tcPr>
            <w:tcW w:w="2439" w:type="pct"/>
            <w:shd w:val="clear" w:color="auto" w:fill="auto"/>
          </w:tcPr>
          <w:p w14:paraId="12A07F26" w14:textId="77777777" w:rsidR="00DB6391" w:rsidRPr="008654CE" w:rsidRDefault="00DB6391" w:rsidP="003C49C8">
            <w:pPr>
              <w:rPr>
                <w:b/>
                <w:sz w:val="26"/>
                <w:szCs w:val="26"/>
                <w:shd w:val="clear" w:color="auto" w:fill="FFFFFF"/>
                <w:vertAlign w:val="superscript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Річна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потреба, </w:t>
            </w:r>
          </w:p>
        </w:tc>
        <w:tc>
          <w:tcPr>
            <w:tcW w:w="120" w:type="pct"/>
            <w:shd w:val="clear" w:color="auto" w:fill="auto"/>
          </w:tcPr>
          <w:p w14:paraId="323A8908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160</w:t>
            </w:r>
          </w:p>
        </w:tc>
        <w:tc>
          <w:tcPr>
            <w:tcW w:w="1834" w:type="pct"/>
            <w:shd w:val="clear" w:color="auto" w:fill="auto"/>
          </w:tcPr>
          <w:p w14:paraId="0AA7C28A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реагенту (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Біорегенератору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Біосан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), кг/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рік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60DED84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48033AE" w14:textId="77777777" w:rsidTr="0067559F">
        <w:tc>
          <w:tcPr>
            <w:tcW w:w="2439" w:type="pct"/>
            <w:shd w:val="clear" w:color="auto" w:fill="auto"/>
          </w:tcPr>
          <w:p w14:paraId="5E3AF32B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168F9CBA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40</w:t>
            </w:r>
          </w:p>
        </w:tc>
        <w:tc>
          <w:tcPr>
            <w:tcW w:w="1834" w:type="pct"/>
            <w:shd w:val="clear" w:color="auto" w:fill="auto"/>
          </w:tcPr>
          <w:p w14:paraId="1E7C58D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2368548C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EEFB4B2" w14:textId="77777777" w:rsidTr="0067559F">
        <w:tc>
          <w:tcPr>
            <w:tcW w:w="2439" w:type="pct"/>
            <w:shd w:val="clear" w:color="auto" w:fill="auto"/>
          </w:tcPr>
          <w:p w14:paraId="754B9C95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70C3026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40</w:t>
            </w:r>
          </w:p>
        </w:tc>
        <w:tc>
          <w:tcPr>
            <w:tcW w:w="1834" w:type="pct"/>
            <w:shd w:val="clear" w:color="auto" w:fill="auto"/>
          </w:tcPr>
          <w:p w14:paraId="04410B0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4E50057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B62FB65" w14:textId="77777777" w:rsidTr="0067559F">
        <w:tc>
          <w:tcPr>
            <w:tcW w:w="2439" w:type="pct"/>
            <w:shd w:val="clear" w:color="auto" w:fill="auto"/>
          </w:tcPr>
          <w:p w14:paraId="7CF40F84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3A0428B9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40</w:t>
            </w:r>
          </w:p>
        </w:tc>
        <w:tc>
          <w:tcPr>
            <w:tcW w:w="1834" w:type="pct"/>
            <w:shd w:val="clear" w:color="auto" w:fill="auto"/>
          </w:tcPr>
          <w:p w14:paraId="4C9B1F17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7604A60B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4DF178FE" w14:textId="77777777" w:rsidTr="0067559F">
        <w:tc>
          <w:tcPr>
            <w:tcW w:w="2439" w:type="pct"/>
            <w:shd w:val="clear" w:color="auto" w:fill="auto"/>
          </w:tcPr>
          <w:p w14:paraId="0F530DDD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047854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40</w:t>
            </w:r>
          </w:p>
        </w:tc>
        <w:tc>
          <w:tcPr>
            <w:tcW w:w="1834" w:type="pct"/>
            <w:shd w:val="clear" w:color="auto" w:fill="auto"/>
          </w:tcPr>
          <w:p w14:paraId="52D155F4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43DB44F6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D1D37DC" w14:textId="77777777" w:rsidTr="0067559F">
        <w:tc>
          <w:tcPr>
            <w:tcW w:w="2439" w:type="pct"/>
            <w:shd w:val="clear" w:color="auto" w:fill="auto"/>
          </w:tcPr>
          <w:p w14:paraId="43BB8A21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CAEF65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4080</w:t>
            </w:r>
          </w:p>
        </w:tc>
        <w:tc>
          <w:tcPr>
            <w:tcW w:w="1834" w:type="pct"/>
            <w:shd w:val="clear" w:color="auto" w:fill="auto"/>
          </w:tcPr>
          <w:p w14:paraId="2F2E60F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реагенту (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Біорегенератору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Престол), кг/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рік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2149F3DD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34CB8BB5" w14:textId="77777777" w:rsidTr="0067559F">
        <w:tc>
          <w:tcPr>
            <w:tcW w:w="2439" w:type="pct"/>
            <w:shd w:val="clear" w:color="auto" w:fill="auto"/>
          </w:tcPr>
          <w:p w14:paraId="54F4ACD7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49979D9B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1020</w:t>
            </w:r>
          </w:p>
        </w:tc>
        <w:tc>
          <w:tcPr>
            <w:tcW w:w="1834" w:type="pct"/>
            <w:shd w:val="clear" w:color="auto" w:fill="auto"/>
          </w:tcPr>
          <w:p w14:paraId="5886138E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2AA91D08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F5F3F42" w14:textId="77777777" w:rsidTr="0067559F">
        <w:tc>
          <w:tcPr>
            <w:tcW w:w="2439" w:type="pct"/>
            <w:shd w:val="clear" w:color="auto" w:fill="auto"/>
          </w:tcPr>
          <w:p w14:paraId="7FBB6362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52E0B57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1020</w:t>
            </w:r>
          </w:p>
        </w:tc>
        <w:tc>
          <w:tcPr>
            <w:tcW w:w="1834" w:type="pct"/>
            <w:shd w:val="clear" w:color="auto" w:fill="auto"/>
          </w:tcPr>
          <w:p w14:paraId="119F653D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2AFB8D0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BDF1946" w14:textId="77777777" w:rsidTr="0067559F">
        <w:tc>
          <w:tcPr>
            <w:tcW w:w="2439" w:type="pct"/>
            <w:shd w:val="clear" w:color="auto" w:fill="auto"/>
          </w:tcPr>
          <w:p w14:paraId="540A9367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34C5BAB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1020</w:t>
            </w:r>
          </w:p>
        </w:tc>
        <w:tc>
          <w:tcPr>
            <w:tcW w:w="1834" w:type="pct"/>
            <w:shd w:val="clear" w:color="auto" w:fill="auto"/>
          </w:tcPr>
          <w:p w14:paraId="209A138C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51EC9363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062249E9" w14:textId="77777777" w:rsidTr="0067559F">
        <w:tc>
          <w:tcPr>
            <w:tcW w:w="2439" w:type="pct"/>
            <w:shd w:val="clear" w:color="auto" w:fill="auto"/>
          </w:tcPr>
          <w:p w14:paraId="38D98A3E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C993116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1020</w:t>
            </w:r>
          </w:p>
        </w:tc>
        <w:tc>
          <w:tcPr>
            <w:tcW w:w="1834" w:type="pct"/>
            <w:shd w:val="clear" w:color="auto" w:fill="auto"/>
          </w:tcPr>
          <w:p w14:paraId="6BFCD42F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5D64FBF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16C13B21" w14:textId="77777777" w:rsidTr="0067559F">
        <w:tc>
          <w:tcPr>
            <w:tcW w:w="2439" w:type="pct"/>
            <w:shd w:val="clear" w:color="auto" w:fill="auto"/>
          </w:tcPr>
          <w:p w14:paraId="6C7A1EB2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Кошторисна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вартість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proofErr w:type="gram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тис.грн</w:t>
            </w:r>
            <w:proofErr w:type="spellEnd"/>
            <w:proofErr w:type="gramEnd"/>
          </w:p>
        </w:tc>
        <w:tc>
          <w:tcPr>
            <w:tcW w:w="120" w:type="pct"/>
            <w:shd w:val="clear" w:color="auto" w:fill="auto"/>
          </w:tcPr>
          <w:p w14:paraId="23F8959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562330,476</w:t>
            </w:r>
          </w:p>
        </w:tc>
        <w:tc>
          <w:tcPr>
            <w:tcW w:w="1834" w:type="pct"/>
            <w:shd w:val="clear" w:color="auto" w:fill="auto"/>
          </w:tcPr>
          <w:p w14:paraId="128E9BBE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282212,211 -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94042,144 -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94071,389 -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92004,732 -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3F9871E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72986FC2" w14:textId="77777777" w:rsidTr="0067559F">
        <w:tc>
          <w:tcPr>
            <w:tcW w:w="2439" w:type="pct"/>
            <w:shd w:val="clear" w:color="auto" w:fill="auto"/>
          </w:tcPr>
          <w:p w14:paraId="0E06216E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1C3D3488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279192,983</w:t>
            </w:r>
          </w:p>
        </w:tc>
        <w:tc>
          <w:tcPr>
            <w:tcW w:w="1834" w:type="pct"/>
            <w:shd w:val="clear" w:color="auto" w:fill="auto"/>
          </w:tcPr>
          <w:p w14:paraId="73150864" w14:textId="77777777" w:rsidR="00DB6391" w:rsidRPr="008654CE" w:rsidRDefault="00DB6391" w:rsidP="00DB6391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будівельних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робіт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:</w:t>
            </w:r>
            <w:proofErr w:type="gram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167074,607 -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37373,864 -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37421,941 -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37322,571 -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08EFCD0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0896BEF" w14:textId="77777777" w:rsidTr="0067559F">
        <w:tc>
          <w:tcPr>
            <w:tcW w:w="2439" w:type="pct"/>
            <w:shd w:val="clear" w:color="auto" w:fill="auto"/>
          </w:tcPr>
          <w:p w14:paraId="5D0461DB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C2AFC7B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175212,929</w:t>
            </w:r>
          </w:p>
        </w:tc>
        <w:tc>
          <w:tcPr>
            <w:tcW w:w="1834" w:type="pct"/>
            <w:shd w:val="clear" w:color="auto" w:fill="auto"/>
          </w:tcPr>
          <w:p w14:paraId="6824C011" w14:textId="77777777" w:rsidR="00DB6391" w:rsidRPr="008654CE" w:rsidRDefault="00DB6391" w:rsidP="00DB6391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proofErr w:type="gram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устаткування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:</w:t>
            </w:r>
            <w:proofErr w:type="gram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58648,440 -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39394,565 -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39394,565 -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37775,359 -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64E92DA8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6FD38E63" w14:textId="77777777" w:rsidTr="0067559F">
        <w:tc>
          <w:tcPr>
            <w:tcW w:w="2439" w:type="pct"/>
            <w:shd w:val="clear" w:color="auto" w:fill="auto"/>
          </w:tcPr>
          <w:p w14:paraId="12FE8ADD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lastRenderedPageBreak/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4A220E5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107924,564</w:t>
            </w:r>
          </w:p>
        </w:tc>
        <w:tc>
          <w:tcPr>
            <w:tcW w:w="1834" w:type="pct"/>
            <w:shd w:val="clear" w:color="auto" w:fill="auto"/>
          </w:tcPr>
          <w:p w14:paraId="178DC39B" w14:textId="77777777" w:rsidR="00DB6391" w:rsidRPr="008654CE" w:rsidRDefault="00DB6391" w:rsidP="00DB6391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інших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витрат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: 56489,164 -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17273,715 -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17254,883 -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; 16906,802 - </w:t>
            </w: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 </w:t>
            </w:r>
          </w:p>
        </w:tc>
        <w:tc>
          <w:tcPr>
            <w:tcW w:w="607" w:type="pct"/>
            <w:shd w:val="clear" w:color="auto" w:fill="auto"/>
          </w:tcPr>
          <w:p w14:paraId="3495BF2A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5E47E4B2" w14:textId="77777777" w:rsidTr="0067559F">
        <w:tc>
          <w:tcPr>
            <w:tcW w:w="2439" w:type="pct"/>
            <w:shd w:val="clear" w:color="auto" w:fill="auto"/>
          </w:tcPr>
          <w:p w14:paraId="220A6DE5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Тривалість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,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міс</w:t>
            </w:r>
            <w:proofErr w:type="spellEnd"/>
          </w:p>
        </w:tc>
        <w:tc>
          <w:tcPr>
            <w:tcW w:w="120" w:type="pct"/>
            <w:shd w:val="clear" w:color="auto" w:fill="auto"/>
          </w:tcPr>
          <w:p w14:paraId="05269C79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48</w:t>
            </w:r>
          </w:p>
        </w:tc>
        <w:tc>
          <w:tcPr>
            <w:tcW w:w="1834" w:type="pct"/>
            <w:shd w:val="clear" w:color="auto" w:fill="auto"/>
          </w:tcPr>
          <w:p w14:paraId="354D7CD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607" w:type="pct"/>
            <w:shd w:val="clear" w:color="auto" w:fill="auto"/>
          </w:tcPr>
          <w:p w14:paraId="78BBF8E2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4000D834" w14:textId="77777777" w:rsidTr="0067559F">
        <w:tc>
          <w:tcPr>
            <w:tcW w:w="2439" w:type="pct"/>
            <w:shd w:val="clear" w:color="auto" w:fill="auto"/>
          </w:tcPr>
          <w:p w14:paraId="071D5E67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CBB51D0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1834" w:type="pct"/>
            <w:shd w:val="clear" w:color="auto" w:fill="auto"/>
          </w:tcPr>
          <w:p w14:paraId="093E5B7A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384812AA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49671047" w14:textId="77777777" w:rsidTr="0067559F">
        <w:tc>
          <w:tcPr>
            <w:tcW w:w="2439" w:type="pct"/>
            <w:shd w:val="clear" w:color="auto" w:fill="auto"/>
          </w:tcPr>
          <w:p w14:paraId="7B731190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0875B6E1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1834" w:type="pct"/>
            <w:shd w:val="clear" w:color="auto" w:fill="auto"/>
          </w:tcPr>
          <w:p w14:paraId="26F58911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349814E9" w14:textId="77777777" w:rsidR="00DB6391" w:rsidRPr="008654CE" w:rsidRDefault="00DB6391" w:rsidP="003C49C8">
            <w:pPr>
              <w:jc w:val="center"/>
              <w:rPr>
                <w:b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25CD0E13" w14:textId="77777777" w:rsidTr="0067559F">
        <w:tc>
          <w:tcPr>
            <w:tcW w:w="2439" w:type="pct"/>
            <w:shd w:val="clear" w:color="auto" w:fill="auto"/>
          </w:tcPr>
          <w:p w14:paraId="11E84146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  <w:vertAlign w:val="superscript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161CC6DD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1834" w:type="pct"/>
            <w:shd w:val="clear" w:color="auto" w:fill="auto"/>
          </w:tcPr>
          <w:p w14:paraId="6905DB1C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III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20B39E4F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  <w:tr w:rsidR="00DB6391" w:rsidRPr="008654CE" w14:paraId="5F6FA255" w14:textId="77777777" w:rsidTr="0067559F">
        <w:tc>
          <w:tcPr>
            <w:tcW w:w="2439" w:type="pct"/>
            <w:shd w:val="clear" w:color="auto" w:fill="auto"/>
          </w:tcPr>
          <w:p w14:paraId="46A1AC6B" w14:textId="77777777" w:rsidR="00DB6391" w:rsidRPr="008654CE" w:rsidRDefault="00DB6391" w:rsidP="003C49C8">
            <w:pPr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у тому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числі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>:</w:t>
            </w:r>
          </w:p>
        </w:tc>
        <w:tc>
          <w:tcPr>
            <w:tcW w:w="120" w:type="pct"/>
            <w:shd w:val="clear" w:color="auto" w:fill="auto"/>
          </w:tcPr>
          <w:p w14:paraId="43606395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1834" w:type="pct"/>
            <w:shd w:val="clear" w:color="auto" w:fill="auto"/>
          </w:tcPr>
          <w:p w14:paraId="63D91562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  <w:r w:rsidRPr="008654CE">
              <w:rPr>
                <w:bCs/>
                <w:sz w:val="26"/>
                <w:szCs w:val="26"/>
                <w:shd w:val="clear" w:color="auto" w:fill="FFFFFF"/>
                <w:lang w:val="en-US"/>
              </w:rPr>
              <w:t>IV</w:t>
            </w:r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черга</w:t>
            </w:r>
            <w:proofErr w:type="spellEnd"/>
            <w:r w:rsidRPr="008654CE">
              <w:rPr>
                <w:bCs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8654CE">
              <w:rPr>
                <w:bCs/>
                <w:sz w:val="26"/>
                <w:szCs w:val="26"/>
                <w:shd w:val="clear" w:color="auto" w:fill="FFFFFF"/>
              </w:rPr>
              <w:t>будівництва</w:t>
            </w:r>
            <w:proofErr w:type="spellEnd"/>
          </w:p>
        </w:tc>
        <w:tc>
          <w:tcPr>
            <w:tcW w:w="607" w:type="pct"/>
            <w:shd w:val="clear" w:color="auto" w:fill="auto"/>
          </w:tcPr>
          <w:p w14:paraId="1A162AAB" w14:textId="77777777" w:rsidR="00DB6391" w:rsidRPr="008654CE" w:rsidRDefault="00DB6391" w:rsidP="003C49C8">
            <w:pPr>
              <w:jc w:val="center"/>
              <w:rPr>
                <w:bCs/>
                <w:sz w:val="26"/>
                <w:szCs w:val="26"/>
                <w:shd w:val="clear" w:color="auto" w:fill="FFFFFF"/>
              </w:rPr>
            </w:pPr>
          </w:p>
        </w:tc>
      </w:tr>
    </w:tbl>
    <w:p w14:paraId="58B38A44" w14:textId="77777777" w:rsidR="00DB6391" w:rsidRPr="008654CE" w:rsidRDefault="00DB6391" w:rsidP="00DB6391">
      <w:pPr>
        <w:rPr>
          <w:sz w:val="28"/>
          <w:shd w:val="clear" w:color="auto" w:fill="FFFFFF"/>
        </w:rPr>
      </w:pPr>
    </w:p>
    <w:p w14:paraId="7ACC486A" w14:textId="77777777" w:rsidR="00DB6391" w:rsidRDefault="00DB6391" w:rsidP="00DB6391">
      <w:pPr>
        <w:rPr>
          <w:sz w:val="28"/>
          <w:shd w:val="clear" w:color="auto" w:fill="FFFFFF"/>
        </w:rPr>
      </w:pPr>
    </w:p>
    <w:p w14:paraId="0A02F210" w14:textId="77777777" w:rsidR="00DB6391" w:rsidRPr="009F6505" w:rsidRDefault="00DB6391" w:rsidP="00DB6391">
      <w:pPr>
        <w:rPr>
          <w:sz w:val="28"/>
          <w:shd w:val="clear" w:color="auto" w:fill="FFFFFF"/>
        </w:rPr>
      </w:pPr>
    </w:p>
    <w:p w14:paraId="2E0D047D" w14:textId="2E6B155C" w:rsidR="00DB6391" w:rsidRDefault="00691536" w:rsidP="00DB6391">
      <w:pPr>
        <w:jc w:val="both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Керуюча справами (секретар)</w:t>
      </w:r>
    </w:p>
    <w:p w14:paraId="26BE03C3" w14:textId="0EA0C54D" w:rsidR="00691536" w:rsidRPr="00691536" w:rsidRDefault="00691536" w:rsidP="00DB6391">
      <w:pPr>
        <w:jc w:val="both"/>
        <w:outlineLvl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виконавчого комітету                                                       Тетяна ПЕТРОВСЬКА                                   </w:t>
      </w:r>
    </w:p>
    <w:p w14:paraId="4471FD7C" w14:textId="77777777" w:rsidR="00DB6391" w:rsidRPr="009F6505" w:rsidRDefault="00DB6391" w:rsidP="00DB6391">
      <w:pPr>
        <w:rPr>
          <w:sz w:val="28"/>
          <w:shd w:val="clear" w:color="auto" w:fill="FFFFFF"/>
        </w:rPr>
      </w:pPr>
    </w:p>
    <w:p w14:paraId="64166239" w14:textId="77777777" w:rsidR="00DB6391" w:rsidRPr="009F6505" w:rsidRDefault="00DB6391" w:rsidP="00DB6391">
      <w:pPr>
        <w:jc w:val="center"/>
        <w:rPr>
          <w:b/>
          <w:sz w:val="28"/>
          <w:szCs w:val="28"/>
          <w:shd w:val="clear" w:color="auto" w:fill="FFFFFF"/>
        </w:rPr>
      </w:pPr>
    </w:p>
    <w:p w14:paraId="49C31F4A" w14:textId="77777777" w:rsidR="00DB6391" w:rsidRPr="009F6505" w:rsidRDefault="00DB6391" w:rsidP="00DB6391">
      <w:pPr>
        <w:jc w:val="center"/>
        <w:rPr>
          <w:b/>
          <w:sz w:val="28"/>
          <w:szCs w:val="28"/>
          <w:shd w:val="clear" w:color="auto" w:fill="FFFFFF"/>
        </w:rPr>
      </w:pPr>
    </w:p>
    <w:p w14:paraId="5D943A04" w14:textId="77777777" w:rsidR="00DB6391" w:rsidRPr="009F6505" w:rsidRDefault="00DB6391" w:rsidP="00DB6391">
      <w:pPr>
        <w:jc w:val="center"/>
        <w:rPr>
          <w:b/>
          <w:sz w:val="28"/>
          <w:szCs w:val="28"/>
          <w:shd w:val="clear" w:color="auto" w:fill="FFFFFF"/>
        </w:rPr>
      </w:pPr>
    </w:p>
    <w:p w14:paraId="1A828705" w14:textId="77777777" w:rsidR="00DB6391" w:rsidRDefault="00DB6391" w:rsidP="00DB6391">
      <w:pPr>
        <w:pStyle w:val="a6"/>
        <w:spacing w:line="360" w:lineRule="auto"/>
        <w:ind w:left="4820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14:paraId="1C827CF2" w14:textId="77777777" w:rsidR="00DB6391" w:rsidRPr="00D13ADB" w:rsidRDefault="00DB6391" w:rsidP="00DB6391">
      <w:pPr>
        <w:jc w:val="both"/>
        <w:outlineLvl w:val="0"/>
        <w:rPr>
          <w:sz w:val="28"/>
          <w:szCs w:val="28"/>
          <w:lang w:val="en-US"/>
        </w:rPr>
      </w:pPr>
    </w:p>
    <w:p w14:paraId="5500173F" w14:textId="77777777" w:rsidR="00DB6391" w:rsidRDefault="00DB6391" w:rsidP="00DB6391"/>
    <w:p w14:paraId="2CE5F77A" w14:textId="77777777" w:rsidR="00DB6391" w:rsidRPr="00DB6391" w:rsidRDefault="00DB6391" w:rsidP="0070191B">
      <w:pPr>
        <w:rPr>
          <w:b/>
          <w:i/>
          <w:sz w:val="28"/>
          <w:szCs w:val="28"/>
          <w:lang w:val="uk-UA"/>
        </w:rPr>
      </w:pPr>
    </w:p>
    <w:p w14:paraId="4CE88C4C" w14:textId="77777777" w:rsidR="00B00FB7" w:rsidRDefault="00B00FB7" w:rsidP="0070191B"/>
    <w:sectPr w:rsidR="00B00FB7" w:rsidSect="001F157E">
      <w:pgSz w:w="11906" w:h="16838" w:code="9"/>
      <w:pgMar w:top="426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Sans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11E01"/>
    <w:multiLevelType w:val="hybridMultilevel"/>
    <w:tmpl w:val="11927646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642FC"/>
    <w:multiLevelType w:val="multilevel"/>
    <w:tmpl w:val="FE3C02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" w15:restartNumberingAfterBreak="0">
    <w:nsid w:val="1AAD1E4A"/>
    <w:multiLevelType w:val="hybridMultilevel"/>
    <w:tmpl w:val="D262866A"/>
    <w:lvl w:ilvl="0" w:tplc="E98E75D4">
      <w:numFmt w:val="bullet"/>
      <w:lvlText w:val="-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7C3BC1"/>
    <w:multiLevelType w:val="hybridMultilevel"/>
    <w:tmpl w:val="6846AE44"/>
    <w:lvl w:ilvl="0" w:tplc="E716F234"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36466214"/>
    <w:multiLevelType w:val="hybridMultilevel"/>
    <w:tmpl w:val="69D0D80E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580C16"/>
    <w:multiLevelType w:val="hybridMultilevel"/>
    <w:tmpl w:val="6240A66E"/>
    <w:lvl w:ilvl="0" w:tplc="7588681C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C3C0E"/>
    <w:multiLevelType w:val="hybridMultilevel"/>
    <w:tmpl w:val="2F9848B0"/>
    <w:lvl w:ilvl="0" w:tplc="3C7CAC5E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ED"/>
    <w:rsid w:val="000C1934"/>
    <w:rsid w:val="001A754E"/>
    <w:rsid w:val="001F157E"/>
    <w:rsid w:val="00260B6A"/>
    <w:rsid w:val="003F306F"/>
    <w:rsid w:val="00433B5A"/>
    <w:rsid w:val="004E1951"/>
    <w:rsid w:val="0067559F"/>
    <w:rsid w:val="00677BB9"/>
    <w:rsid w:val="00684D69"/>
    <w:rsid w:val="00691536"/>
    <w:rsid w:val="0070191B"/>
    <w:rsid w:val="0072242C"/>
    <w:rsid w:val="0076540D"/>
    <w:rsid w:val="00766A93"/>
    <w:rsid w:val="007B5771"/>
    <w:rsid w:val="007C43AA"/>
    <w:rsid w:val="008041CA"/>
    <w:rsid w:val="00847B5E"/>
    <w:rsid w:val="00890E2D"/>
    <w:rsid w:val="008B2A65"/>
    <w:rsid w:val="008B2D75"/>
    <w:rsid w:val="0096027A"/>
    <w:rsid w:val="00AA3DD8"/>
    <w:rsid w:val="00B00FB7"/>
    <w:rsid w:val="00B06C3F"/>
    <w:rsid w:val="00B37637"/>
    <w:rsid w:val="00B6655E"/>
    <w:rsid w:val="00B9175E"/>
    <w:rsid w:val="00BF5073"/>
    <w:rsid w:val="00C13B46"/>
    <w:rsid w:val="00C14EED"/>
    <w:rsid w:val="00C71E4F"/>
    <w:rsid w:val="00D8123A"/>
    <w:rsid w:val="00DB6391"/>
    <w:rsid w:val="00DB64D5"/>
    <w:rsid w:val="00DD4769"/>
    <w:rsid w:val="00DD64A6"/>
    <w:rsid w:val="00E34F7A"/>
    <w:rsid w:val="00FA0E43"/>
    <w:rsid w:val="00FA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4A62"/>
  <w15:docId w15:val="{76E2CC11-F929-4DB5-B44C-30A88D8C5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0E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E43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A0E4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E1951"/>
    <w:pPr>
      <w:ind w:left="720"/>
      <w:contextualSpacing/>
    </w:pPr>
  </w:style>
  <w:style w:type="paragraph" w:styleId="a6">
    <w:name w:val="No Spacing"/>
    <w:uiPriority w:val="1"/>
    <w:qFormat/>
    <w:rsid w:val="00DB6391"/>
    <w:pPr>
      <w:spacing w:after="0" w:line="240" w:lineRule="auto"/>
    </w:pPr>
    <w:rPr>
      <w:rFonts w:ascii="Calibri" w:eastAsia="Calibri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3315</Words>
  <Characters>1891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8</cp:revision>
  <cp:lastPrinted>2024-10-29T12:47:00Z</cp:lastPrinted>
  <dcterms:created xsi:type="dcterms:W3CDTF">2024-10-21T08:53:00Z</dcterms:created>
  <dcterms:modified xsi:type="dcterms:W3CDTF">2024-10-29T12:48:00Z</dcterms:modified>
</cp:coreProperties>
</file>