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2E99DE" w14:textId="77777777" w:rsidR="00104AC1" w:rsidRPr="00C11EED" w:rsidRDefault="00104AC1" w:rsidP="00104AC1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7670F183" wp14:editId="65EE1491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D1CB04" w14:textId="77777777" w:rsidR="00104AC1" w:rsidRPr="00C11EED" w:rsidRDefault="00104AC1" w:rsidP="00104AC1">
      <w:pPr>
        <w:jc w:val="center"/>
        <w:rPr>
          <w:b/>
          <w:sz w:val="32"/>
          <w:szCs w:val="32"/>
        </w:rPr>
      </w:pPr>
      <w:r w:rsidRPr="00C11EED">
        <w:rPr>
          <w:b/>
          <w:sz w:val="32"/>
          <w:szCs w:val="32"/>
        </w:rPr>
        <w:t>ПЕТРІВСЬКА СІЛЬСЬКА РАДА</w:t>
      </w:r>
    </w:p>
    <w:p w14:paraId="42662B8C" w14:textId="77777777" w:rsidR="00104AC1" w:rsidRPr="00C11EED" w:rsidRDefault="00104AC1" w:rsidP="00104AC1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ВИШГОРОДСЬКОГО РАЙОНУ КИЇВСЬКОЇ ОБЛАСТІ</w:t>
      </w:r>
    </w:p>
    <w:p w14:paraId="3B66346B" w14:textId="77777777" w:rsidR="00083AFA" w:rsidRDefault="00083AFA" w:rsidP="00104AC1">
      <w:pPr>
        <w:jc w:val="center"/>
        <w:rPr>
          <w:b/>
          <w:sz w:val="28"/>
          <w:szCs w:val="28"/>
        </w:rPr>
      </w:pPr>
    </w:p>
    <w:p w14:paraId="64A1848E" w14:textId="41B0EC4E" w:rsidR="00104AC1" w:rsidRPr="00C11EED" w:rsidRDefault="00104AC1" w:rsidP="00104AC1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ВИКОНАВЧИЙ КОМІТЕТ</w:t>
      </w:r>
    </w:p>
    <w:p w14:paraId="23672E9A" w14:textId="77777777" w:rsidR="00104AC1" w:rsidRPr="00C11EED" w:rsidRDefault="00104AC1" w:rsidP="00104AC1">
      <w:pPr>
        <w:jc w:val="center"/>
        <w:rPr>
          <w:b/>
          <w:sz w:val="28"/>
          <w:szCs w:val="28"/>
        </w:rPr>
      </w:pPr>
    </w:p>
    <w:p w14:paraId="48739CD1" w14:textId="0B8C46DE" w:rsidR="00104AC1" w:rsidRPr="00C11EED" w:rsidRDefault="00104AC1" w:rsidP="00104AC1">
      <w:pPr>
        <w:rPr>
          <w:sz w:val="28"/>
          <w:szCs w:val="28"/>
        </w:rPr>
      </w:pPr>
      <w:r w:rsidRPr="00C11EED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  <w:lang w:val="uk-UA"/>
        </w:rPr>
        <w:t>24» грудня</w:t>
      </w:r>
      <w:r w:rsidRPr="00C11EED">
        <w:rPr>
          <w:b/>
          <w:i/>
          <w:sz w:val="28"/>
          <w:szCs w:val="28"/>
        </w:rPr>
        <w:t xml:space="preserve"> 202</w:t>
      </w:r>
      <w:r>
        <w:rPr>
          <w:b/>
          <w:i/>
          <w:sz w:val="28"/>
          <w:szCs w:val="28"/>
          <w:lang w:val="uk-UA"/>
        </w:rPr>
        <w:t>4</w:t>
      </w:r>
      <w:r w:rsidRPr="00C11EED">
        <w:rPr>
          <w:b/>
          <w:i/>
          <w:sz w:val="28"/>
          <w:szCs w:val="28"/>
        </w:rPr>
        <w:t xml:space="preserve"> року  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     </w:t>
      </w:r>
      <w:r w:rsidR="00083AFA">
        <w:rPr>
          <w:b/>
          <w:i/>
          <w:sz w:val="28"/>
          <w:szCs w:val="28"/>
          <w:lang w:val="uk-UA"/>
        </w:rPr>
        <w:t xml:space="preserve">      </w:t>
      </w:r>
      <w:r>
        <w:rPr>
          <w:b/>
          <w:i/>
          <w:sz w:val="28"/>
          <w:szCs w:val="28"/>
          <w:lang w:val="uk-UA"/>
        </w:rPr>
        <w:t xml:space="preserve">        </w:t>
      </w:r>
      <w:r w:rsidRPr="00C11EED">
        <w:rPr>
          <w:b/>
          <w:i/>
          <w:sz w:val="28"/>
          <w:szCs w:val="28"/>
        </w:rPr>
        <w:t xml:space="preserve"> №</w:t>
      </w:r>
      <w:r w:rsidR="00083AFA">
        <w:rPr>
          <w:b/>
          <w:i/>
          <w:sz w:val="28"/>
          <w:szCs w:val="28"/>
          <w:lang w:val="uk-UA"/>
        </w:rPr>
        <w:t xml:space="preserve"> 2034</w:t>
      </w:r>
      <w:r>
        <w:rPr>
          <w:b/>
          <w:i/>
          <w:sz w:val="28"/>
          <w:szCs w:val="28"/>
          <w:lang w:val="uk-UA"/>
        </w:rPr>
        <w:t xml:space="preserve"> </w:t>
      </w:r>
      <w:r w:rsidRPr="00C11EED">
        <w:rPr>
          <w:b/>
          <w:i/>
          <w:sz w:val="28"/>
          <w:szCs w:val="28"/>
        </w:rPr>
        <w:t xml:space="preserve">   </w:t>
      </w:r>
      <w:r w:rsidRPr="00C11EED">
        <w:rPr>
          <w:sz w:val="28"/>
          <w:szCs w:val="28"/>
        </w:rPr>
        <w:t xml:space="preserve">                                                 </w:t>
      </w:r>
    </w:p>
    <w:p w14:paraId="1653D3B9" w14:textId="77777777" w:rsidR="00104AC1" w:rsidRPr="00C11EED" w:rsidRDefault="00104AC1" w:rsidP="00104AC1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РІШЕННЯ</w:t>
      </w:r>
    </w:p>
    <w:p w14:paraId="28EE12DC" w14:textId="77777777" w:rsidR="00104AC1" w:rsidRPr="00C11EED" w:rsidRDefault="00104AC1" w:rsidP="00104AC1">
      <w:pPr>
        <w:rPr>
          <w:b/>
          <w:sz w:val="28"/>
          <w:szCs w:val="28"/>
        </w:rPr>
      </w:pPr>
    </w:p>
    <w:p w14:paraId="505653AB" w14:textId="77777777" w:rsidR="00104AC1" w:rsidRDefault="00104AC1" w:rsidP="00104AC1">
      <w:pPr>
        <w:pStyle w:val="docdata"/>
        <w:tabs>
          <w:tab w:val="left" w:pos="495"/>
          <w:tab w:val="left" w:pos="4770"/>
        </w:tabs>
        <w:spacing w:before="0" w:beforeAutospacing="0" w:after="0" w:afterAutospacing="0"/>
        <w:ind w:left="360" w:hanging="360"/>
      </w:pPr>
      <w:r>
        <w:rPr>
          <w:b/>
          <w:bCs/>
          <w:i/>
          <w:iCs/>
          <w:color w:val="000000"/>
          <w:sz w:val="28"/>
          <w:szCs w:val="28"/>
        </w:rPr>
        <w:t xml:space="preserve">Про зміну поштової адреси </w:t>
      </w:r>
    </w:p>
    <w:p w14:paraId="1AD4A77B" w14:textId="77777777" w:rsidR="00104AC1" w:rsidRDefault="00104AC1" w:rsidP="00104AC1">
      <w:pPr>
        <w:pStyle w:val="a3"/>
        <w:tabs>
          <w:tab w:val="left" w:pos="495"/>
          <w:tab w:val="left" w:pos="4770"/>
        </w:tabs>
        <w:spacing w:before="0" w:beforeAutospacing="0" w:after="0" w:afterAutospacing="0"/>
        <w:ind w:left="360" w:hanging="360"/>
        <w:jc w:val="center"/>
      </w:pPr>
      <w:r>
        <w:t> </w:t>
      </w:r>
    </w:p>
    <w:p w14:paraId="6B29E3C9" w14:textId="77777777" w:rsidR="00104AC1" w:rsidRDefault="00104AC1" w:rsidP="00104AC1">
      <w:pPr>
        <w:pStyle w:val="a3"/>
        <w:tabs>
          <w:tab w:val="left" w:pos="426"/>
        </w:tabs>
        <w:spacing w:before="120" w:beforeAutospacing="0" w:after="0" w:afterAutospacing="0"/>
        <w:jc w:val="both"/>
      </w:pPr>
      <w:r>
        <w:rPr>
          <w:color w:val="000000"/>
          <w:sz w:val="28"/>
          <w:szCs w:val="28"/>
        </w:rPr>
        <w:t xml:space="preserve">    </w:t>
      </w:r>
      <w:r>
        <w:rPr>
          <w:color w:val="000000"/>
          <w:sz w:val="28"/>
          <w:szCs w:val="28"/>
        </w:rPr>
        <w:tab/>
        <w:t xml:space="preserve">Розглянувши заяву </w:t>
      </w:r>
      <w:r>
        <w:rPr>
          <w:b/>
          <w:bCs/>
          <w:color w:val="000000"/>
          <w:sz w:val="28"/>
          <w:szCs w:val="28"/>
        </w:rPr>
        <w:t xml:space="preserve">директора ТОВ «Карпати» (код ЄДРПОУ 24724866) </w:t>
      </w:r>
      <w:r>
        <w:rPr>
          <w:color w:val="000000"/>
          <w:sz w:val="28"/>
          <w:szCs w:val="28"/>
        </w:rPr>
        <w:t>про внесення змін в поштову адресу, на підставі поданих документів, керуючись статтею 26</w:t>
      </w:r>
      <w:r>
        <w:rPr>
          <w:color w:val="000000"/>
          <w:sz w:val="28"/>
          <w:szCs w:val="28"/>
          <w:vertAlign w:val="superscript"/>
        </w:rPr>
        <w:t>3</w:t>
      </w:r>
      <w:r>
        <w:rPr>
          <w:color w:val="000000"/>
          <w:sz w:val="28"/>
          <w:szCs w:val="28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об’єктам нерухомого майна», статтею 37 Закону України «Про місцеве самоврядування в Україні», з метою впорядкування адресного реєстру, </w:t>
      </w:r>
    </w:p>
    <w:p w14:paraId="41148883" w14:textId="77777777" w:rsidR="00104AC1" w:rsidRDefault="00104AC1" w:rsidP="00104AC1">
      <w:pPr>
        <w:pStyle w:val="a3"/>
        <w:spacing w:before="0" w:beforeAutospacing="0" w:after="0" w:afterAutospacing="0"/>
        <w:jc w:val="both"/>
      </w:pPr>
      <w:r>
        <w:rPr>
          <w:b/>
          <w:bCs/>
          <w:color w:val="000000"/>
          <w:sz w:val="28"/>
          <w:szCs w:val="28"/>
        </w:rPr>
        <w:t xml:space="preserve">виконавчий комітет сільської ради </w:t>
      </w:r>
    </w:p>
    <w:p w14:paraId="4BC5D20C" w14:textId="77777777" w:rsidR="00104AC1" w:rsidRDefault="00104AC1" w:rsidP="00104AC1">
      <w:pPr>
        <w:pStyle w:val="a3"/>
        <w:spacing w:before="0" w:beforeAutospacing="0" w:after="0" w:afterAutospacing="0"/>
        <w:jc w:val="both"/>
      </w:pPr>
      <w:r>
        <w:t> </w:t>
      </w:r>
    </w:p>
    <w:p w14:paraId="7F17E2A2" w14:textId="77777777" w:rsidR="00104AC1" w:rsidRDefault="00104AC1" w:rsidP="00104AC1">
      <w:pPr>
        <w:pStyle w:val="a3"/>
        <w:tabs>
          <w:tab w:val="left" w:pos="3600"/>
        </w:tabs>
        <w:spacing w:before="120" w:beforeAutospacing="0" w:after="120" w:afterAutospacing="0"/>
        <w:jc w:val="center"/>
      </w:pPr>
      <w:r>
        <w:rPr>
          <w:b/>
          <w:bCs/>
          <w:color w:val="000000"/>
          <w:sz w:val="28"/>
          <w:szCs w:val="28"/>
        </w:rPr>
        <w:t>ВИРІШИВ:</w:t>
      </w:r>
    </w:p>
    <w:p w14:paraId="525E5D9B" w14:textId="53272EAA" w:rsidR="00104AC1" w:rsidRDefault="00104AC1" w:rsidP="00104AC1">
      <w:pPr>
        <w:pStyle w:val="a3"/>
        <w:numPr>
          <w:ilvl w:val="0"/>
          <w:numId w:val="1"/>
        </w:numPr>
        <w:tabs>
          <w:tab w:val="clear" w:pos="720"/>
          <w:tab w:val="num" w:pos="360"/>
          <w:tab w:val="left" w:pos="426"/>
        </w:tabs>
        <w:spacing w:before="240" w:beforeAutospacing="0" w:after="0" w:afterAutospacing="0"/>
        <w:ind w:left="0" w:firstLine="0"/>
        <w:jc w:val="both"/>
      </w:pPr>
      <w:r>
        <w:rPr>
          <w:color w:val="000000"/>
          <w:sz w:val="28"/>
          <w:szCs w:val="28"/>
        </w:rPr>
        <w:t xml:space="preserve">Змінити поштову адресу об’єкту нерухомого майна – складського комплексу, який належить на праві власності ТОВ «Карпати» </w:t>
      </w:r>
      <w:r w:rsidRPr="00914E14">
        <w:rPr>
          <w:color w:val="000000"/>
          <w:sz w:val="28"/>
          <w:szCs w:val="28"/>
        </w:rPr>
        <w:t>(код ЄДРПОУ 24724866)</w:t>
      </w:r>
      <w:r>
        <w:rPr>
          <w:color w:val="000000"/>
          <w:sz w:val="28"/>
          <w:szCs w:val="28"/>
        </w:rPr>
        <w:t xml:space="preserve"> відповідно до Витягу з Державного реєстру речових прав на нерухоме майно про реєстрацію права власності, індексний номер витягу: 406636257 від 04.12.2024 року та розташований на земельній ділянці кадастровий номер 322188600</w:t>
      </w:r>
      <w:r w:rsidR="00386136">
        <w:rPr>
          <w:color w:val="000000"/>
          <w:sz w:val="28"/>
          <w:szCs w:val="28"/>
        </w:rPr>
        <w:t>0</w:t>
      </w:r>
      <w:r>
        <w:rPr>
          <w:color w:val="000000"/>
          <w:sz w:val="28"/>
          <w:szCs w:val="28"/>
        </w:rPr>
        <w:t xml:space="preserve">:03:166:0714 з адреси: Київська область, Вишгородський район, село Нові Петрівці </w:t>
      </w:r>
      <w:proofErr w:type="spellStart"/>
      <w:r>
        <w:rPr>
          <w:color w:val="000000"/>
          <w:sz w:val="28"/>
          <w:szCs w:val="28"/>
        </w:rPr>
        <w:t>провул</w:t>
      </w:r>
      <w:proofErr w:type="spellEnd"/>
      <w:r>
        <w:rPr>
          <w:color w:val="000000"/>
          <w:sz w:val="28"/>
          <w:szCs w:val="28"/>
        </w:rPr>
        <w:t>. 1-го Травня, 30-Б на адресу:</w:t>
      </w:r>
      <w:r>
        <w:rPr>
          <w:b/>
          <w:bCs/>
          <w:color w:val="000000"/>
          <w:sz w:val="28"/>
          <w:szCs w:val="28"/>
        </w:rPr>
        <w:t xml:space="preserve"> Київська область, Вишгородський район, с. Нові Петрівці, провулок 1-го Травня, 30.</w:t>
      </w:r>
    </w:p>
    <w:p w14:paraId="0939EDC9" w14:textId="77777777" w:rsidR="00104AC1" w:rsidRDefault="00104AC1" w:rsidP="00104AC1">
      <w:pPr>
        <w:pStyle w:val="a3"/>
        <w:tabs>
          <w:tab w:val="left" w:pos="426"/>
        </w:tabs>
        <w:spacing w:before="240" w:beforeAutospacing="0" w:after="0" w:afterAutospacing="0"/>
        <w:jc w:val="both"/>
      </w:pPr>
      <w:r>
        <w:t> </w:t>
      </w:r>
      <w:r>
        <w:rPr>
          <w:color w:val="000000"/>
          <w:sz w:val="28"/>
          <w:szCs w:val="28"/>
        </w:rPr>
        <w:t xml:space="preserve">2. </w:t>
      </w:r>
      <w:r w:rsidRPr="0055364B">
        <w:rPr>
          <w:color w:val="000000"/>
          <w:sz w:val="28"/>
          <w:szCs w:val="28"/>
        </w:rPr>
        <w:t>Директору ТОВ «Карпати» (код ЄДРПОУ 24724866)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встановити номерний знак на об’єкті у відповідності до існуючих стандартів.</w:t>
      </w:r>
    </w:p>
    <w:p w14:paraId="0E63EFC5" w14:textId="77777777" w:rsidR="00104AC1" w:rsidRPr="00B840B4" w:rsidRDefault="00104AC1" w:rsidP="00104AC1">
      <w:pPr>
        <w:tabs>
          <w:tab w:val="left" w:pos="0"/>
        </w:tabs>
        <w:spacing w:before="240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</w:rPr>
        <w:t xml:space="preserve">3. Контроль за </w:t>
      </w:r>
      <w:r w:rsidRPr="00B840B4">
        <w:rPr>
          <w:color w:val="000000"/>
          <w:sz w:val="28"/>
          <w:szCs w:val="28"/>
          <w:lang w:val="uk-UA"/>
        </w:rPr>
        <w:t>виконанням цього рішення покласти на Петровську Т.В., секретаря виконавчого комітету.</w:t>
      </w:r>
    </w:p>
    <w:p w14:paraId="2AF21170" w14:textId="77777777" w:rsidR="00104AC1" w:rsidRPr="00B840B4" w:rsidRDefault="00104AC1" w:rsidP="00104AC1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r w:rsidRPr="00B840B4">
        <w:rPr>
          <w:sz w:val="28"/>
          <w:szCs w:val="28"/>
          <w:lang w:val="uk-UA"/>
        </w:rPr>
        <w:t xml:space="preserve"> </w:t>
      </w:r>
    </w:p>
    <w:p w14:paraId="2393CA5C" w14:textId="77777777" w:rsidR="00104AC1" w:rsidRPr="00FA2A03" w:rsidRDefault="00104AC1" w:rsidP="00104AC1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7C6E8A3" w14:textId="77777777" w:rsidR="00104AC1" w:rsidRPr="005121D3" w:rsidRDefault="00104AC1" w:rsidP="00104AC1">
      <w:pPr>
        <w:tabs>
          <w:tab w:val="left" w:pos="709"/>
        </w:tabs>
        <w:rPr>
          <w:i/>
          <w:iCs/>
          <w:lang w:val="uk-UA"/>
        </w:rPr>
      </w:pPr>
      <w:r>
        <w:rPr>
          <w:b/>
          <w:sz w:val="28"/>
          <w:szCs w:val="28"/>
          <w:lang w:val="uk-UA"/>
        </w:rPr>
        <w:t xml:space="preserve">       </w:t>
      </w:r>
      <w:r w:rsidRPr="005121D3">
        <w:rPr>
          <w:b/>
          <w:i/>
          <w:iCs/>
          <w:sz w:val="28"/>
          <w:szCs w:val="28"/>
          <w:lang w:val="uk-UA"/>
        </w:rPr>
        <w:t>Сільський голова</w:t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  <w:t xml:space="preserve">         </w:t>
      </w:r>
      <w:r>
        <w:rPr>
          <w:b/>
          <w:i/>
          <w:iCs/>
          <w:sz w:val="28"/>
          <w:szCs w:val="28"/>
          <w:lang w:val="uk-UA"/>
        </w:rPr>
        <w:t xml:space="preserve">            </w:t>
      </w:r>
      <w:r w:rsidRPr="005121D3">
        <w:rPr>
          <w:b/>
          <w:i/>
          <w:iCs/>
          <w:sz w:val="28"/>
          <w:szCs w:val="28"/>
          <w:lang w:val="uk-UA"/>
        </w:rPr>
        <w:t xml:space="preserve">       </w:t>
      </w:r>
      <w:proofErr w:type="spellStart"/>
      <w:r w:rsidRPr="005121D3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5121D3">
        <w:rPr>
          <w:b/>
          <w:i/>
          <w:iCs/>
          <w:sz w:val="28"/>
          <w:szCs w:val="28"/>
          <w:lang w:val="uk-UA"/>
        </w:rPr>
        <w:t xml:space="preserve"> СТАРЕНЬКИЙ</w:t>
      </w:r>
    </w:p>
    <w:p w14:paraId="24D79E6B" w14:textId="77777777" w:rsidR="00104AC1" w:rsidRPr="005121D3" w:rsidRDefault="00104AC1" w:rsidP="00104AC1">
      <w:pPr>
        <w:rPr>
          <w:i/>
          <w:iCs/>
          <w:lang w:val="uk-UA"/>
        </w:rPr>
      </w:pPr>
    </w:p>
    <w:p w14:paraId="7EE5233E" w14:textId="77777777" w:rsidR="00104AC1" w:rsidRDefault="00104AC1" w:rsidP="00104AC1"/>
    <w:p w14:paraId="37860074" w14:textId="77777777" w:rsidR="00104AC1" w:rsidRDefault="00104AC1" w:rsidP="00104AC1"/>
    <w:p w14:paraId="2ACC3098" w14:textId="77777777" w:rsidR="00104AC1" w:rsidRDefault="00104AC1" w:rsidP="00104AC1"/>
    <w:p w14:paraId="736D41E8" w14:textId="77777777" w:rsidR="00AC5859" w:rsidRDefault="00AC5859"/>
    <w:sectPr w:rsidR="00AC5859" w:rsidSect="00104AC1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385568"/>
    <w:multiLevelType w:val="multilevel"/>
    <w:tmpl w:val="9410B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94D"/>
    <w:rsid w:val="00083AFA"/>
    <w:rsid w:val="00104AC1"/>
    <w:rsid w:val="00386136"/>
    <w:rsid w:val="00591D56"/>
    <w:rsid w:val="0075477A"/>
    <w:rsid w:val="0085594D"/>
    <w:rsid w:val="00AC585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5092B"/>
  <w15:chartTrackingRefBased/>
  <w15:docId w15:val="{2A049114-B016-469B-AFD4-4ABE6FFC3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4AC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8831,baiaagaaboqcaaadehoaaauzhgaaaaaaaaaaaaaaaaaaaaaaaaaaaaaaaaaaaaaaaaaaaaaaaaaaaaaaaaaaaaaaaaaaaaaaaaaaaaaaaaaaaaaaaaaaaaaaaaaaaaaaaaaaaaaaaaaaaaaaaaaaaaaaaaaaaaaaaaaaaaaaaaaaaaaaaaaaaaaaaaaaaaaaaaaaaaaaaaaaaaaaaaaaaaaaaaaaaaaaaaaaaaaa"/>
    <w:basedOn w:val="a"/>
    <w:rsid w:val="00104AC1"/>
    <w:pPr>
      <w:spacing w:before="100" w:beforeAutospacing="1" w:after="100" w:afterAutospacing="1"/>
    </w:pPr>
    <w:rPr>
      <w:lang w:val="uk-UA" w:eastAsia="uk-UA"/>
    </w:rPr>
  </w:style>
  <w:style w:type="paragraph" w:styleId="a3">
    <w:name w:val="Normal (Web)"/>
    <w:basedOn w:val="a"/>
    <w:uiPriority w:val="99"/>
    <w:semiHidden/>
    <w:unhideWhenUsed/>
    <w:rsid w:val="00104AC1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1064</Words>
  <Characters>607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2024-12-30T12:31:00Z</cp:lastPrinted>
  <dcterms:created xsi:type="dcterms:W3CDTF">2024-12-17T07:16:00Z</dcterms:created>
  <dcterms:modified xsi:type="dcterms:W3CDTF">2024-12-30T12:31:00Z</dcterms:modified>
</cp:coreProperties>
</file>