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0549EA" w14:textId="77777777" w:rsidR="00330E2C" w:rsidRPr="00D4059F" w:rsidRDefault="00330E2C" w:rsidP="00330E2C">
      <w:pPr>
        <w:rPr>
          <w:rFonts w:asciiTheme="minorHAnsi" w:hAnsiTheme="minorHAnsi"/>
          <w:bCs/>
          <w:snapToGrid w:val="0"/>
          <w:color w:val="00FF00"/>
          <w:lang w:val="uk-UA"/>
        </w:rPr>
      </w:pPr>
      <w:r w:rsidRPr="00D4059F"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CFE0341" wp14:editId="57CF981F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F1509B" w14:textId="77777777" w:rsidR="00330E2C" w:rsidRPr="00D4059F" w:rsidRDefault="00330E2C" w:rsidP="00330E2C">
      <w:pPr>
        <w:rPr>
          <w:b/>
          <w:sz w:val="28"/>
          <w:szCs w:val="28"/>
        </w:rPr>
      </w:pPr>
      <w:r w:rsidRPr="00D4059F">
        <w:rPr>
          <w:b/>
          <w:sz w:val="28"/>
          <w:szCs w:val="28"/>
        </w:rPr>
        <w:t>ПЕТРІВСЬКА СІЛЬСЬКА РАДА</w:t>
      </w:r>
    </w:p>
    <w:p w14:paraId="6FADFF6E" w14:textId="77777777" w:rsidR="00330E2C" w:rsidRPr="00D4059F" w:rsidRDefault="00330E2C" w:rsidP="00330E2C">
      <w:pPr>
        <w:rPr>
          <w:b/>
          <w:sz w:val="28"/>
          <w:szCs w:val="28"/>
        </w:rPr>
      </w:pPr>
      <w:r w:rsidRPr="00D4059F">
        <w:rPr>
          <w:b/>
          <w:sz w:val="28"/>
          <w:szCs w:val="28"/>
        </w:rPr>
        <w:t>ВИШГОРОДСЬКОГО РАЙОНУ КИЇВСЬКОЇ ОБЛАСТІ</w:t>
      </w:r>
    </w:p>
    <w:p w14:paraId="012D16DA" w14:textId="77777777" w:rsidR="00330E2C" w:rsidRPr="00D4059F" w:rsidRDefault="00330E2C" w:rsidP="00330E2C">
      <w:pPr>
        <w:rPr>
          <w:b/>
          <w:sz w:val="28"/>
          <w:szCs w:val="28"/>
        </w:rPr>
      </w:pPr>
    </w:p>
    <w:p w14:paraId="39D24E49" w14:textId="77777777" w:rsidR="00330E2C" w:rsidRPr="00D4059F" w:rsidRDefault="00330E2C" w:rsidP="00330E2C">
      <w:pPr>
        <w:rPr>
          <w:b/>
        </w:rPr>
      </w:pPr>
      <w:r w:rsidRPr="00D4059F">
        <w:rPr>
          <w:b/>
          <w:sz w:val="28"/>
          <w:szCs w:val="28"/>
        </w:rPr>
        <w:t>ВИКОНАВЧИЙ КОМІТЕТ</w:t>
      </w:r>
    </w:p>
    <w:p w14:paraId="54121CFD" w14:textId="77777777" w:rsidR="00330E2C" w:rsidRPr="00D4059F" w:rsidRDefault="00330E2C" w:rsidP="00330E2C">
      <w:pPr>
        <w:rPr>
          <w:b/>
          <w:lang w:val="uk-UA"/>
        </w:rPr>
      </w:pPr>
    </w:p>
    <w:p w14:paraId="55EEEC60" w14:textId="77777777" w:rsidR="00330E2C" w:rsidRPr="00D4059F" w:rsidRDefault="00330E2C" w:rsidP="00330E2C">
      <w:pPr>
        <w:jc w:val="left"/>
        <w:rPr>
          <w:b/>
          <w:i/>
          <w:sz w:val="28"/>
          <w:szCs w:val="28"/>
          <w:lang w:val="uk-UA"/>
        </w:rPr>
      </w:pPr>
      <w:r w:rsidRPr="00D4059F">
        <w:rPr>
          <w:b/>
          <w:i/>
          <w:sz w:val="28"/>
          <w:szCs w:val="28"/>
        </w:rPr>
        <w:t>«</w:t>
      </w:r>
      <w:r w:rsidR="00D4059F">
        <w:rPr>
          <w:b/>
          <w:i/>
          <w:sz w:val="28"/>
          <w:szCs w:val="28"/>
          <w:lang w:val="uk-UA"/>
        </w:rPr>
        <w:t>28</w:t>
      </w:r>
      <w:r w:rsidRPr="00D4059F">
        <w:rPr>
          <w:b/>
          <w:i/>
          <w:sz w:val="28"/>
          <w:szCs w:val="28"/>
          <w:lang w:val="uk-UA"/>
        </w:rPr>
        <w:t xml:space="preserve">» </w:t>
      </w:r>
      <w:r w:rsidR="00D4059F">
        <w:rPr>
          <w:b/>
          <w:i/>
          <w:sz w:val="28"/>
          <w:szCs w:val="28"/>
          <w:lang w:val="uk-UA"/>
        </w:rPr>
        <w:t>березня</w:t>
      </w:r>
      <w:r w:rsidRPr="00D4059F">
        <w:rPr>
          <w:b/>
          <w:i/>
          <w:sz w:val="28"/>
          <w:szCs w:val="28"/>
        </w:rPr>
        <w:t xml:space="preserve"> 20</w:t>
      </w:r>
      <w:r w:rsidR="00E47D1C" w:rsidRPr="00D4059F">
        <w:rPr>
          <w:b/>
          <w:i/>
          <w:sz w:val="28"/>
          <w:szCs w:val="28"/>
          <w:lang w:val="uk-UA"/>
        </w:rPr>
        <w:t>2</w:t>
      </w:r>
      <w:r w:rsidR="00D4059F">
        <w:rPr>
          <w:b/>
          <w:i/>
          <w:sz w:val="28"/>
          <w:szCs w:val="28"/>
          <w:lang w:val="uk-UA"/>
        </w:rPr>
        <w:t>4</w:t>
      </w:r>
      <w:r w:rsidRPr="00D4059F">
        <w:rPr>
          <w:b/>
          <w:i/>
          <w:sz w:val="28"/>
          <w:szCs w:val="28"/>
        </w:rPr>
        <w:t xml:space="preserve"> року    </w:t>
      </w:r>
      <w:r w:rsidR="000802F1" w:rsidRPr="00D4059F">
        <w:rPr>
          <w:b/>
          <w:i/>
          <w:sz w:val="28"/>
          <w:szCs w:val="28"/>
        </w:rPr>
        <w:t xml:space="preserve">                               </w:t>
      </w:r>
      <w:r w:rsidRPr="00D4059F">
        <w:rPr>
          <w:b/>
          <w:i/>
          <w:sz w:val="28"/>
          <w:szCs w:val="28"/>
        </w:rPr>
        <w:t xml:space="preserve">                                   </w:t>
      </w:r>
      <w:r w:rsidRPr="00D4059F">
        <w:rPr>
          <w:b/>
          <w:i/>
          <w:sz w:val="28"/>
          <w:szCs w:val="28"/>
          <w:lang w:val="uk-UA"/>
        </w:rPr>
        <w:t xml:space="preserve">            </w:t>
      </w:r>
      <w:r w:rsidR="00F34206" w:rsidRPr="00D4059F">
        <w:rPr>
          <w:b/>
          <w:i/>
          <w:sz w:val="28"/>
          <w:szCs w:val="28"/>
          <w:lang w:val="uk-UA"/>
        </w:rPr>
        <w:t xml:space="preserve">     </w:t>
      </w:r>
      <w:r w:rsidRPr="00D4059F">
        <w:rPr>
          <w:b/>
          <w:i/>
          <w:sz w:val="28"/>
          <w:szCs w:val="28"/>
          <w:lang w:val="uk-UA"/>
        </w:rPr>
        <w:t xml:space="preserve"> № </w:t>
      </w:r>
      <w:r w:rsidR="00C269BD">
        <w:rPr>
          <w:b/>
          <w:i/>
          <w:sz w:val="28"/>
          <w:szCs w:val="28"/>
          <w:lang w:val="uk-UA"/>
        </w:rPr>
        <w:t>359</w:t>
      </w:r>
    </w:p>
    <w:p w14:paraId="49EF103E" w14:textId="77777777" w:rsidR="00330E2C" w:rsidRPr="00D4059F" w:rsidRDefault="00330E2C" w:rsidP="00330E2C">
      <w:pPr>
        <w:rPr>
          <w:b/>
          <w:i/>
          <w:sz w:val="28"/>
          <w:szCs w:val="28"/>
          <w:lang w:val="uk-UA"/>
        </w:rPr>
      </w:pPr>
    </w:p>
    <w:p w14:paraId="734EED8B" w14:textId="77777777" w:rsidR="00330E2C" w:rsidRPr="00D4059F" w:rsidRDefault="00330E2C" w:rsidP="00330E2C">
      <w:pPr>
        <w:rPr>
          <w:b/>
          <w:sz w:val="28"/>
          <w:szCs w:val="28"/>
          <w:lang w:val="uk-UA"/>
        </w:rPr>
      </w:pPr>
      <w:r w:rsidRPr="00D4059F">
        <w:rPr>
          <w:b/>
          <w:sz w:val="28"/>
          <w:szCs w:val="28"/>
          <w:lang w:val="uk-UA"/>
        </w:rPr>
        <w:t>РІШЕННЯ</w:t>
      </w:r>
      <w:r w:rsidRPr="00D4059F">
        <w:rPr>
          <w:b/>
          <w:sz w:val="28"/>
          <w:szCs w:val="28"/>
          <w:lang w:val="uk-UA"/>
        </w:rPr>
        <w:softHyphen/>
      </w:r>
    </w:p>
    <w:p w14:paraId="35FBD13A" w14:textId="77777777" w:rsidR="00330E2C" w:rsidRPr="00D4059F" w:rsidRDefault="00330E2C" w:rsidP="00330E2C">
      <w:pPr>
        <w:jc w:val="left"/>
        <w:rPr>
          <w:b/>
          <w:i/>
          <w:sz w:val="28"/>
          <w:szCs w:val="28"/>
          <w:lang w:val="uk-UA"/>
        </w:rPr>
      </w:pPr>
    </w:p>
    <w:p w14:paraId="18966EEC" w14:textId="77777777" w:rsidR="00330E2C" w:rsidRPr="00D4059F" w:rsidRDefault="00330E2C" w:rsidP="00330E2C">
      <w:pPr>
        <w:jc w:val="left"/>
        <w:rPr>
          <w:b/>
          <w:i/>
          <w:sz w:val="28"/>
          <w:szCs w:val="28"/>
          <w:lang w:val="uk-UA"/>
        </w:rPr>
      </w:pPr>
      <w:r w:rsidRPr="00D4059F">
        <w:rPr>
          <w:b/>
          <w:i/>
          <w:sz w:val="28"/>
          <w:szCs w:val="28"/>
        </w:rPr>
        <w:t xml:space="preserve">Про </w:t>
      </w:r>
      <w:r w:rsidRPr="00D4059F">
        <w:rPr>
          <w:b/>
          <w:i/>
          <w:sz w:val="28"/>
          <w:szCs w:val="28"/>
          <w:lang w:val="uk-UA"/>
        </w:rPr>
        <w:t>розгляд протоколу про</w:t>
      </w:r>
    </w:p>
    <w:p w14:paraId="5E2A06D5" w14:textId="77777777" w:rsidR="00330E2C" w:rsidRPr="00D4059F" w:rsidRDefault="00330E2C" w:rsidP="00330E2C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  <w:r w:rsidRPr="00D4059F">
        <w:rPr>
          <w:b/>
          <w:i/>
          <w:sz w:val="28"/>
          <w:szCs w:val="28"/>
          <w:lang w:val="uk-UA"/>
        </w:rPr>
        <w:t>адміністративне правопорушення</w:t>
      </w:r>
      <w:r w:rsidRPr="00D4059F">
        <w:rPr>
          <w:b/>
          <w:sz w:val="28"/>
          <w:szCs w:val="28"/>
          <w:lang w:val="uk-UA"/>
        </w:rPr>
        <w:t xml:space="preserve">           </w:t>
      </w:r>
    </w:p>
    <w:p w14:paraId="0D5514F0" w14:textId="77777777" w:rsidR="00330E2C" w:rsidRPr="00D4059F" w:rsidRDefault="00330E2C" w:rsidP="00330E2C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</w:p>
    <w:p w14:paraId="141102D2" w14:textId="10E814F1" w:rsidR="00330E2C" w:rsidRPr="00D4059F" w:rsidRDefault="00330E2C" w:rsidP="00330E2C">
      <w:pPr>
        <w:ind w:firstLine="567"/>
        <w:jc w:val="both"/>
        <w:rPr>
          <w:sz w:val="28"/>
          <w:szCs w:val="28"/>
          <w:lang w:val="uk-UA"/>
        </w:rPr>
      </w:pPr>
      <w:r w:rsidRPr="00D4059F">
        <w:rPr>
          <w:sz w:val="28"/>
          <w:szCs w:val="28"/>
          <w:lang w:val="uk-UA"/>
        </w:rPr>
        <w:t xml:space="preserve">Виконавчий комітет Петрівської сільської ради, розглянувши у відкритому засіданні справу про адміністративне правопорушення, скоєне гр. </w:t>
      </w:r>
      <w:r w:rsidR="00D4059F">
        <w:rPr>
          <w:sz w:val="28"/>
          <w:szCs w:val="28"/>
          <w:lang w:val="uk-UA"/>
        </w:rPr>
        <w:t>Столяровою Оленою Марківною, 08.09.1971</w:t>
      </w:r>
      <w:r w:rsidRPr="00D4059F">
        <w:rPr>
          <w:sz w:val="28"/>
          <w:szCs w:val="28"/>
          <w:lang w:val="uk-UA"/>
        </w:rPr>
        <w:t xml:space="preserve"> року народження, проживає за адресою: </w:t>
      </w:r>
      <w:r w:rsidR="00D65B7E">
        <w:rPr>
          <w:sz w:val="28"/>
          <w:szCs w:val="28"/>
          <w:lang w:val="uk-UA"/>
        </w:rPr>
        <w:t>адреса</w:t>
      </w:r>
    </w:p>
    <w:p w14:paraId="6BA5FEA3" w14:textId="77777777" w:rsidR="00D4059F" w:rsidRDefault="00D4059F" w:rsidP="00330E2C">
      <w:pPr>
        <w:ind w:firstLine="567"/>
        <w:rPr>
          <w:b/>
          <w:sz w:val="28"/>
          <w:szCs w:val="28"/>
          <w:lang w:val="uk-UA"/>
        </w:rPr>
      </w:pPr>
    </w:p>
    <w:p w14:paraId="5A26B6F0" w14:textId="77777777" w:rsidR="00330E2C" w:rsidRPr="00D4059F" w:rsidRDefault="00330E2C" w:rsidP="00330E2C">
      <w:pPr>
        <w:ind w:firstLine="567"/>
        <w:rPr>
          <w:b/>
          <w:sz w:val="28"/>
          <w:szCs w:val="28"/>
          <w:lang w:val="uk-UA"/>
        </w:rPr>
      </w:pPr>
      <w:r w:rsidRPr="00D4059F">
        <w:rPr>
          <w:b/>
          <w:sz w:val="28"/>
          <w:szCs w:val="28"/>
          <w:lang w:val="uk-UA"/>
        </w:rPr>
        <w:t>ВСТАНОВИВ:</w:t>
      </w:r>
    </w:p>
    <w:p w14:paraId="1A44FB9E" w14:textId="77777777" w:rsidR="00330E2C" w:rsidRPr="00D4059F" w:rsidRDefault="00330E2C" w:rsidP="00330E2C">
      <w:pPr>
        <w:ind w:firstLine="567"/>
        <w:rPr>
          <w:b/>
          <w:sz w:val="28"/>
          <w:szCs w:val="28"/>
          <w:lang w:val="uk-UA"/>
        </w:rPr>
      </w:pPr>
    </w:p>
    <w:p w14:paraId="63759B7C" w14:textId="77777777" w:rsidR="00330E2C" w:rsidRPr="00D4059F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D4059F">
        <w:rPr>
          <w:rFonts w:ascii="Times New Roman CYR" w:hAnsi="Times New Roman CYR"/>
          <w:sz w:val="28"/>
          <w:szCs w:val="28"/>
          <w:lang w:val="uk-UA"/>
        </w:rPr>
        <w:t xml:space="preserve">до Виконавчого комітету Петрівської сільської ради надійшов протокол про </w:t>
      </w:r>
      <w:r w:rsidRPr="00D4059F">
        <w:rPr>
          <w:sz w:val="28"/>
          <w:szCs w:val="28"/>
          <w:lang w:val="uk-UA"/>
        </w:rPr>
        <w:t>адміністративне правопорушення</w:t>
      </w:r>
      <w:r w:rsidRPr="00D4059F">
        <w:rPr>
          <w:rFonts w:ascii="Times New Roman CYR" w:hAnsi="Times New Roman CYR"/>
          <w:sz w:val="28"/>
          <w:szCs w:val="28"/>
          <w:lang w:val="uk-UA"/>
        </w:rPr>
        <w:t xml:space="preserve"> та притягнення гр. </w:t>
      </w:r>
      <w:r w:rsidR="00D4059F" w:rsidRPr="00D4059F">
        <w:rPr>
          <w:sz w:val="28"/>
          <w:szCs w:val="28"/>
          <w:lang w:val="uk-UA"/>
        </w:rPr>
        <w:t xml:space="preserve"> </w:t>
      </w:r>
      <w:r w:rsidR="00D4059F">
        <w:rPr>
          <w:sz w:val="28"/>
          <w:szCs w:val="28"/>
          <w:lang w:val="uk-UA"/>
        </w:rPr>
        <w:t>Столярову Олену Марківну</w:t>
      </w:r>
      <w:r w:rsidR="00E47D1C" w:rsidRPr="00D4059F">
        <w:rPr>
          <w:sz w:val="28"/>
          <w:szCs w:val="28"/>
          <w:lang w:val="uk-UA"/>
        </w:rPr>
        <w:t xml:space="preserve"> </w:t>
      </w:r>
      <w:r w:rsidRPr="00D4059F">
        <w:rPr>
          <w:rFonts w:ascii="Times New Roman CYR" w:hAnsi="Times New Roman CYR"/>
          <w:sz w:val="28"/>
          <w:szCs w:val="28"/>
          <w:lang w:val="uk-UA"/>
        </w:rPr>
        <w:t>до адміністративної відповідальності за ст.152 КУпАП за здійснене н</w:t>
      </w:r>
      <w:r w:rsidR="00D4059F">
        <w:rPr>
          <w:rFonts w:ascii="Times New Roman CYR" w:hAnsi="Times New Roman CYR"/>
          <w:sz w:val="28"/>
          <w:szCs w:val="28"/>
          <w:lang w:val="uk-UA"/>
        </w:rPr>
        <w:t>ею</w:t>
      </w:r>
      <w:r w:rsidRPr="00D4059F">
        <w:rPr>
          <w:rFonts w:ascii="Times New Roman CYR" w:hAnsi="Times New Roman CYR"/>
          <w:sz w:val="28"/>
          <w:szCs w:val="28"/>
          <w:lang w:val="uk-UA"/>
        </w:rPr>
        <w:t xml:space="preserve"> адміністративне правопорушення.</w:t>
      </w:r>
    </w:p>
    <w:p w14:paraId="31DAE201" w14:textId="77777777" w:rsidR="00330E2C" w:rsidRPr="00D4059F" w:rsidRDefault="00D4059F" w:rsidP="003223B5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>06 лютого 2024</w:t>
      </w:r>
      <w:r w:rsidR="00330E2C" w:rsidRPr="00D4059F">
        <w:rPr>
          <w:rFonts w:ascii="Times New Roman CYR" w:hAnsi="Times New Roman CYR"/>
          <w:sz w:val="28"/>
          <w:szCs w:val="28"/>
          <w:lang w:val="uk-UA"/>
        </w:rPr>
        <w:t xml:space="preserve"> року </w:t>
      </w:r>
      <w:r>
        <w:rPr>
          <w:rFonts w:ascii="Times New Roman CYR" w:hAnsi="Times New Roman CYR"/>
          <w:sz w:val="28"/>
          <w:szCs w:val="28"/>
          <w:lang w:val="uk-UA"/>
        </w:rPr>
        <w:t>головним спеціалістом</w:t>
      </w:r>
      <w:r w:rsidR="00F607B6" w:rsidRPr="00D4059F">
        <w:rPr>
          <w:rFonts w:ascii="Times New Roman CYR" w:hAnsi="Times New Roman CYR"/>
          <w:sz w:val="28"/>
          <w:szCs w:val="28"/>
          <w:lang w:val="uk-UA"/>
        </w:rPr>
        <w:t xml:space="preserve"> відділу житлово-комунального господарства та благоустрою Петрівської сільської ради </w:t>
      </w:r>
      <w:r>
        <w:rPr>
          <w:rFonts w:ascii="Times New Roman CYR" w:hAnsi="Times New Roman CYR"/>
          <w:sz w:val="28"/>
          <w:szCs w:val="28"/>
          <w:lang w:val="uk-UA"/>
        </w:rPr>
        <w:t>Биховченко Л.М.</w:t>
      </w:r>
      <w:r w:rsidR="00E47D1C" w:rsidRPr="00D4059F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0802F1" w:rsidRPr="00D4059F">
        <w:rPr>
          <w:rFonts w:ascii="Times New Roman CYR" w:hAnsi="Times New Roman CYR"/>
          <w:sz w:val="28"/>
          <w:szCs w:val="28"/>
          <w:lang w:val="uk-UA"/>
        </w:rPr>
        <w:t xml:space="preserve">зафіксовано </w:t>
      </w:r>
      <w:r w:rsidR="00452064" w:rsidRPr="00D4059F">
        <w:rPr>
          <w:rFonts w:ascii="Times New Roman CYR" w:hAnsi="Times New Roman CYR"/>
          <w:sz w:val="28"/>
          <w:szCs w:val="28"/>
          <w:lang w:val="uk-UA"/>
        </w:rPr>
        <w:t xml:space="preserve">самовільне зайняття земель загального користування (комунальна власність), шляхом встановлення паркану за межами землекористування </w:t>
      </w:r>
      <w:r w:rsidR="00F34206" w:rsidRPr="00D4059F">
        <w:rPr>
          <w:rFonts w:ascii="Times New Roman CYR" w:hAnsi="Times New Roman CYR"/>
          <w:sz w:val="28"/>
          <w:szCs w:val="28"/>
          <w:lang w:val="uk-UA"/>
        </w:rPr>
        <w:t xml:space="preserve">(у межах «червоних ліній») </w:t>
      </w:r>
      <w:r w:rsidR="00452064" w:rsidRPr="00D4059F">
        <w:rPr>
          <w:rFonts w:ascii="Times New Roman CYR" w:hAnsi="Times New Roman CYR"/>
          <w:sz w:val="28"/>
          <w:szCs w:val="28"/>
          <w:lang w:val="uk-UA"/>
        </w:rPr>
        <w:t xml:space="preserve">по вул. </w:t>
      </w:r>
      <w:r w:rsidR="000802F1" w:rsidRPr="00D4059F">
        <w:rPr>
          <w:rFonts w:ascii="Times New Roman CYR" w:hAnsi="Times New Roman CYR"/>
          <w:sz w:val="28"/>
          <w:szCs w:val="28"/>
          <w:lang w:val="uk-UA"/>
        </w:rPr>
        <w:t xml:space="preserve">вул. </w:t>
      </w:r>
      <w:r>
        <w:rPr>
          <w:rFonts w:ascii="Times New Roman CYR" w:hAnsi="Times New Roman CYR"/>
          <w:sz w:val="28"/>
          <w:szCs w:val="28"/>
          <w:lang w:val="uk-UA"/>
        </w:rPr>
        <w:t>Визволителів, 64</w:t>
      </w:r>
      <w:r w:rsidR="000802F1" w:rsidRPr="00D4059F">
        <w:rPr>
          <w:rFonts w:ascii="Times New Roman CYR" w:hAnsi="Times New Roman CYR"/>
          <w:sz w:val="28"/>
          <w:szCs w:val="28"/>
          <w:lang w:val="uk-UA"/>
        </w:rPr>
        <w:t xml:space="preserve"> в с. </w:t>
      </w:r>
      <w:r w:rsidR="00AE793B" w:rsidRPr="00D4059F">
        <w:rPr>
          <w:rFonts w:ascii="Times New Roman CYR" w:hAnsi="Times New Roman CYR"/>
          <w:sz w:val="28"/>
          <w:szCs w:val="28"/>
          <w:lang w:val="uk-UA"/>
        </w:rPr>
        <w:t>Лютіж</w:t>
      </w:r>
      <w:r w:rsidR="000802F1" w:rsidRPr="00D4059F">
        <w:rPr>
          <w:rFonts w:ascii="Times New Roman CYR" w:hAnsi="Times New Roman CYR"/>
          <w:sz w:val="28"/>
          <w:szCs w:val="28"/>
          <w:lang w:val="uk-UA"/>
        </w:rPr>
        <w:t>.</w:t>
      </w:r>
    </w:p>
    <w:p w14:paraId="351D00CD" w14:textId="77777777" w:rsidR="00330E2C" w:rsidRPr="00D4059F" w:rsidRDefault="00330E2C" w:rsidP="00330E2C">
      <w:pPr>
        <w:ind w:firstLine="567"/>
        <w:jc w:val="both"/>
        <w:rPr>
          <w:rStyle w:val="a3"/>
          <w:rFonts w:ascii="Times New Roman CYR" w:hAnsi="Times New Roman CYR"/>
          <w:i w:val="0"/>
          <w:iCs w:val="0"/>
          <w:sz w:val="28"/>
          <w:szCs w:val="28"/>
          <w:lang w:val="uk-UA"/>
        </w:rPr>
      </w:pPr>
      <w:r w:rsidRPr="00D4059F">
        <w:rPr>
          <w:sz w:val="28"/>
          <w:szCs w:val="28"/>
          <w:lang w:val="uk-UA"/>
        </w:rPr>
        <w:t xml:space="preserve">Вказаними діями порушено вимоги ст. 152 Кодексу України про адміністративні правопорушення, </w:t>
      </w:r>
      <w:r w:rsidR="008F304D" w:rsidRPr="00D4059F">
        <w:rPr>
          <w:sz w:val="28"/>
          <w:szCs w:val="28"/>
          <w:lang w:val="uk-UA"/>
        </w:rPr>
        <w:t>п.19 р.ІІ</w:t>
      </w:r>
      <w:r w:rsidRPr="00D4059F">
        <w:rPr>
          <w:sz w:val="28"/>
          <w:szCs w:val="28"/>
          <w:lang w:val="uk-UA"/>
        </w:rPr>
        <w:t xml:space="preserve"> Правил благоустрою населених пунктів Петрівської сільської територіальної громади, затверджених </w:t>
      </w:r>
      <w:r w:rsidRPr="00D4059F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 w:rsidRPr="00D4059F">
        <w:rPr>
          <w:rStyle w:val="a3"/>
          <w:sz w:val="28"/>
          <w:szCs w:val="28"/>
          <w:lang w:val="uk-UA"/>
        </w:rPr>
        <w:t>.</w:t>
      </w:r>
    </w:p>
    <w:p w14:paraId="34B49A68" w14:textId="77777777" w:rsidR="00330E2C" w:rsidRPr="00D4059F" w:rsidRDefault="00330E2C" w:rsidP="00330E2C">
      <w:pPr>
        <w:ind w:firstLine="567"/>
        <w:jc w:val="both"/>
        <w:rPr>
          <w:b/>
          <w:sz w:val="28"/>
          <w:szCs w:val="28"/>
          <w:lang w:val="uk-UA"/>
        </w:rPr>
      </w:pPr>
      <w:r w:rsidRPr="00D4059F">
        <w:rPr>
          <w:rFonts w:ascii="Times New Roman CYR" w:hAnsi="Times New Roman CYR"/>
          <w:sz w:val="28"/>
          <w:szCs w:val="28"/>
          <w:lang w:val="uk-UA"/>
        </w:rPr>
        <w:t>Врах</w:t>
      </w:r>
      <w:r w:rsidR="00AE793B" w:rsidRPr="00D4059F">
        <w:rPr>
          <w:rFonts w:ascii="Times New Roman CYR" w:hAnsi="Times New Roman CYR"/>
          <w:sz w:val="28"/>
          <w:szCs w:val="28"/>
          <w:lang w:val="uk-UA"/>
        </w:rPr>
        <w:t>овуючи вищевикладене, керуючись</w:t>
      </w:r>
      <w:r w:rsidR="008F304D" w:rsidRPr="00D4059F">
        <w:rPr>
          <w:sz w:val="28"/>
          <w:szCs w:val="28"/>
          <w:lang w:val="uk-UA"/>
        </w:rPr>
        <w:t xml:space="preserve"> п.19 р.ІІ </w:t>
      </w:r>
      <w:r w:rsidRPr="00D4059F">
        <w:rPr>
          <w:sz w:val="28"/>
          <w:szCs w:val="28"/>
          <w:lang w:val="uk-UA"/>
        </w:rPr>
        <w:t xml:space="preserve">Правил благоустрою населених пунктів Петрівської сільської територіальної громади, затверджених </w:t>
      </w:r>
      <w:r w:rsidRPr="00D4059F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 w:rsidRPr="00D4059F">
        <w:rPr>
          <w:rStyle w:val="a3"/>
          <w:sz w:val="28"/>
          <w:szCs w:val="28"/>
          <w:lang w:val="uk-UA"/>
        </w:rPr>
        <w:t xml:space="preserve">, </w:t>
      </w:r>
      <w:r w:rsidRPr="00D4059F">
        <w:rPr>
          <w:sz w:val="28"/>
          <w:szCs w:val="28"/>
          <w:lang w:val="uk-UA"/>
        </w:rPr>
        <w:t>ст.ст. 152, 219, 276, 283 Кодексу України про адміністративні правопорушення,</w:t>
      </w:r>
      <w:r w:rsidR="008F304D" w:rsidRPr="00D4059F">
        <w:rPr>
          <w:sz w:val="28"/>
          <w:szCs w:val="28"/>
          <w:lang w:val="uk-UA"/>
        </w:rPr>
        <w:t xml:space="preserve"> </w:t>
      </w:r>
      <w:r w:rsidRPr="00D4059F">
        <w:rPr>
          <w:b/>
          <w:sz w:val="28"/>
          <w:szCs w:val="28"/>
          <w:lang w:val="uk-UA"/>
        </w:rPr>
        <w:t xml:space="preserve">виконавчий комітет сільської ради   </w:t>
      </w:r>
    </w:p>
    <w:p w14:paraId="0F944AC5" w14:textId="77777777" w:rsidR="00330E2C" w:rsidRPr="00D4059F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 w:rsidRPr="00D4059F">
        <w:rPr>
          <w:rFonts w:ascii="Times New Roman CYR" w:hAnsi="Times New Roman CYR"/>
          <w:b/>
          <w:sz w:val="28"/>
          <w:szCs w:val="28"/>
          <w:lang w:val="uk-UA"/>
        </w:rPr>
        <w:t xml:space="preserve">  </w:t>
      </w:r>
    </w:p>
    <w:p w14:paraId="470529E1" w14:textId="77777777" w:rsidR="00330E2C" w:rsidRPr="00D4059F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 w:rsidRPr="00D4059F">
        <w:rPr>
          <w:rFonts w:ascii="Times New Roman CYR" w:hAnsi="Times New Roman CYR"/>
          <w:b/>
          <w:sz w:val="28"/>
          <w:szCs w:val="28"/>
          <w:lang w:val="uk-UA"/>
        </w:rPr>
        <w:t>ВИРІШИВ:</w:t>
      </w:r>
    </w:p>
    <w:p w14:paraId="2C246D10" w14:textId="77777777" w:rsidR="00330E2C" w:rsidRPr="00D4059F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</w:p>
    <w:p w14:paraId="0C78CDDE" w14:textId="3D5A36EF" w:rsidR="00495896" w:rsidRPr="00D4059F" w:rsidRDefault="00330E2C" w:rsidP="008F304D">
      <w:pPr>
        <w:ind w:firstLine="567"/>
        <w:jc w:val="both"/>
        <w:rPr>
          <w:sz w:val="28"/>
          <w:szCs w:val="28"/>
          <w:lang w:val="uk-UA"/>
        </w:rPr>
      </w:pPr>
      <w:r w:rsidRPr="00D4059F">
        <w:rPr>
          <w:rFonts w:ascii="Times New Roman CYR" w:hAnsi="Times New Roman CYR"/>
          <w:sz w:val="28"/>
          <w:szCs w:val="28"/>
          <w:lang w:val="uk-UA"/>
        </w:rPr>
        <w:t xml:space="preserve">Гр. </w:t>
      </w:r>
      <w:r w:rsidR="00D4059F">
        <w:rPr>
          <w:sz w:val="28"/>
          <w:szCs w:val="28"/>
          <w:lang w:val="uk-UA"/>
        </w:rPr>
        <w:t>Столярову Олену Марківну</w:t>
      </w:r>
      <w:r w:rsidRPr="00D4059F">
        <w:rPr>
          <w:rFonts w:ascii="Times New Roman CYR" w:hAnsi="Times New Roman CYR"/>
          <w:sz w:val="28"/>
          <w:szCs w:val="28"/>
          <w:lang w:val="uk-UA"/>
        </w:rPr>
        <w:t xml:space="preserve">, податковий номер </w:t>
      </w:r>
      <w:r w:rsidR="00D65B7E">
        <w:rPr>
          <w:rFonts w:ascii="Times New Roman CYR" w:hAnsi="Times New Roman CYR"/>
          <w:sz w:val="28"/>
          <w:szCs w:val="28"/>
          <w:lang w:val="uk-UA"/>
        </w:rPr>
        <w:t xml:space="preserve">      </w:t>
      </w:r>
      <w:r w:rsidRPr="00D4059F">
        <w:rPr>
          <w:rFonts w:ascii="Times New Roman CYR" w:hAnsi="Times New Roman CYR"/>
          <w:sz w:val="28"/>
          <w:szCs w:val="28"/>
          <w:lang w:val="uk-UA"/>
        </w:rPr>
        <w:t>, проживає за адресою:</w:t>
      </w:r>
      <w:r w:rsidRPr="00D4059F">
        <w:t xml:space="preserve"> </w:t>
      </w:r>
      <w:r w:rsidR="00D65B7E">
        <w:rPr>
          <w:sz w:val="28"/>
          <w:szCs w:val="28"/>
          <w:lang w:val="uk-UA"/>
        </w:rPr>
        <w:t>адреса</w:t>
      </w:r>
      <w:r w:rsidR="00AE793B" w:rsidRPr="00D4059F">
        <w:rPr>
          <w:sz w:val="28"/>
          <w:szCs w:val="28"/>
          <w:lang w:val="uk-UA"/>
        </w:rPr>
        <w:t xml:space="preserve"> </w:t>
      </w:r>
      <w:r w:rsidRPr="00D4059F">
        <w:rPr>
          <w:rFonts w:ascii="Times New Roman CYR" w:hAnsi="Times New Roman CYR"/>
          <w:sz w:val="28"/>
          <w:szCs w:val="28"/>
          <w:lang w:val="uk-UA"/>
        </w:rPr>
        <w:t>в</w:t>
      </w:r>
      <w:r w:rsidRPr="00D4059F">
        <w:rPr>
          <w:sz w:val="28"/>
          <w:szCs w:val="28"/>
          <w:lang w:val="uk-UA"/>
        </w:rPr>
        <w:t>изнати винн</w:t>
      </w:r>
      <w:r w:rsidR="00D4059F">
        <w:rPr>
          <w:sz w:val="28"/>
          <w:szCs w:val="28"/>
          <w:lang w:val="uk-UA"/>
        </w:rPr>
        <w:t>ою</w:t>
      </w:r>
      <w:r w:rsidRPr="00D4059F">
        <w:rPr>
          <w:sz w:val="28"/>
          <w:szCs w:val="28"/>
          <w:lang w:val="uk-UA"/>
        </w:rPr>
        <w:t xml:space="preserve"> у скоєнні адміністративного правопорушення, передбаченого </w:t>
      </w:r>
      <w:r w:rsidRPr="00D4059F">
        <w:rPr>
          <w:rFonts w:ascii="Times New Roman CYR" w:hAnsi="Times New Roman CYR"/>
          <w:sz w:val="28"/>
          <w:szCs w:val="28"/>
          <w:lang w:val="uk-UA"/>
        </w:rPr>
        <w:t xml:space="preserve">ст.152 КУпАП, та накласти на </w:t>
      </w:r>
      <w:r w:rsidR="00495896" w:rsidRPr="00D4059F">
        <w:rPr>
          <w:rFonts w:ascii="Times New Roman CYR" w:hAnsi="Times New Roman CYR"/>
          <w:sz w:val="28"/>
          <w:szCs w:val="28"/>
          <w:lang w:val="uk-UA"/>
        </w:rPr>
        <w:t>н</w:t>
      </w:r>
      <w:r w:rsidR="00D4059F">
        <w:rPr>
          <w:rFonts w:ascii="Times New Roman CYR" w:hAnsi="Times New Roman CYR"/>
          <w:sz w:val="28"/>
          <w:szCs w:val="28"/>
          <w:lang w:val="uk-UA"/>
        </w:rPr>
        <w:t>еї</w:t>
      </w:r>
      <w:r w:rsidR="00495896" w:rsidRPr="00D4059F">
        <w:rPr>
          <w:rFonts w:ascii="Times New Roman CYR" w:hAnsi="Times New Roman CYR"/>
          <w:sz w:val="28"/>
          <w:szCs w:val="28"/>
          <w:lang w:val="uk-UA"/>
        </w:rPr>
        <w:t xml:space="preserve"> адміністративне стягнення</w:t>
      </w:r>
      <w:r w:rsidRPr="00D4059F">
        <w:rPr>
          <w:rFonts w:ascii="Times New Roman CYR" w:hAnsi="Times New Roman CYR"/>
          <w:sz w:val="28"/>
          <w:szCs w:val="28"/>
          <w:lang w:val="uk-UA"/>
        </w:rPr>
        <w:t xml:space="preserve"> у вигляді штрафу </w:t>
      </w:r>
      <w:r w:rsidR="00E568A5" w:rsidRPr="00D4059F">
        <w:rPr>
          <w:rFonts w:ascii="Times New Roman CYR" w:hAnsi="Times New Roman CYR"/>
          <w:sz w:val="28"/>
          <w:szCs w:val="28"/>
          <w:lang w:val="uk-UA"/>
        </w:rPr>
        <w:t xml:space="preserve">у </w:t>
      </w:r>
      <w:r w:rsidR="00D4059F">
        <w:rPr>
          <w:rFonts w:ascii="Times New Roman CYR" w:hAnsi="Times New Roman CYR"/>
          <w:sz w:val="28"/>
          <w:szCs w:val="28"/>
          <w:lang w:val="uk-UA"/>
        </w:rPr>
        <w:t xml:space="preserve">розмірі </w:t>
      </w:r>
      <w:r w:rsidR="00E568A5" w:rsidRPr="00D4059F">
        <w:rPr>
          <w:rFonts w:ascii="Times New Roman CYR" w:hAnsi="Times New Roman CYR"/>
          <w:sz w:val="28"/>
          <w:szCs w:val="28"/>
          <w:lang w:val="uk-UA"/>
        </w:rPr>
        <w:t>80 неоподатковуваних мінімумів доходів громадян, що складає 1360 (</w:t>
      </w:r>
      <w:r w:rsidR="00C269BD">
        <w:rPr>
          <w:rFonts w:ascii="Times New Roman CYR" w:hAnsi="Times New Roman CYR"/>
          <w:sz w:val="28"/>
          <w:szCs w:val="28"/>
          <w:lang w:val="uk-UA"/>
        </w:rPr>
        <w:t>одна тисяча триста шістдесят</w:t>
      </w:r>
      <w:r w:rsidR="00E568A5" w:rsidRPr="00D4059F">
        <w:rPr>
          <w:rFonts w:ascii="Times New Roman CYR" w:hAnsi="Times New Roman CYR"/>
          <w:sz w:val="28"/>
          <w:szCs w:val="28"/>
          <w:lang w:val="uk-UA"/>
        </w:rPr>
        <w:t>) гривень.</w:t>
      </w:r>
      <w:r w:rsidR="00AE793B" w:rsidRPr="00D4059F">
        <w:rPr>
          <w:sz w:val="28"/>
          <w:szCs w:val="28"/>
          <w:lang w:val="uk-UA"/>
        </w:rPr>
        <w:t xml:space="preserve">  </w:t>
      </w:r>
      <w:r w:rsidR="00495896" w:rsidRPr="00D4059F">
        <w:rPr>
          <w:sz w:val="28"/>
          <w:szCs w:val="28"/>
          <w:lang w:val="uk-UA"/>
        </w:rPr>
        <w:t xml:space="preserve"> </w:t>
      </w:r>
    </w:p>
    <w:p w14:paraId="117E62F7" w14:textId="77777777" w:rsidR="00330E2C" w:rsidRPr="00D4059F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D4059F">
        <w:rPr>
          <w:rFonts w:ascii="Times New Roman CYR" w:hAnsi="Times New Roman CYR"/>
          <w:sz w:val="28"/>
          <w:szCs w:val="28"/>
          <w:lang w:val="uk-UA"/>
        </w:rPr>
        <w:t xml:space="preserve">Штраф сплачується: одержувач Петрівська сільська рада, місце знаходження: 07354, Київська обл., Вишгородський р-н, с. Нові Петрівці, вул. </w:t>
      </w:r>
      <w:r w:rsidRPr="00D4059F">
        <w:rPr>
          <w:rFonts w:ascii="Times New Roman CYR" w:hAnsi="Times New Roman CYR"/>
          <w:sz w:val="28"/>
          <w:szCs w:val="28"/>
          <w:lang w:val="uk-UA"/>
        </w:rPr>
        <w:lastRenderedPageBreak/>
        <w:t xml:space="preserve">Свято-Покровська, 171, код ЄДРПОУ: 37955989; поточний рахунок: №UA138999980314010542000010834, ГУК у Київ.обл./Петрівська сіл/21081100.    </w:t>
      </w:r>
    </w:p>
    <w:p w14:paraId="38A762BD" w14:textId="77777777" w:rsidR="00330E2C" w:rsidRPr="00D4059F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D4059F">
        <w:rPr>
          <w:rFonts w:ascii="Times New Roman CYR" w:hAnsi="Times New Roman CYR"/>
          <w:sz w:val="28"/>
          <w:szCs w:val="28"/>
          <w:lang w:val="uk-UA"/>
        </w:rPr>
        <w:t>Квитанція про оплату штрафу направляється до виконавчого комітету Петрівської сільської ради.</w:t>
      </w:r>
    </w:p>
    <w:p w14:paraId="0883D1AB" w14:textId="77777777" w:rsidR="00330E2C" w:rsidRPr="00D4059F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D4059F">
        <w:rPr>
          <w:rFonts w:ascii="Times New Roman CYR" w:hAnsi="Times New Roman CYR"/>
          <w:sz w:val="28"/>
          <w:szCs w:val="28"/>
          <w:lang w:val="uk-UA"/>
        </w:rPr>
        <w:t xml:space="preserve">У разі несплати штрафу в добровільному порядку його буде стягнуто в примусовому порядку через державну виконавчу службу. При цьому </w:t>
      </w:r>
      <w:r w:rsidRPr="00D4059F">
        <w:rPr>
          <w:rFonts w:ascii="Times New Roman CYR" w:hAnsi="Times New Roman CYR"/>
          <w:sz w:val="28"/>
          <w:szCs w:val="28"/>
        </w:rPr>
        <w:t xml:space="preserve">з правопорушника стягується подвійний розмір штрафу </w:t>
      </w:r>
      <w:r w:rsidRPr="00D4059F">
        <w:rPr>
          <w:rFonts w:ascii="Times New Roman CYR" w:hAnsi="Times New Roman CYR"/>
          <w:sz w:val="28"/>
          <w:szCs w:val="28"/>
          <w:lang w:val="uk-UA"/>
        </w:rPr>
        <w:t xml:space="preserve">та </w:t>
      </w:r>
      <w:r w:rsidRPr="00D4059F">
        <w:rPr>
          <w:rFonts w:ascii="Times New Roman CYR" w:hAnsi="Times New Roman CYR"/>
          <w:sz w:val="28"/>
          <w:szCs w:val="28"/>
        </w:rPr>
        <w:t xml:space="preserve">витрати на облік зазначених правопорушень.  </w:t>
      </w:r>
    </w:p>
    <w:p w14:paraId="440F3AE7" w14:textId="77777777" w:rsidR="00330E2C" w:rsidRPr="00D4059F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D4059F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D4059F">
        <w:rPr>
          <w:rFonts w:ascii="Times New Roman CYR" w:hAnsi="Times New Roman CYR"/>
          <w:sz w:val="28"/>
          <w:szCs w:val="28"/>
        </w:rPr>
        <w:t xml:space="preserve"> може бути оскаржен</w:t>
      </w:r>
      <w:r w:rsidRPr="00D4059F">
        <w:rPr>
          <w:rFonts w:ascii="Times New Roman CYR" w:hAnsi="Times New Roman CYR"/>
          <w:sz w:val="28"/>
          <w:szCs w:val="28"/>
          <w:lang w:val="uk-UA"/>
        </w:rPr>
        <w:t xml:space="preserve">о до Петрівської сільської ради або до Вишгородського районного суду Київської області через виконавчий комітет Петрівської сільської ради </w:t>
      </w:r>
      <w:r w:rsidRPr="00D4059F">
        <w:rPr>
          <w:rFonts w:ascii="Times New Roman CYR" w:hAnsi="Times New Roman CYR"/>
          <w:sz w:val="28"/>
          <w:szCs w:val="28"/>
        </w:rPr>
        <w:t>особою, яку притягнуто до адміністративної відповідальності, її законним представником</w:t>
      </w:r>
      <w:r w:rsidRPr="00D4059F">
        <w:rPr>
          <w:rFonts w:ascii="Times New Roman CYR" w:hAnsi="Times New Roman CYR"/>
          <w:sz w:val="28"/>
          <w:szCs w:val="28"/>
          <w:lang w:val="uk-UA"/>
        </w:rPr>
        <w:t>,</w:t>
      </w:r>
      <w:r w:rsidRPr="00D4059F">
        <w:rPr>
          <w:rFonts w:ascii="Times New Roman CYR" w:hAnsi="Times New Roman CYR"/>
          <w:sz w:val="28"/>
          <w:szCs w:val="28"/>
        </w:rPr>
        <w:t xml:space="preserve"> протягом десяти днів з дня винесення </w:t>
      </w:r>
      <w:r w:rsidRPr="00D4059F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D4059F">
        <w:rPr>
          <w:rFonts w:ascii="Times New Roman CYR" w:hAnsi="Times New Roman CYR"/>
          <w:sz w:val="28"/>
          <w:szCs w:val="28"/>
        </w:rPr>
        <w:t>.</w:t>
      </w:r>
    </w:p>
    <w:p w14:paraId="17538916" w14:textId="77777777" w:rsidR="00330E2C" w:rsidRPr="00D4059F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D4059F">
        <w:rPr>
          <w:rFonts w:ascii="Times New Roman CYR" w:hAnsi="Times New Roman CYR"/>
          <w:sz w:val="28"/>
          <w:szCs w:val="28"/>
          <w:lang w:val="uk-UA"/>
        </w:rPr>
        <w:t xml:space="preserve">Рішення набрало законної сили </w:t>
      </w:r>
      <w:r w:rsidR="00D4059F">
        <w:rPr>
          <w:rFonts w:ascii="Times New Roman CYR" w:hAnsi="Times New Roman CYR"/>
          <w:sz w:val="28"/>
          <w:szCs w:val="28"/>
          <w:lang w:val="uk-UA"/>
        </w:rPr>
        <w:t>08 квітня</w:t>
      </w:r>
      <w:r w:rsidR="005D2014" w:rsidRPr="00D4059F">
        <w:rPr>
          <w:rFonts w:ascii="Times New Roman CYR" w:hAnsi="Times New Roman CYR"/>
          <w:sz w:val="28"/>
          <w:szCs w:val="28"/>
          <w:lang w:val="uk-UA"/>
        </w:rPr>
        <w:t xml:space="preserve"> 2024</w:t>
      </w:r>
      <w:r w:rsidRPr="00D4059F">
        <w:rPr>
          <w:rFonts w:ascii="Times New Roman CYR" w:hAnsi="Times New Roman CYR"/>
          <w:sz w:val="28"/>
          <w:szCs w:val="28"/>
          <w:lang w:val="uk-UA"/>
        </w:rPr>
        <w:t xml:space="preserve"> року та може бути пред’явлено до виконання у строк до </w:t>
      </w:r>
      <w:r w:rsidR="00D4059F">
        <w:rPr>
          <w:rFonts w:ascii="Times New Roman CYR" w:hAnsi="Times New Roman CYR"/>
          <w:sz w:val="28"/>
          <w:szCs w:val="28"/>
          <w:lang w:val="uk-UA"/>
        </w:rPr>
        <w:t>28 червня</w:t>
      </w:r>
      <w:r w:rsidRPr="00D4059F">
        <w:rPr>
          <w:rFonts w:ascii="Times New Roman CYR" w:hAnsi="Times New Roman CYR"/>
          <w:sz w:val="28"/>
          <w:szCs w:val="28"/>
          <w:lang w:val="uk-UA"/>
        </w:rPr>
        <w:t xml:space="preserve"> 202</w:t>
      </w:r>
      <w:r w:rsidR="005D2014" w:rsidRPr="00D4059F">
        <w:rPr>
          <w:rFonts w:ascii="Times New Roman CYR" w:hAnsi="Times New Roman CYR"/>
          <w:sz w:val="28"/>
          <w:szCs w:val="28"/>
          <w:lang w:val="uk-UA"/>
        </w:rPr>
        <w:t>4</w:t>
      </w:r>
      <w:r w:rsidRPr="00D4059F">
        <w:rPr>
          <w:rFonts w:ascii="Times New Roman CYR" w:hAnsi="Times New Roman CYR"/>
          <w:sz w:val="28"/>
          <w:szCs w:val="28"/>
          <w:lang w:val="uk-UA"/>
        </w:rPr>
        <w:t xml:space="preserve"> року.</w:t>
      </w:r>
    </w:p>
    <w:p w14:paraId="7ABECA4F" w14:textId="77777777" w:rsidR="00330E2C" w:rsidRPr="00D4059F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14:paraId="0464372F" w14:textId="77777777" w:rsidR="00330E2C" w:rsidRPr="00D4059F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14:paraId="13A5AA91" w14:textId="77777777" w:rsidR="00330E2C" w:rsidRPr="00D4059F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14:paraId="558D41C2" w14:textId="77777777" w:rsidR="00330E2C" w:rsidRPr="00D4059F" w:rsidRDefault="00330E2C" w:rsidP="00330E2C">
      <w:pPr>
        <w:ind w:firstLine="708"/>
        <w:jc w:val="both"/>
        <w:rPr>
          <w:rStyle w:val="s1"/>
          <w:b/>
          <w:sz w:val="28"/>
          <w:szCs w:val="28"/>
          <w:lang w:val="uk-UA"/>
        </w:rPr>
      </w:pPr>
    </w:p>
    <w:p w14:paraId="27209B73" w14:textId="77777777" w:rsidR="00330E2C" w:rsidRPr="00C269BD" w:rsidRDefault="00330E2C" w:rsidP="00330E2C">
      <w:pPr>
        <w:jc w:val="both"/>
        <w:rPr>
          <w:rStyle w:val="s1"/>
          <w:b/>
          <w:i/>
          <w:sz w:val="28"/>
          <w:szCs w:val="28"/>
          <w:lang w:val="uk-UA"/>
        </w:rPr>
      </w:pPr>
      <w:r w:rsidRPr="00C269BD">
        <w:rPr>
          <w:rStyle w:val="s1"/>
          <w:b/>
          <w:i/>
          <w:sz w:val="28"/>
          <w:szCs w:val="28"/>
          <w:lang w:val="uk-UA"/>
        </w:rPr>
        <w:t xml:space="preserve">Сільський голова </w:t>
      </w:r>
      <w:r w:rsidRPr="00C269BD">
        <w:rPr>
          <w:rStyle w:val="s1"/>
          <w:b/>
          <w:i/>
          <w:sz w:val="28"/>
          <w:szCs w:val="28"/>
          <w:lang w:val="uk-UA"/>
        </w:rPr>
        <w:tab/>
      </w:r>
      <w:r w:rsidRPr="00C269BD">
        <w:rPr>
          <w:rStyle w:val="s1"/>
          <w:b/>
          <w:i/>
          <w:sz w:val="28"/>
          <w:szCs w:val="28"/>
          <w:lang w:val="uk-UA"/>
        </w:rPr>
        <w:tab/>
        <w:t xml:space="preserve">                                       </w:t>
      </w:r>
      <w:r w:rsidRPr="00C269BD">
        <w:rPr>
          <w:rStyle w:val="s1"/>
          <w:b/>
          <w:i/>
          <w:sz w:val="28"/>
          <w:szCs w:val="28"/>
          <w:lang w:val="uk-UA"/>
        </w:rPr>
        <w:tab/>
        <w:t>Радіон СТАРЕНЬКИЙ</w:t>
      </w:r>
    </w:p>
    <w:p w14:paraId="28F85ACD" w14:textId="77777777" w:rsidR="00330E2C" w:rsidRDefault="00330E2C" w:rsidP="00330E2C">
      <w:pPr>
        <w:ind w:firstLine="567"/>
        <w:jc w:val="both"/>
        <w:rPr>
          <w:rStyle w:val="s1"/>
          <w:b/>
          <w:sz w:val="28"/>
          <w:szCs w:val="28"/>
          <w:lang w:val="uk-UA"/>
        </w:rPr>
      </w:pPr>
    </w:p>
    <w:p w14:paraId="5AC04403" w14:textId="77777777" w:rsidR="00B00FB7" w:rsidRDefault="00B00FB7"/>
    <w:sectPr w:rsidR="00B00FB7" w:rsidSect="00F34206">
      <w:pgSz w:w="11906" w:h="16838"/>
      <w:pgMar w:top="426" w:right="424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7A5C"/>
    <w:rsid w:val="000802F1"/>
    <w:rsid w:val="001624D1"/>
    <w:rsid w:val="001B3D61"/>
    <w:rsid w:val="003223B5"/>
    <w:rsid w:val="00330E2C"/>
    <w:rsid w:val="00452064"/>
    <w:rsid w:val="00495896"/>
    <w:rsid w:val="004A0C08"/>
    <w:rsid w:val="005D2014"/>
    <w:rsid w:val="00744605"/>
    <w:rsid w:val="00847B5E"/>
    <w:rsid w:val="008F304D"/>
    <w:rsid w:val="009D28F0"/>
    <w:rsid w:val="009E7A5C"/>
    <w:rsid w:val="00AA0256"/>
    <w:rsid w:val="00AE793B"/>
    <w:rsid w:val="00B00FB7"/>
    <w:rsid w:val="00C269BD"/>
    <w:rsid w:val="00D4059F"/>
    <w:rsid w:val="00D65B7E"/>
    <w:rsid w:val="00E47D1C"/>
    <w:rsid w:val="00E568A5"/>
    <w:rsid w:val="00E91F06"/>
    <w:rsid w:val="00EC7C29"/>
    <w:rsid w:val="00F34206"/>
    <w:rsid w:val="00F60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4E689"/>
  <w15:docId w15:val="{98676CF0-16DA-4AC5-A9B9-1C0B17DEA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0E2C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330E2C"/>
  </w:style>
  <w:style w:type="character" w:styleId="a3">
    <w:name w:val="Emphasis"/>
    <w:qFormat/>
    <w:rsid w:val="00330E2C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330E2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0E2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2024-03-26T13:40:00Z</cp:lastPrinted>
  <dcterms:created xsi:type="dcterms:W3CDTF">2021-08-30T13:54:00Z</dcterms:created>
  <dcterms:modified xsi:type="dcterms:W3CDTF">2024-04-08T12:05:00Z</dcterms:modified>
</cp:coreProperties>
</file>