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BFA" w:rsidRPr="00085A79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5A79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DF3BFA" w:rsidRPr="00085A79" w:rsidRDefault="00DF3BFA" w:rsidP="00DF3BF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5A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F3BFA" w:rsidRPr="00085A79" w:rsidRDefault="00085A79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085A79"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 w:rsidRPr="00085A7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085A79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Pr="00085A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5A79">
        <w:rPr>
          <w:rFonts w:ascii="Times New Roman" w:hAnsi="Times New Roman" w:cs="Times New Roman"/>
          <w:b/>
          <w:sz w:val="28"/>
          <w:szCs w:val="28"/>
        </w:rPr>
        <w:t>сьомого</w:t>
      </w:r>
      <w:proofErr w:type="spellEnd"/>
      <w:r w:rsidRPr="00085A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85A79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DF3BFA" w:rsidRDefault="00DF3BFA" w:rsidP="00DF3B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3BFA" w:rsidTr="00DF3BFA">
        <w:tc>
          <w:tcPr>
            <w:tcW w:w="4790" w:type="dxa"/>
            <w:hideMark/>
          </w:tcPr>
          <w:p w:rsidR="00DF3BFA" w:rsidRDefault="00DF3BFA" w:rsidP="00170EFD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70E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170E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170EF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9150C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1849</w:t>
            </w:r>
          </w:p>
        </w:tc>
      </w:tr>
      <w:tr w:rsidR="00DF3BFA" w:rsidTr="00DF3BFA">
        <w:tc>
          <w:tcPr>
            <w:tcW w:w="9571" w:type="dxa"/>
            <w:gridSpan w:val="2"/>
            <w:hideMark/>
          </w:tcPr>
          <w:p w:rsidR="00DF3BFA" w:rsidRDefault="00DF3BF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F3BFA" w:rsidRDefault="00DF3BFA" w:rsidP="00DF3B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затвердження проекту землеустрою</w:t>
      </w:r>
    </w:p>
    <w:p w:rsidR="00DF3BFA" w:rsidRDefault="00DF3BFA" w:rsidP="00DF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щодо відведення земельної ділянки</w:t>
      </w:r>
    </w:p>
    <w:p w:rsidR="00DF3BFA" w:rsidRDefault="00DF3BFA" w:rsidP="00DF3B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DF3BFA" w:rsidRDefault="00DF3BFA" w:rsidP="00FE0B53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</w:t>
      </w:r>
      <w:r w:rsidR="001908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Розглянувши заяву громадянки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17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Сенько Лесі Володимирівни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проекту землеустрою та проект землеустрою щодо відведення земельної ділянки у власність для ведення особистого селянського </w:t>
      </w:r>
      <w:bookmarkStart w:id="0" w:name="_GoBack"/>
      <w:r>
        <w:rPr>
          <w:rFonts w:ascii="Times New Roman" w:hAnsi="Times New Roman" w:cs="Times New Roman"/>
          <w:sz w:val="28"/>
          <w:szCs w:val="28"/>
          <w:lang w:val="uk-UA"/>
        </w:rPr>
        <w:t xml:space="preserve">господарства, розроблений </w:t>
      </w:r>
      <w:r w:rsidR="00C177C0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="00C177C0" w:rsidRPr="001908C1">
        <w:rPr>
          <w:rFonts w:ascii="Times New Roman" w:hAnsi="Times New Roman" w:cs="Times New Roman"/>
          <w:sz w:val="28"/>
          <w:szCs w:val="28"/>
          <w:lang w:val="uk-UA"/>
        </w:rPr>
        <w:t>«ТЕТІС 2007»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наявність висновків відповідних 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DF3BFA" w:rsidRDefault="00DF3BFA" w:rsidP="00FE0B5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F3BFA" w:rsidRPr="00FE0B53" w:rsidRDefault="00DF3BFA" w:rsidP="00FE0B5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DF3BFA" w:rsidRDefault="00DF3BFA" w:rsidP="00DF3BF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="00C17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17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Сенько Лесі Володимирівні </w:t>
      </w:r>
      <w:r>
        <w:rPr>
          <w:rFonts w:ascii="Times New Roman" w:hAnsi="Times New Roman" w:cs="Times New Roman"/>
          <w:sz w:val="28"/>
          <w:szCs w:val="28"/>
          <w:lang w:val="uk-UA"/>
        </w:rPr>
        <w:t>для ведення особистого селянс</w:t>
      </w:r>
      <w:r w:rsidR="00C177C0">
        <w:rPr>
          <w:rFonts w:ascii="Times New Roman" w:hAnsi="Times New Roman" w:cs="Times New Roman"/>
          <w:sz w:val="28"/>
          <w:szCs w:val="28"/>
          <w:lang w:val="uk-UA"/>
        </w:rPr>
        <w:t>ького господарства площею 0,0811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з к</w:t>
      </w:r>
      <w:r w:rsidR="00085A79">
        <w:rPr>
          <w:rFonts w:ascii="Times New Roman" w:hAnsi="Times New Roman" w:cs="Times New Roman"/>
          <w:sz w:val="28"/>
          <w:szCs w:val="28"/>
          <w:lang w:val="uk-UA"/>
        </w:rPr>
        <w:t>адас</w:t>
      </w:r>
      <w:r w:rsidR="00C177C0">
        <w:rPr>
          <w:rFonts w:ascii="Times New Roman" w:hAnsi="Times New Roman" w:cs="Times New Roman"/>
          <w:sz w:val="28"/>
          <w:szCs w:val="28"/>
          <w:lang w:val="uk-UA"/>
        </w:rPr>
        <w:t>тровим номером 3221886001:02:109:6018</w:t>
      </w:r>
      <w:r>
        <w:rPr>
          <w:rFonts w:ascii="Times New Roman" w:hAnsi="Times New Roman" w:cs="Times New Roman"/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DF3BFA" w:rsidRDefault="00DF3BFA" w:rsidP="00DF3BF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2.Передати </w:t>
      </w:r>
      <w:r w:rsidR="00C17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громадянці Сенько Лесі Володимирівні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 площею </w:t>
      </w:r>
      <w:r w:rsidR="00C177C0">
        <w:rPr>
          <w:rFonts w:ascii="Times New Roman" w:hAnsi="Times New Roman" w:cs="Times New Roman"/>
          <w:sz w:val="28"/>
          <w:szCs w:val="28"/>
          <w:lang w:val="uk-UA"/>
        </w:rPr>
        <w:t>0,0811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з кадастровим номером </w:t>
      </w:r>
      <w:r w:rsidR="00C177C0">
        <w:rPr>
          <w:rFonts w:ascii="Times New Roman" w:hAnsi="Times New Roman" w:cs="Times New Roman"/>
          <w:sz w:val="28"/>
          <w:szCs w:val="28"/>
          <w:lang w:val="uk-UA"/>
        </w:rPr>
        <w:t>3221886001:02:109:6018</w:t>
      </w:r>
      <w:r>
        <w:rPr>
          <w:rFonts w:ascii="Times New Roman" w:hAnsi="Times New Roman" w:cs="Times New Roman"/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DF3BFA" w:rsidRDefault="00DF3BFA" w:rsidP="00DF3BF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Рекомендувати </w:t>
      </w:r>
      <w:r w:rsidR="00C177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громадянці Сенько Лесі Володимирівні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DF3BFA" w:rsidRPr="00FE0B53" w:rsidRDefault="00DF3BFA" w:rsidP="00FE0B53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E0B53" w:rsidRDefault="00FE0B53" w:rsidP="00FE0B53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:rsidR="00D57B84" w:rsidRPr="00FE0B53" w:rsidRDefault="00DF3BFA" w:rsidP="00FE0B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sectPr w:rsidR="00D57B84" w:rsidRPr="00FE0B53" w:rsidSect="009150C5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32"/>
    <w:rsid w:val="00085A79"/>
    <w:rsid w:val="00170EFD"/>
    <w:rsid w:val="001908C1"/>
    <w:rsid w:val="008E7A7A"/>
    <w:rsid w:val="009150C5"/>
    <w:rsid w:val="00C177C0"/>
    <w:rsid w:val="00D57B84"/>
    <w:rsid w:val="00DF3BFA"/>
    <w:rsid w:val="00EA2832"/>
    <w:rsid w:val="00FE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EB5A3"/>
  <w15:docId w15:val="{D01E3D5F-3D66-4CEE-8511-8E5C02A4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BF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F3BF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panel-body1">
    <w:name w:val="panel-body1"/>
    <w:rsid w:val="00DF3BF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E7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E7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2020-04-06T13:31:00Z</cp:lastPrinted>
  <dcterms:created xsi:type="dcterms:W3CDTF">2020-03-30T10:42:00Z</dcterms:created>
  <dcterms:modified xsi:type="dcterms:W3CDTF">2020-04-06T13:31:00Z</dcterms:modified>
</cp:coreProperties>
</file>