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8C9" w:rsidRDefault="00BA28C9" w:rsidP="00BA28C9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8C9" w:rsidRDefault="00BA28C9" w:rsidP="00BA2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BA28C9" w:rsidRDefault="00BA28C9" w:rsidP="00BA2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BA28C9" w:rsidRDefault="00C54D90" w:rsidP="00BA2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П’ятдесят четверта</w:t>
      </w:r>
      <w:r w:rsidR="00BA28C9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BA28C9" w:rsidRDefault="00BA28C9" w:rsidP="00BA28C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BA28C9" w:rsidRDefault="00A57B83" w:rsidP="00BA28C9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«24» квіт</w:t>
      </w:r>
      <w:r w:rsidR="00BA28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ня 2024 року                                                                 </w:t>
      </w:r>
      <w:r w:rsidR="00BA28C9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BA28C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</w:t>
      </w:r>
      <w:r w:rsidR="00C54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1884</w:t>
      </w:r>
    </w:p>
    <w:p w:rsidR="00BA28C9" w:rsidRDefault="00BA28C9" w:rsidP="00BA28C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BA28C9" w:rsidRDefault="00BA28C9" w:rsidP="00BA28C9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A28C9" w:rsidRDefault="00BA28C9" w:rsidP="00BA28C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затвердження програми</w:t>
      </w:r>
    </w:p>
    <w:p w:rsidR="00BA28C9" w:rsidRDefault="00BA28C9" w:rsidP="00BA2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A28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«Підтримка державної політики у сфері </w:t>
      </w:r>
    </w:p>
    <w:p w:rsidR="00BA28C9" w:rsidRPr="00BA28C9" w:rsidRDefault="00BA28C9" w:rsidP="00BA2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ка</w:t>
      </w:r>
      <w:r w:rsidRPr="00BA28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значейського обслуговування бюджетних коштів</w:t>
      </w:r>
    </w:p>
    <w:p w:rsidR="00BA28C9" w:rsidRDefault="00BA28C9" w:rsidP="00BA28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A28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на 2024 рік»</w:t>
      </w:r>
    </w:p>
    <w:p w:rsidR="00A57B83" w:rsidRDefault="00A57B83" w:rsidP="00BA28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BA28C9" w:rsidRDefault="00BA28C9" w:rsidP="00BA2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місцеве самоврядування в Україні», законів України «Про п</w:t>
      </w:r>
      <w:r w:rsid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равовий режим воєнного стану»,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</w:t>
      </w:r>
      <w:r w:rsidR="00C54D90" w:rsidRP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BA28C9" w:rsidRDefault="00BA28C9" w:rsidP="00BA2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BA28C9" w:rsidRDefault="00BA28C9" w:rsidP="00BA2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BA28C9" w:rsidRDefault="00BA28C9" w:rsidP="00BA28C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BA28C9" w:rsidRDefault="00C54D90" w:rsidP="00C54D9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 Затвердити</w:t>
      </w:r>
      <w:r w:rsidR="00BA28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програму «Підтримка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державної політики у сфері </w:t>
      </w:r>
      <w:r w:rsidRP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казначейського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обслуговування бюджетних коштів </w:t>
      </w:r>
      <w:r w:rsidRP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на 2024 рік</w:t>
      </w:r>
      <w:r w:rsidR="00731F4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BA28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A28C9" w:rsidRPr="00C54D90" w:rsidRDefault="00BA28C9" w:rsidP="00C54D9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Фінансовому управлінню </w:t>
      </w:r>
      <w:proofErr w:type="spellStart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 сільської ради врахувати потребу в асигнуваннях на реалізацію Програми, виходячи з реальних можливостей бюджету та його пріоритетів.</w:t>
      </w:r>
    </w:p>
    <w:p w:rsidR="00BA28C9" w:rsidRDefault="00C54D90" w:rsidP="00BA28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</w:t>
      </w:r>
      <w:r w:rsidR="00BA28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 Контроль за виконанням цього рішення покласти на постійні комісії сільської ради</w:t>
      </w:r>
      <w:r w:rsidR="00BA28C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A28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з питань </w:t>
      </w:r>
      <w:r w:rsidRPr="00C54D9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BA28C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BA28C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BA28C9" w:rsidRDefault="00BA28C9" w:rsidP="00BA28C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BA28C9" w:rsidRDefault="00BA28C9" w:rsidP="00BA28C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54D90" w:rsidRDefault="00C54D90" w:rsidP="00BA28C9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BA28C9" w:rsidRDefault="00BA28C9" w:rsidP="00BA28C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Сільський голова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BA28C9" w:rsidRDefault="00BA28C9" w:rsidP="00BA28C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A28C9" w:rsidRDefault="00BA28C9" w:rsidP="00BA28C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A28C9" w:rsidRDefault="00BA28C9" w:rsidP="00BA28C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A28C9" w:rsidRDefault="00BA28C9" w:rsidP="00BA28C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53790" w:rsidRDefault="00353790">
      <w:pPr>
        <w:rPr>
          <w:lang w:val="uk-UA"/>
        </w:rPr>
      </w:pPr>
    </w:p>
    <w:p w:rsidR="00C54D90" w:rsidRDefault="00C54D90">
      <w:pPr>
        <w:rPr>
          <w:lang w:val="uk-UA"/>
        </w:rPr>
      </w:pPr>
    </w:p>
    <w:p w:rsidR="00C54D90" w:rsidRDefault="00C54D90">
      <w:pPr>
        <w:rPr>
          <w:lang w:val="uk-UA"/>
        </w:rPr>
      </w:pPr>
    </w:p>
    <w:p w:rsidR="00C54D90" w:rsidRDefault="00C54D90">
      <w:pPr>
        <w:rPr>
          <w:lang w:val="uk-UA"/>
        </w:rPr>
      </w:pPr>
    </w:p>
    <w:p w:rsidR="00C54D90" w:rsidRDefault="00C54D90">
      <w:pPr>
        <w:rPr>
          <w:lang w:val="uk-UA"/>
        </w:rPr>
      </w:pPr>
    </w:p>
    <w:p w:rsidR="00C54D90" w:rsidRPr="00A57B83" w:rsidRDefault="00C54D90" w:rsidP="00C54D90">
      <w:pPr>
        <w:tabs>
          <w:tab w:val="left" w:pos="5196"/>
          <w:tab w:val="left" w:pos="5295"/>
          <w:tab w:val="left" w:pos="5688"/>
          <w:tab w:val="left" w:pos="5954"/>
          <w:tab w:val="left" w:pos="6096"/>
          <w:tab w:val="left" w:pos="7938"/>
        </w:tabs>
        <w:jc w:val="right"/>
        <w:rPr>
          <w:rFonts w:ascii="Times New Roman" w:hAnsi="Times New Roman" w:cs="Times New Roman"/>
          <w:lang w:val="ru-RU"/>
        </w:rPr>
      </w:pPr>
      <w:r w:rsidRPr="00A57B83">
        <w:rPr>
          <w:rFonts w:ascii="Times New Roman" w:hAnsi="Times New Roman" w:cs="Times New Roman"/>
          <w:lang w:val="ru-RU"/>
        </w:rPr>
        <w:lastRenderedPageBreak/>
        <w:tab/>
      </w:r>
      <w:r w:rsidR="00A57B83" w:rsidRPr="00A57B83">
        <w:rPr>
          <w:rFonts w:ascii="Times New Roman" w:hAnsi="Times New Roman" w:cs="Times New Roman"/>
          <w:lang w:val="ru-RU"/>
        </w:rPr>
        <w:t>Д</w:t>
      </w:r>
      <w:r w:rsidRPr="00A57B83">
        <w:rPr>
          <w:rFonts w:ascii="Times New Roman" w:hAnsi="Times New Roman" w:cs="Times New Roman"/>
          <w:lang w:val="ru-RU"/>
        </w:rPr>
        <w:t>о</w:t>
      </w:r>
      <w:r w:rsidR="00A57B83">
        <w:rPr>
          <w:rFonts w:ascii="Times New Roman" w:hAnsi="Times New Roman" w:cs="Times New Roman"/>
          <w:lang w:val="uk-UA"/>
        </w:rPr>
        <w:t xml:space="preserve">даток </w:t>
      </w:r>
      <w:r w:rsidRPr="00A57B83">
        <w:rPr>
          <w:rFonts w:ascii="Times New Roman" w:hAnsi="Times New Roman" w:cs="Times New Roman"/>
          <w:lang w:val="ru-RU"/>
        </w:rPr>
        <w:t xml:space="preserve"> </w:t>
      </w:r>
      <w:proofErr w:type="spellStart"/>
      <w:proofErr w:type="gramStart"/>
      <w:r w:rsidRPr="00A57B83">
        <w:rPr>
          <w:rFonts w:ascii="Times New Roman" w:hAnsi="Times New Roman" w:cs="Times New Roman"/>
          <w:lang w:val="ru-RU"/>
        </w:rPr>
        <w:t>р</w:t>
      </w:r>
      <w:proofErr w:type="gramEnd"/>
      <w:r w:rsidRPr="00A57B83">
        <w:rPr>
          <w:rFonts w:ascii="Times New Roman" w:hAnsi="Times New Roman" w:cs="Times New Roman"/>
          <w:lang w:val="ru-RU"/>
        </w:rPr>
        <w:t>ішення</w:t>
      </w:r>
      <w:proofErr w:type="spellEnd"/>
      <w:r w:rsidRPr="00A57B8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lang w:val="ru-RU"/>
        </w:rPr>
        <w:t>Петрівської</w:t>
      </w:r>
      <w:proofErr w:type="spellEnd"/>
      <w:r w:rsidRPr="00A57B8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lang w:val="ru-RU"/>
        </w:rPr>
        <w:t>сільської</w:t>
      </w:r>
      <w:proofErr w:type="spellEnd"/>
      <w:r w:rsidRPr="00A57B83">
        <w:rPr>
          <w:rFonts w:ascii="Times New Roman" w:hAnsi="Times New Roman" w:cs="Times New Roman"/>
          <w:lang w:val="ru-RU"/>
        </w:rPr>
        <w:t xml:space="preserve"> </w:t>
      </w:r>
      <w:r w:rsidRPr="00C54D90">
        <w:rPr>
          <w:rFonts w:ascii="Times New Roman" w:hAnsi="Times New Roman" w:cs="Times New Roman"/>
          <w:lang w:val="ru-RU"/>
        </w:rPr>
        <w:t>ради</w:t>
      </w:r>
    </w:p>
    <w:p w:rsidR="00C54D90" w:rsidRPr="00A57B83" w:rsidRDefault="00A57B83" w:rsidP="00C54D90">
      <w:pPr>
        <w:tabs>
          <w:tab w:val="left" w:pos="5196"/>
          <w:tab w:val="left" w:pos="5688"/>
          <w:tab w:val="right" w:pos="9497"/>
        </w:tabs>
        <w:jc w:val="right"/>
        <w:rPr>
          <w:rFonts w:ascii="Times New Roman" w:hAnsi="Times New Roman" w:cs="Times New Roman"/>
          <w:lang w:val="uk-UA"/>
        </w:rPr>
      </w:pPr>
      <w:proofErr w:type="spellStart"/>
      <w:r w:rsidRPr="00C54D90">
        <w:rPr>
          <w:rFonts w:ascii="Times New Roman" w:hAnsi="Times New Roman" w:cs="Times New Roman"/>
        </w:rPr>
        <w:t>В</w:t>
      </w:r>
      <w:r w:rsidR="00C54D90" w:rsidRPr="00C54D90">
        <w:rPr>
          <w:rFonts w:ascii="Times New Roman" w:hAnsi="Times New Roman" w:cs="Times New Roman"/>
        </w:rPr>
        <w:t>ід</w:t>
      </w:r>
      <w:proofErr w:type="spellEnd"/>
      <w:r>
        <w:rPr>
          <w:rFonts w:ascii="Times New Roman" w:hAnsi="Times New Roman" w:cs="Times New Roman"/>
          <w:lang w:val="uk-UA"/>
        </w:rPr>
        <w:t xml:space="preserve"> 24.04.</w:t>
      </w:r>
      <w:r w:rsidR="00C54D90" w:rsidRPr="00C54D90">
        <w:rPr>
          <w:rFonts w:ascii="Times New Roman" w:hAnsi="Times New Roman" w:cs="Times New Roman"/>
        </w:rPr>
        <w:t>2024 р.</w:t>
      </w:r>
      <w:r>
        <w:rPr>
          <w:rFonts w:ascii="Times New Roman" w:hAnsi="Times New Roman" w:cs="Times New Roman"/>
          <w:lang w:val="uk-UA"/>
        </w:rPr>
        <w:t xml:space="preserve"> № 1884</w:t>
      </w:r>
    </w:p>
    <w:p w:rsidR="00C54D90" w:rsidRPr="00C54D90" w:rsidRDefault="00C54D90" w:rsidP="00C54D90">
      <w:pPr>
        <w:jc w:val="both"/>
        <w:rPr>
          <w:rFonts w:ascii="Times New Roman" w:hAnsi="Times New Roman" w:cs="Times New Roman"/>
          <w:lang w:val="uk-UA"/>
        </w:rPr>
      </w:pPr>
    </w:p>
    <w:p w:rsidR="00C54D90" w:rsidRPr="00C54D90" w:rsidRDefault="00C54D90" w:rsidP="00C54D90">
      <w:pPr>
        <w:tabs>
          <w:tab w:val="left" w:pos="3768"/>
          <w:tab w:val="center" w:pos="5103"/>
        </w:tabs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ЗМІ</w:t>
      </w:r>
      <w:proofErr w:type="gram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СТ</w:t>
      </w:r>
      <w:proofErr w:type="gram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1. Паспорт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2.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Загальні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положення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3. Мета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основні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завдання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4.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Основні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напрямки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заходи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реалізації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5.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Організація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контроль за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виконанням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6.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Фінансове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терміни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</w:p>
    <w:p w:rsidR="00C54D90" w:rsidRPr="00C54D90" w:rsidRDefault="00C54D90" w:rsidP="00C54D90">
      <w:pPr>
        <w:tabs>
          <w:tab w:val="left" w:pos="3768"/>
          <w:tab w:val="center" w:pos="5103"/>
        </w:tabs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7.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Очікувані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результати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</w:p>
    <w:p w:rsidR="00C54D90" w:rsidRPr="00C54D90" w:rsidRDefault="00C54D90" w:rsidP="00C54D90">
      <w:pPr>
        <w:ind w:left="284" w:hanging="284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8.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Основні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заходи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розвитку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фінансової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підтримки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Управління</w:t>
      </w:r>
      <w:proofErr w:type="spellEnd"/>
      <w:proofErr w:type="gram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</w:t>
      </w:r>
      <w:proofErr w:type="gram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ержавної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 </w:t>
      </w:r>
    </w:p>
    <w:p w:rsidR="00C54D90" w:rsidRPr="00C54D90" w:rsidRDefault="00C54D90" w:rsidP="00C54D90">
      <w:pPr>
        <w:tabs>
          <w:tab w:val="left" w:pos="3768"/>
          <w:tab w:val="center" w:pos="5103"/>
        </w:tabs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C54D90" w:rsidRPr="00C54D90" w:rsidRDefault="00C54D90" w:rsidP="00C54D9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Паспорт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C54D90" w:rsidRPr="00E97321" w:rsidRDefault="00C54D90" w:rsidP="00E97321">
      <w:pPr>
        <w:ind w:left="107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«</w:t>
      </w:r>
      <w:proofErr w:type="spellStart"/>
      <w:proofErr w:type="gram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ідтримка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політики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сфері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spacing w:val="-2"/>
          <w:kern w:val="36"/>
          <w:sz w:val="26"/>
          <w:szCs w:val="26"/>
          <w:lang w:val="ru-RU" w:eastAsia="ru-RU"/>
        </w:rPr>
        <w:t>коштів</w:t>
      </w:r>
      <w:proofErr w:type="spellEnd"/>
      <w:r w:rsidR="00E97321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r w:rsidRPr="00E97321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на 2024 </w:t>
      </w:r>
      <w:proofErr w:type="spellStart"/>
      <w:r w:rsidRPr="00E97321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рік</w:t>
      </w:r>
      <w:proofErr w:type="spellEnd"/>
      <w:r w:rsidRPr="00E97321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»</w:t>
      </w:r>
    </w:p>
    <w:tbl>
      <w:tblPr>
        <w:tblW w:w="93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4421"/>
      </w:tblGrid>
      <w:tr w:rsidR="00C54D90" w:rsidRPr="00A57B83" w:rsidTr="00E760ED">
        <w:trPr>
          <w:trHeight w:val="401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Del="004778FC" w:rsidRDefault="00C54D90" w:rsidP="00E760ED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Ініціатор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розроблення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Управління</w:t>
            </w:r>
            <w:proofErr w:type="spellEnd"/>
            <w:proofErr w:type="gram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Д</w:t>
            </w:r>
            <w:proofErr w:type="gram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ержавної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України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Вишгородському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районі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 </w:t>
            </w:r>
          </w:p>
        </w:tc>
      </w:tr>
      <w:tr w:rsidR="00C54D90" w:rsidRPr="00A57B83" w:rsidTr="00E760ED">
        <w:trPr>
          <w:trHeight w:val="705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</w:pPr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Дата, номер і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назва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р</w:t>
            </w:r>
            <w:proofErr w:type="gram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ішення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виконавчого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комітету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про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схвалення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val="ru-RU"/>
              </w:rPr>
            </w:pPr>
          </w:p>
        </w:tc>
      </w:tr>
      <w:tr w:rsidR="00C54D90" w:rsidRPr="00A57B83" w:rsidTr="00E760ED">
        <w:trPr>
          <w:trHeight w:val="417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Розробник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Управління</w:t>
            </w:r>
            <w:proofErr w:type="spellEnd"/>
            <w:proofErr w:type="gram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Д</w:t>
            </w:r>
            <w:proofErr w:type="gram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ержавної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України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Вишгородському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районі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 </w:t>
            </w:r>
          </w:p>
        </w:tc>
      </w:tr>
      <w:tr w:rsidR="00C54D90" w:rsidRPr="00C54D90" w:rsidTr="00E760ED">
        <w:trPr>
          <w:trHeight w:val="423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Співрозробники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54D90" w:rsidRPr="00C54D90" w:rsidTr="00E760ED">
        <w:trPr>
          <w:trHeight w:val="415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Головний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розпорядник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коштів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Петрівська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сільська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рада</w:t>
            </w:r>
            <w:proofErr w:type="spellEnd"/>
          </w:p>
        </w:tc>
      </w:tr>
      <w:tr w:rsidR="00C54D90" w:rsidRPr="00A57B83" w:rsidTr="00E760ED">
        <w:trPr>
          <w:trHeight w:val="415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Відповідальний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виконавець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Управління</w:t>
            </w:r>
            <w:proofErr w:type="spellEnd"/>
            <w:proofErr w:type="gram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Д</w:t>
            </w:r>
            <w:proofErr w:type="gram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ержавної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України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Вишгородському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районі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 </w:t>
            </w:r>
          </w:p>
        </w:tc>
      </w:tr>
      <w:tr w:rsidR="00C54D90" w:rsidRPr="00A57B83" w:rsidTr="00E760ED">
        <w:trPr>
          <w:trHeight w:val="407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Del="00C5674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Співвиконавці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учасники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)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Управління</w:t>
            </w:r>
            <w:proofErr w:type="spellEnd"/>
            <w:proofErr w:type="gram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Д</w:t>
            </w:r>
            <w:proofErr w:type="gram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ержавної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України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Вишгородському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районі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Київської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  <w:r w:rsidRPr="00C54D90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 xml:space="preserve">  </w:t>
            </w:r>
          </w:p>
        </w:tc>
      </w:tr>
      <w:tr w:rsidR="00C54D90" w:rsidRPr="00C54D90" w:rsidTr="00E760ED">
        <w:trPr>
          <w:trHeight w:val="427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Мета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A57B83" w:rsidRDefault="00C54D90" w:rsidP="00E760ED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Головна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мета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Програми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полягає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покращенні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умов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обслуговування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розпорядників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одержувачів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бюджетних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коштів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Вишгородського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району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2024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рік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створення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сприятливих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умов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праці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фахівців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Управління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Державної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України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Вишгородському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районі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Київської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області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,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розпорядників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одержувачів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бюджетних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коштів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для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виконання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ними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конституційного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обов’язку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належному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рівні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з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метою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своєчасної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якісної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реалізації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державної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політики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у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сфері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казначейського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обслуговування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бюджетних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коштів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усунення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причин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умов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вчинення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порушень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бюджетного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законодавства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а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також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налагодження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дієвої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співпраці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Державної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казначейської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служби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та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органів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місцевого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самоврядування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  <w:tr w:rsidR="00C54D90" w:rsidRPr="00C54D90" w:rsidTr="00E760ED">
        <w:trPr>
          <w:trHeight w:val="427"/>
        </w:trPr>
        <w:tc>
          <w:tcPr>
            <w:tcW w:w="851" w:type="dxa"/>
            <w:shd w:val="clear" w:color="auto" w:fill="auto"/>
          </w:tcPr>
          <w:p w:rsidR="00C54D90" w:rsidRPr="00C54D90" w:rsidDel="00C5674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lastRenderedPageBreak/>
              <w:t>9.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Термін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реалізації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Програми</w:t>
            </w:r>
            <w:proofErr w:type="spellEnd"/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2024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рік</w:t>
            </w:r>
            <w:proofErr w:type="spellEnd"/>
          </w:p>
        </w:tc>
      </w:tr>
      <w:tr w:rsidR="00C54D90" w:rsidRPr="00A57B83" w:rsidTr="00E760ED">
        <w:trPr>
          <w:trHeight w:val="457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10.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Перелі</w:t>
            </w:r>
            <w:proofErr w:type="gram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</w:t>
            </w:r>
            <w:proofErr w:type="spellEnd"/>
            <w:proofErr w:type="gram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бюджетів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які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беруть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участь у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виконанні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(для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комплексних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Програм</w:t>
            </w:r>
            <w:proofErr w:type="spellEnd"/>
            <w:r w:rsidRPr="00C54D90">
              <w:rPr>
                <w:rFonts w:ascii="Times New Roman" w:hAnsi="Times New Roman" w:cs="Times New Roman"/>
                <w:color w:val="000000"/>
                <w:sz w:val="26"/>
                <w:szCs w:val="26"/>
                <w:lang w:val="ru-RU"/>
              </w:rPr>
              <w:t>)</w:t>
            </w:r>
          </w:p>
        </w:tc>
        <w:tc>
          <w:tcPr>
            <w:tcW w:w="4421" w:type="dxa"/>
            <w:shd w:val="clear" w:color="auto" w:fill="auto"/>
          </w:tcPr>
          <w:p w:rsidR="00C54D90" w:rsidRPr="00C54D90" w:rsidRDefault="00A57B83" w:rsidP="00E760ED">
            <w:pPr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Сільський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бюджет </w:t>
            </w:r>
            <w:proofErr w:type="spellStart"/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Петрівської</w:t>
            </w:r>
            <w:proofErr w:type="spellEnd"/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територіальної</w:t>
            </w:r>
            <w:proofErr w:type="spellEnd"/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="00C54D90"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</w:p>
        </w:tc>
      </w:tr>
      <w:tr w:rsidR="00C54D90" w:rsidRPr="00C54D90" w:rsidTr="00E760ED">
        <w:trPr>
          <w:trHeight w:val="705"/>
        </w:trPr>
        <w:tc>
          <w:tcPr>
            <w:tcW w:w="851" w:type="dxa"/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11.</w:t>
            </w:r>
          </w:p>
        </w:tc>
        <w:tc>
          <w:tcPr>
            <w:tcW w:w="4111" w:type="dxa"/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Загальний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обсяг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фінансових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ресурсів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необхідних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для</w:t>
            </w:r>
            <w:proofErr w:type="gram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реалізації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Програми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всього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4421" w:type="dxa"/>
            <w:shd w:val="clear" w:color="auto" w:fill="auto"/>
          </w:tcPr>
          <w:p w:rsidR="00C54D90" w:rsidRPr="00C54D90" w:rsidRDefault="00C54D90" w:rsidP="00E760ED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100 000,00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</w:tr>
      <w:tr w:rsidR="00C54D90" w:rsidRPr="00C54D90" w:rsidTr="00A57B83">
        <w:trPr>
          <w:trHeight w:val="1085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C54D90" w:rsidRPr="00C54D90" w:rsidRDefault="00C54D90" w:rsidP="00E760ED">
            <w:pPr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11.1.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C54D90" w:rsidRPr="00C54D90" w:rsidRDefault="00C54D90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proofErr w:type="gram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</w:t>
            </w:r>
            <w:proofErr w:type="gram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тому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числі</w:t>
            </w:r>
            <w:proofErr w:type="spellEnd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:</w:t>
            </w:r>
          </w:p>
          <w:p w:rsidR="00C54D90" w:rsidRPr="00C54D90" w:rsidRDefault="00A57B83" w:rsidP="00E760ED">
            <w:pP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кошті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в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>сільського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ru-RU"/>
              </w:rPr>
              <w:t xml:space="preserve">  бюджету</w:t>
            </w:r>
          </w:p>
        </w:tc>
        <w:tc>
          <w:tcPr>
            <w:tcW w:w="4421" w:type="dxa"/>
            <w:tcBorders>
              <w:bottom w:val="single" w:sz="4" w:space="0" w:color="auto"/>
            </w:tcBorders>
            <w:shd w:val="clear" w:color="auto" w:fill="auto"/>
          </w:tcPr>
          <w:p w:rsidR="00C54D90" w:rsidRPr="00C54D90" w:rsidRDefault="00C54D90" w:rsidP="00E760ED">
            <w:pPr>
              <w:widowControl w:val="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100 000,00 </w:t>
            </w:r>
            <w:proofErr w:type="spellStart"/>
            <w:r w:rsidRPr="00C54D90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</w:p>
        </w:tc>
      </w:tr>
    </w:tbl>
    <w:p w:rsidR="00C54D90" w:rsidRPr="00C54D90" w:rsidRDefault="00C54D90" w:rsidP="00C54D90">
      <w:pPr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bookmarkStart w:id="0" w:name="_GoBack"/>
      <w:bookmarkEnd w:id="0"/>
    </w:p>
    <w:p w:rsidR="00C54D90" w:rsidRPr="00C54D90" w:rsidRDefault="00C54D90" w:rsidP="00C54D90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eastAsia="ru-RU"/>
        </w:rPr>
        <w:t>Загальні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eastAsia="ru-RU"/>
        </w:rPr>
        <w:t>положення</w:t>
      </w:r>
      <w:proofErr w:type="spell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Програма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розроблена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і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спрямована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ефективної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реалізації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політики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сферах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бухгалтерського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обліку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бюджетів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Програма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розроблена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відповідності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Бюджетного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кодексу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8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липня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2010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року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№ 2456-VI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змінами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доповненнями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які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встановлюють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функції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Указу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Президента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Положення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службу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»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13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квітня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2011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року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N 460/2011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Положення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Управління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що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затверджене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наказом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21.11.2011 №130 (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змінами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),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яким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визначено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основні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завдання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наказу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Міністерства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фінансів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від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23.08.2012 №938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із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змінами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доповненнями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Про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затвердження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Порядку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місцевих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eastAsia="ru-RU"/>
        </w:rPr>
        <w:t>бюджетів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eastAsia="ru-RU"/>
        </w:rPr>
        <w:t xml:space="preserve">». </w:t>
      </w:r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Перш за все,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націлена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повне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якісне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казначейське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району,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надання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консультативних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послуг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поліпшення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умов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учасників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процесу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створення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зручних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умов для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посадових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обов'язків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кожним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працівником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бюджетної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сфери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  <w:proofErr w:type="gram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Розроблена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урахуванням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вищенаведених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нормативних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спрямована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втілення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практику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сучасних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ідходів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нової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філософії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взаємовідносинах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влади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суспільством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</w:pPr>
    </w:p>
    <w:p w:rsidR="00C54D90" w:rsidRPr="00C54D90" w:rsidRDefault="00C54D90" w:rsidP="00C54D90">
      <w:pPr>
        <w:tabs>
          <w:tab w:val="left" w:pos="3768"/>
          <w:tab w:val="center" w:pos="5103"/>
        </w:tabs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3. Мета та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основні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завдання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Головна мета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полягає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покращенні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Вишгородського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району на 2024 </w:t>
      </w:r>
      <w:proofErr w:type="spellStart"/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ік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сприятливих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праці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фахівців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Управління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для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ними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конституційного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обов’язку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належному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рівні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з метою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своєчасної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якісної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реалізації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політики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сфері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усунення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причин та умов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вчинення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порушень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також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налагодження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дієвої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співпрац</w:t>
      </w:r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ержавної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місцевого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самоврядування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rPr>
          <w:rFonts w:ascii="Times New Roman" w:hAnsi="Times New Roman" w:cs="Times New Roman"/>
          <w:b/>
          <w:sz w:val="26"/>
          <w:szCs w:val="26"/>
          <w:lang w:val="ru-RU" w:eastAsia="ru-RU"/>
        </w:rPr>
      </w:pPr>
    </w:p>
    <w:p w:rsidR="00C54D90" w:rsidRPr="00C54D90" w:rsidRDefault="00C54D90" w:rsidP="00C54D90">
      <w:pPr>
        <w:tabs>
          <w:tab w:val="left" w:pos="3768"/>
          <w:tab w:val="center" w:pos="5103"/>
        </w:tabs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4.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Основн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і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напрямки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заходи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реалізації</w:t>
      </w:r>
      <w:proofErr w:type="spell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В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Управління</w:t>
      </w:r>
      <w:proofErr w:type="spellEnd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існує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ряд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нагальних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організаційних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фінансових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матеріально-технічних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інших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проблем,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які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потребують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невідкладного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розв'язання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в тому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числі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участю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місцевого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самоврядування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.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Саме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цим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обумовлена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необхідність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розробки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затвердження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місцевої</w:t>
      </w:r>
      <w:proofErr w:type="spellEnd"/>
      <w:r w:rsidRPr="00C54D90">
        <w:rPr>
          <w:rFonts w:ascii="Times New Roman" w:hAnsi="Times New Roman" w:cs="Times New Roman"/>
          <w:color w:val="FF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Управління</w:t>
      </w:r>
      <w:proofErr w:type="spellEnd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покращення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умов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зв’язку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введенням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режиму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воєнного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стану,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відповідно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до Указу Президента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24 лютого 2022 року № 64/2022 «Про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введення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воєнного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стану в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Україні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», з метою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безперебійної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недопущення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зриву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розрахунково-касового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(у тому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числі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таких критично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важливих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>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як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виплата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заробітної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>іального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оборонних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тощо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),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Державної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служби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районі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Київської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області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далі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)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потребує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оновлення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комп’ютерної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техніки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кібербезпеки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,  для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безпечних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умов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службових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обов’язків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працівників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які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покладені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Управління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, як структуру, яка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функціонує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для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певних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завдань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складі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Міністерства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фінансів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.  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</w:pP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lastRenderedPageBreak/>
        <w:t>Комплексне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розв'язання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пов’язаних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якісним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своєчасним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обслуговуванням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можливе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 шляхом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розроблення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затвердження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відповідної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«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ідтримки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державної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політики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сфері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казначейського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  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області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 xml:space="preserve"> на 2024 </w:t>
      </w:r>
      <w:proofErr w:type="spellStart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рік</w:t>
      </w:r>
      <w:proofErr w:type="spellEnd"/>
      <w:r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 w:eastAsia="ru-RU"/>
        </w:rPr>
        <w:t>».</w:t>
      </w:r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Безперебійна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робота та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недопущення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зриву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розрахунково-касового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(у тому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числі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таких критично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важливих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як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виплата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заробітної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>іального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 оборонного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призначення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C54D90" w:rsidRPr="00C54D90" w:rsidRDefault="00C54D90" w:rsidP="00C54D90">
      <w:pPr>
        <w:tabs>
          <w:tab w:val="left" w:pos="3768"/>
          <w:tab w:val="center" w:pos="5103"/>
        </w:tabs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5.</w:t>
      </w: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Організація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контроль за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виконанням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</w:p>
    <w:p w:rsidR="00C54D90" w:rsidRPr="00C54D90" w:rsidRDefault="00A57B83" w:rsidP="00C54D90">
      <w:pPr>
        <w:ind w:firstLine="709"/>
        <w:jc w:val="both"/>
        <w:rPr>
          <w:rFonts w:ascii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Організаційн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о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-</w:t>
      </w:r>
      <w:proofErr w:type="gram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правове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заходів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направлених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на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забезпечення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ефективної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реалізації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державної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політики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у сферах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казначейського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обслуговування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бюджетних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коштів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,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бухгалтерського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обліку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виконання</w:t>
      </w:r>
      <w:proofErr w:type="spellEnd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 xml:space="preserve"> </w:t>
      </w:r>
      <w:proofErr w:type="spellStart"/>
      <w:r w:rsidR="00C54D90" w:rsidRPr="00C54D90">
        <w:rPr>
          <w:rFonts w:ascii="Times New Roman" w:hAnsi="Times New Roman" w:cs="Times New Roman"/>
          <w:b/>
          <w:color w:val="000000"/>
          <w:sz w:val="26"/>
          <w:szCs w:val="26"/>
          <w:lang w:val="ru-RU"/>
        </w:rPr>
        <w:t>бюджетів</w:t>
      </w:r>
      <w:proofErr w:type="spellEnd"/>
      <w:r w:rsidR="00C54D90"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1. </w:t>
      </w:r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метою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профілактики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порушень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проведення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спільних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семінарів-нарад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контролюючих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місцевих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виконавчої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влади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для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 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доведення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норм Бюджетного кодексу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 нормативно-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правових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актів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прийнятих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його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2.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Систематичне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роз'яснення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через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засоби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масової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інформації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Інтернет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норм </w:t>
      </w:r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бюджетного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запровадження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нових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форм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роботи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спрямованих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порушень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їх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попередження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Висвітлення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через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засоби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масової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інформації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Інтернет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інформації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про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порушення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3.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Співпраця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громадськістю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шляхом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розміщення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громадських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місцях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засобах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масової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інформації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Інтернеті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номерів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контактних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телефонів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Управління</w:t>
      </w:r>
      <w:proofErr w:type="spellEnd"/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Д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ержавної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служби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України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районі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Київської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/>
        </w:rPr>
        <w:t>області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графіків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прийому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громадян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посадовими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особами,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номерів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«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телефонів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гарячої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лінії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».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4.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Надання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органам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місцевого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самоврядування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пропозицій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з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додержання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вимог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бюджетного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5.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Створення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умов для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ефективного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функціонування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контролю за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ефективним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використанням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державних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фінансі</w:t>
      </w:r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6.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Регулярний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розгляд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стану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службових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нарадах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, при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необхідності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надання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пропозицій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щодо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внесення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до</w:t>
      </w:r>
      <w:proofErr w:type="gram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неї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відповідних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змін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 xml:space="preserve"> і </w:t>
      </w:r>
      <w:proofErr w:type="spellStart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доповнень</w:t>
      </w:r>
      <w:proofErr w:type="spellEnd"/>
      <w:r w:rsidRPr="00C54D90"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jc w:val="both"/>
        <w:rPr>
          <w:rFonts w:ascii="Times New Roman" w:hAnsi="Times New Roman" w:cs="Times New Roman"/>
          <w:color w:val="000000"/>
          <w:sz w:val="26"/>
          <w:szCs w:val="26"/>
          <w:lang w:val="ru-RU" w:eastAsia="ru-RU"/>
        </w:rPr>
      </w:pPr>
    </w:p>
    <w:p w:rsidR="00C54D90" w:rsidRPr="00C54D90" w:rsidRDefault="00C54D90" w:rsidP="00C54D90">
      <w:pPr>
        <w:tabs>
          <w:tab w:val="left" w:pos="3768"/>
          <w:tab w:val="center" w:pos="5103"/>
        </w:tabs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6.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Фінансове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терміни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виконання</w:t>
      </w:r>
      <w:proofErr w:type="spellEnd"/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Фінансування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поставлених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Програмою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здійснюватиметься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за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рахунок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бюджету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Петрівською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територіальною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громадою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передається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вигляді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субвенції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державному бюджету на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соц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іально-економічного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культурного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регіонів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порядку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статті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85 Бюджетного кодексу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lastRenderedPageBreak/>
        <w:t>інших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джерел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незаборонених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законодавством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відповідно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до Ресурсного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(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Додаток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).</w:t>
      </w:r>
    </w:p>
    <w:p w:rsidR="00C54D90" w:rsidRPr="00C54D90" w:rsidRDefault="00C54D90" w:rsidP="00C54D90">
      <w:pPr>
        <w:ind w:firstLine="708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7.</w:t>
      </w:r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Очікувані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результати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Програми</w:t>
      </w:r>
      <w:proofErr w:type="spellEnd"/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1. 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безперебійного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функціонування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програмно-технічного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комплексу АС «</w:t>
      </w:r>
      <w:proofErr w:type="gram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Є-</w:t>
      </w:r>
      <w:proofErr w:type="gram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Казна».</w:t>
      </w:r>
    </w:p>
    <w:p w:rsidR="00C54D90" w:rsidRPr="00C54D90" w:rsidRDefault="00C54D90" w:rsidP="00C54D90">
      <w:pPr>
        <w:ind w:firstLine="709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2.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Відпрацювання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ефективних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механізмів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здійснення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контролю за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дотриманням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розпорядниками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одержувачами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бюджетних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з метою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попередження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бюджетно-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фінансових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зловживань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злочинів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покращення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фінансової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дисципліни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, 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виявлення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попередження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помилок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в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управлінні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державними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грошовими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іншими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матеріальними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ресурсами,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порушень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фінансово-господарського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зокрема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бюджетного,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недоліків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gram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</w:t>
      </w:r>
      <w:proofErr w:type="gram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організації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системи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управління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фінансово-господарською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діяльністю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державних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органів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, </w:t>
      </w:r>
      <w:proofErr w:type="spellStart"/>
      <w:proofErr w:type="gram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ідприємств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організацій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. 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Внесення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пропозицій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з 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додержання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вимог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бюджетного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законодавства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.</w:t>
      </w:r>
    </w:p>
    <w:p w:rsidR="00C54D90" w:rsidRDefault="00C54D90" w:rsidP="00C54D90">
      <w:pPr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3. </w:t>
      </w:r>
      <w:proofErr w:type="spellStart"/>
      <w:proofErr w:type="gram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ідвищення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якості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оперативності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 </w:t>
      </w:r>
      <w:proofErr w:type="spellStart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бюджетів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>Вишгородського</w:t>
      </w:r>
      <w:proofErr w:type="spellEnd"/>
      <w:r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  <w:t xml:space="preserve"> району.</w:t>
      </w:r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bCs/>
          <w:color w:val="000000"/>
          <w:sz w:val="26"/>
          <w:szCs w:val="26"/>
          <w:lang w:val="ru-RU" w:eastAsia="ru-RU"/>
        </w:rPr>
      </w:pPr>
    </w:p>
    <w:p w:rsidR="00C54D90" w:rsidRPr="00C54D90" w:rsidRDefault="00C54D90" w:rsidP="00C54D90">
      <w:pPr>
        <w:ind w:left="284" w:hanging="284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8.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Основні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заходи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Програми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розвитку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фінансової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>підтримки</w:t>
      </w:r>
      <w:proofErr w:type="spellEnd"/>
      <w:r w:rsidRPr="00C54D90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Управління</w:t>
      </w:r>
      <w:proofErr w:type="spellEnd"/>
      <w:proofErr w:type="gram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Д</w:t>
      </w:r>
      <w:proofErr w:type="gram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ержавної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казначейської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служби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України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Вишгородському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районі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Київської</w:t>
      </w:r>
      <w:proofErr w:type="spellEnd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b/>
          <w:bCs/>
          <w:color w:val="000000"/>
          <w:sz w:val="26"/>
          <w:szCs w:val="26"/>
          <w:lang w:val="ru-RU" w:eastAsia="ru-RU"/>
        </w:rPr>
        <w:t>області</w:t>
      </w:r>
      <w:proofErr w:type="spellEnd"/>
    </w:p>
    <w:p w:rsidR="00C54D90" w:rsidRPr="00C54D90" w:rsidRDefault="00C54D90" w:rsidP="00C54D90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Створення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безперебійної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роботи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недопущення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зриву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розрахунково-касового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обслуговування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розпорядників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одержувачів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бюджетних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(у тому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числі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проведення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таких критично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важливих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як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виплата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заробітної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плати,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/>
        </w:rPr>
        <w:t>соц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/>
        </w:rPr>
        <w:t>іального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видатків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 xml:space="preserve"> на оборону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/>
        </w:rPr>
        <w:t>країни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54D90" w:rsidRPr="00C54D90" w:rsidRDefault="00C54D90" w:rsidP="00C54D90">
      <w:pPr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Безпосередній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контроль за ходом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заходів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і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завдань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здійснює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відповідальний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виконавець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а за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цільовим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ефективним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використанням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–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головний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розпорядник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</w:t>
      </w:r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</w:t>
      </w:r>
      <w:proofErr w:type="spellEnd"/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сільського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бюджету,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що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передаються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вигляді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субвенції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державному бюджету до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кінця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поточного року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відповідальний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виконавець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надає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головному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розпоряднику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коштів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звіт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щодо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напрямків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використання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субвенції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копіями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ідтверджуючих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документів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. </w:t>
      </w:r>
    </w:p>
    <w:p w:rsidR="00C54D90" w:rsidRPr="00C54D90" w:rsidRDefault="00C54D90" w:rsidP="00C54D90">
      <w:pPr>
        <w:jc w:val="both"/>
        <w:rPr>
          <w:rFonts w:ascii="Times New Roman" w:hAnsi="Times New Roman" w:cs="Times New Roman"/>
          <w:sz w:val="26"/>
          <w:szCs w:val="26"/>
          <w:lang w:val="ru-RU" w:eastAsia="ru-RU"/>
        </w:rPr>
      </w:pPr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        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Хід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виконання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Програми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може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заслуховуватися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на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засіданнях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постійної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комісії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proofErr w:type="gram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</w:t>
      </w:r>
      <w:proofErr w:type="gram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ільської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ради з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питань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бюджету,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фінансів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цінової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політики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,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соціально-економічного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розвитку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та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інвестиційної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 xml:space="preserve"> </w:t>
      </w:r>
      <w:proofErr w:type="spellStart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діяльності</w:t>
      </w:r>
      <w:proofErr w:type="spellEnd"/>
      <w:r w:rsidRPr="00C54D90">
        <w:rPr>
          <w:rFonts w:ascii="Times New Roman" w:hAnsi="Times New Roman" w:cs="Times New Roman"/>
          <w:sz w:val="26"/>
          <w:szCs w:val="26"/>
          <w:lang w:val="ru-RU" w:eastAsia="ru-RU"/>
        </w:rPr>
        <w:t>.</w:t>
      </w:r>
    </w:p>
    <w:p w:rsidR="00C54D90" w:rsidRPr="00C54D90" w:rsidRDefault="00C54D90" w:rsidP="00C54D90">
      <w:pPr>
        <w:tabs>
          <w:tab w:val="center" w:pos="4748"/>
        </w:tabs>
        <w:rPr>
          <w:rFonts w:ascii="Times New Roman" w:hAnsi="Times New Roman" w:cs="Times New Roman"/>
          <w:b/>
          <w:sz w:val="26"/>
          <w:szCs w:val="26"/>
          <w:lang w:val="ru-RU" w:eastAsia="ru-RU"/>
        </w:rPr>
      </w:pPr>
    </w:p>
    <w:p w:rsidR="00C54D90" w:rsidRPr="00C54D90" w:rsidRDefault="00C54D90" w:rsidP="00C54D90">
      <w:pPr>
        <w:tabs>
          <w:tab w:val="center" w:pos="4748"/>
        </w:tabs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</w:pPr>
      <w:proofErr w:type="spellStart"/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сільської </w:t>
      </w:r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ru-RU" w:eastAsia="ru-RU"/>
        </w:rPr>
        <w:t xml:space="preserve"> ради</w:t>
      </w:r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                            </w:t>
      </w:r>
      <w:r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        </w:t>
      </w:r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 xml:space="preserve">                      </w:t>
      </w:r>
      <w:proofErr w:type="gramStart"/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Св</w:t>
      </w:r>
      <w:proofErr w:type="gramEnd"/>
      <w:r w:rsidRPr="00C54D90"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val="uk-UA" w:eastAsia="ru-RU"/>
        </w:rPr>
        <w:t>ітлана КОСТЮК</w:t>
      </w:r>
    </w:p>
    <w:sectPr w:rsidR="00C54D90" w:rsidRPr="00C54D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C4F4F"/>
    <w:multiLevelType w:val="hybridMultilevel"/>
    <w:tmpl w:val="50DEC098"/>
    <w:lvl w:ilvl="0" w:tplc="D79C3EE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844"/>
    <w:rsid w:val="001B2D9C"/>
    <w:rsid w:val="002E1844"/>
    <w:rsid w:val="00353790"/>
    <w:rsid w:val="00555D14"/>
    <w:rsid w:val="00601FEF"/>
    <w:rsid w:val="00731F4C"/>
    <w:rsid w:val="008135CE"/>
    <w:rsid w:val="009C7DCF"/>
    <w:rsid w:val="00A57B83"/>
    <w:rsid w:val="00AE293F"/>
    <w:rsid w:val="00BA28C9"/>
    <w:rsid w:val="00C54D90"/>
    <w:rsid w:val="00E9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C9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8C9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C9"/>
    <w:pPr>
      <w:spacing w:after="160" w:line="25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8C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7951</Words>
  <Characters>4533</Characters>
  <Application>Microsoft Office Word</Application>
  <DocSecurity>0</DocSecurity>
  <Lines>37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2024-04-26T11:22:00Z</cp:lastPrinted>
  <dcterms:created xsi:type="dcterms:W3CDTF">2024-04-17T06:39:00Z</dcterms:created>
  <dcterms:modified xsi:type="dcterms:W3CDTF">2024-04-26T11:22:00Z</dcterms:modified>
</cp:coreProperties>
</file>