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AE0" w:rsidRPr="00DB33AF" w:rsidRDefault="00AC6959" w:rsidP="00DB33AF">
      <w:pPr>
        <w:jc w:val="center"/>
        <w:rPr>
          <w:rFonts w:eastAsia="Calibri"/>
          <w:b/>
          <w:u w:val="single"/>
          <w:lang w:val="uk-UA" w:eastAsia="en-US"/>
        </w:rPr>
      </w:pPr>
      <w:bookmarkStart w:id="0" w:name="_GoBack"/>
      <w:bookmarkEnd w:id="0"/>
      <w:r w:rsidRPr="00DB33AF">
        <w:rPr>
          <w:rFonts w:eastAsia="Calibri"/>
          <w:b/>
          <w:u w:val="single"/>
          <w:lang w:val="uk-UA" w:eastAsia="en-US"/>
        </w:rPr>
        <w:t>ПЕРЕЛІК ЗАВДАНЬ І ЗАХОДІВ ПРОГРАМ</w:t>
      </w:r>
      <w:r w:rsidR="00A6323D" w:rsidRPr="00DB33AF">
        <w:rPr>
          <w:rFonts w:eastAsia="Calibri"/>
          <w:b/>
          <w:u w:val="single"/>
          <w:lang w:val="uk-UA" w:eastAsia="en-US"/>
        </w:rPr>
        <w:t>И</w:t>
      </w:r>
    </w:p>
    <w:p w:rsidR="00EB175C" w:rsidRPr="00DB33AF" w:rsidRDefault="00EB175C" w:rsidP="00EB175C">
      <w:pPr>
        <w:jc w:val="center"/>
        <w:rPr>
          <w:b/>
          <w:bCs/>
          <w:color w:val="000000"/>
          <w:sz w:val="28"/>
          <w:szCs w:val="28"/>
          <w:u w:val="single"/>
        </w:rPr>
      </w:pPr>
      <w:proofErr w:type="spellStart"/>
      <w:proofErr w:type="gram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п</w:t>
      </w:r>
      <w:proofErr w:type="gramEnd"/>
      <w:r w:rsidRPr="00DB33AF">
        <w:rPr>
          <w:b/>
          <w:bCs/>
          <w:spacing w:val="-2"/>
          <w:kern w:val="36"/>
          <w:sz w:val="28"/>
          <w:szCs w:val="28"/>
          <w:u w:val="single"/>
        </w:rPr>
        <w:t>ідтримки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державної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політики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у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сфері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казначейського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обслуговування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бюджетних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  <w:proofErr w:type="spellStart"/>
      <w:r w:rsidRPr="00DB33AF">
        <w:rPr>
          <w:b/>
          <w:bCs/>
          <w:spacing w:val="-2"/>
          <w:kern w:val="36"/>
          <w:sz w:val="28"/>
          <w:szCs w:val="28"/>
          <w:u w:val="single"/>
        </w:rPr>
        <w:t>коштів</w:t>
      </w:r>
      <w:proofErr w:type="spellEnd"/>
      <w:r w:rsidRPr="00DB33AF">
        <w:rPr>
          <w:b/>
          <w:bCs/>
          <w:spacing w:val="-2"/>
          <w:kern w:val="36"/>
          <w:sz w:val="28"/>
          <w:szCs w:val="28"/>
          <w:u w:val="single"/>
        </w:rPr>
        <w:t xml:space="preserve"> </w:t>
      </w:r>
    </w:p>
    <w:p w:rsidR="00AC6959" w:rsidRPr="00DB33AF" w:rsidRDefault="00EB175C" w:rsidP="00DB33AF">
      <w:pPr>
        <w:jc w:val="center"/>
        <w:rPr>
          <w:b/>
          <w:bCs/>
          <w:color w:val="000000"/>
          <w:sz w:val="28"/>
          <w:szCs w:val="28"/>
          <w:u w:val="single"/>
        </w:rPr>
      </w:pPr>
      <w:r w:rsidRPr="00DB33AF">
        <w:rPr>
          <w:b/>
          <w:bCs/>
          <w:color w:val="000000"/>
          <w:sz w:val="28"/>
          <w:szCs w:val="28"/>
          <w:u w:val="single"/>
        </w:rPr>
        <w:t xml:space="preserve">на 2024 </w:t>
      </w:r>
      <w:proofErr w:type="spellStart"/>
      <w:proofErr w:type="gramStart"/>
      <w:r w:rsidRPr="00DB33AF">
        <w:rPr>
          <w:b/>
          <w:bCs/>
          <w:color w:val="000000"/>
          <w:sz w:val="28"/>
          <w:szCs w:val="28"/>
          <w:u w:val="single"/>
        </w:rPr>
        <w:t>р</w:t>
      </w:r>
      <w:proofErr w:type="gramEnd"/>
      <w:r w:rsidRPr="00DB33AF">
        <w:rPr>
          <w:b/>
          <w:bCs/>
          <w:color w:val="000000"/>
          <w:sz w:val="28"/>
          <w:szCs w:val="28"/>
          <w:u w:val="single"/>
        </w:rPr>
        <w:t>ік</w:t>
      </w:r>
      <w:proofErr w:type="spellEnd"/>
    </w:p>
    <w:p w:rsidR="00AC6959" w:rsidRPr="00227C75" w:rsidRDefault="00AC6959" w:rsidP="00DB33AF">
      <w:pPr>
        <w:ind w:firstLine="709"/>
        <w:jc w:val="center"/>
        <w:rPr>
          <w:bCs/>
          <w:i/>
          <w:color w:val="000000"/>
          <w:lang w:val="uk-UA"/>
        </w:rPr>
      </w:pPr>
      <w:r w:rsidRPr="00227C75">
        <w:rPr>
          <w:bCs/>
          <w:i/>
          <w:color w:val="000000"/>
          <w:lang w:val="uk-UA"/>
        </w:rPr>
        <w:t>(назва цільової програми)</w:t>
      </w:r>
    </w:p>
    <w:tbl>
      <w:tblPr>
        <w:tblW w:w="15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2721"/>
        <w:gridCol w:w="2693"/>
        <w:gridCol w:w="851"/>
        <w:gridCol w:w="1559"/>
        <w:gridCol w:w="1417"/>
        <w:gridCol w:w="1138"/>
        <w:gridCol w:w="1275"/>
        <w:gridCol w:w="2974"/>
      </w:tblGrid>
      <w:tr w:rsidR="00965138" w:rsidRPr="00DB33AF" w:rsidTr="00965138">
        <w:tc>
          <w:tcPr>
            <w:tcW w:w="426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№ з/п</w:t>
            </w:r>
          </w:p>
        </w:tc>
        <w:tc>
          <w:tcPr>
            <w:tcW w:w="2721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Завдання (заходи) Програми  </w:t>
            </w:r>
          </w:p>
        </w:tc>
        <w:tc>
          <w:tcPr>
            <w:tcW w:w="2693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Зміст </w:t>
            </w:r>
          </w:p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заходів</w:t>
            </w:r>
          </w:p>
        </w:tc>
        <w:tc>
          <w:tcPr>
            <w:tcW w:w="851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Строк виконання</w:t>
            </w:r>
          </w:p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Заходу (роки)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Виконавці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Джерела фінансування</w:t>
            </w:r>
          </w:p>
        </w:tc>
        <w:tc>
          <w:tcPr>
            <w:tcW w:w="5387" w:type="dxa"/>
            <w:gridSpan w:val="3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Очікуваний результат</w:t>
            </w:r>
          </w:p>
        </w:tc>
      </w:tr>
      <w:tr w:rsidR="00965138" w:rsidRPr="00DB33AF" w:rsidTr="00965138">
        <w:trPr>
          <w:trHeight w:val="949"/>
        </w:trPr>
        <w:tc>
          <w:tcPr>
            <w:tcW w:w="426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721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693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138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2024____ рік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Всього</w:t>
            </w:r>
          </w:p>
        </w:tc>
        <w:tc>
          <w:tcPr>
            <w:tcW w:w="2974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</w:tr>
      <w:tr w:rsidR="00965138" w:rsidRPr="00DB33AF" w:rsidTr="00965138">
        <w:tc>
          <w:tcPr>
            <w:tcW w:w="426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2721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5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138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7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2974" w:type="dxa"/>
            <w:shd w:val="clear" w:color="auto" w:fill="C6D9F1" w:themeFill="text2" w:themeFillTint="33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11</w:t>
            </w:r>
          </w:p>
        </w:tc>
      </w:tr>
      <w:tr w:rsidR="00965138" w:rsidRPr="00DB33AF" w:rsidTr="00B5262E">
        <w:trPr>
          <w:trHeight w:val="3346"/>
        </w:trPr>
        <w:tc>
          <w:tcPr>
            <w:tcW w:w="426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721" w:type="dxa"/>
            <w:vAlign w:val="center"/>
          </w:tcPr>
          <w:p w:rsidR="00A95E74" w:rsidRPr="00DB33AF" w:rsidRDefault="00A95E74" w:rsidP="00965138">
            <w:pPr>
              <w:jc w:val="center"/>
              <w:rPr>
                <w:lang w:val="uk-UA"/>
              </w:rPr>
            </w:pPr>
            <w:r w:rsidRPr="00DB33AF">
              <w:rPr>
                <w:bCs/>
                <w:color w:val="000000"/>
                <w:sz w:val="22"/>
                <w:szCs w:val="22"/>
                <w:lang w:val="uk-UA"/>
              </w:rPr>
              <w:t xml:space="preserve">Організаційно - правове забезпечення заходів направлених </w:t>
            </w:r>
            <w:r w:rsidRPr="00DB33AF">
              <w:rPr>
                <w:color w:val="000000"/>
                <w:sz w:val="22"/>
                <w:szCs w:val="22"/>
                <w:lang w:val="uk-UA"/>
              </w:rPr>
              <w:t>на забезпечення ефективної реалізації державної політики у сферах казначейського обслуговування бюджетних коштів, бухгалтерського обліку виконання бюджетів</w:t>
            </w:r>
            <w:r w:rsidRPr="00DB33AF">
              <w:rPr>
                <w:bCs/>
                <w:color w:val="000000"/>
                <w:sz w:val="22"/>
                <w:szCs w:val="22"/>
                <w:lang w:val="uk-UA"/>
              </w:rPr>
              <w:t>.</w:t>
            </w:r>
          </w:p>
          <w:p w:rsidR="00965138" w:rsidRDefault="00965138" w:rsidP="00965138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  <w:p w:rsidR="00965138" w:rsidRPr="00965138" w:rsidRDefault="00965138" w:rsidP="00965138">
            <w:pPr>
              <w:rPr>
                <w:rFonts w:eastAsia="Calibri"/>
                <w:lang w:val="uk-UA" w:eastAsia="en-US"/>
              </w:rPr>
            </w:pPr>
          </w:p>
          <w:p w:rsidR="00965138" w:rsidRPr="00965138" w:rsidRDefault="00965138" w:rsidP="00965138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2693" w:type="dxa"/>
            <w:vAlign w:val="center"/>
          </w:tcPr>
          <w:p w:rsidR="00965138" w:rsidRDefault="00A95E74" w:rsidP="00B5262E">
            <w:pPr>
              <w:jc w:val="center"/>
              <w:rPr>
                <w:color w:val="000000"/>
                <w:lang w:val="uk-UA"/>
              </w:rPr>
            </w:pPr>
            <w:r w:rsidRPr="00DB33AF">
              <w:rPr>
                <w:color w:val="000000"/>
                <w:sz w:val="22"/>
                <w:szCs w:val="22"/>
                <w:lang w:val="uk-UA"/>
              </w:rPr>
              <w:t>Придбання комп’ютерної техніки, для безпечних умов  виконання службових обов’язків  працівників Управління, які покладені на Управління, як структуру, яка функціонує  для виконання певних завдань у складі Міністерства фінансів України</w:t>
            </w:r>
          </w:p>
          <w:p w:rsidR="00965138" w:rsidRDefault="00965138" w:rsidP="00B5262E">
            <w:pPr>
              <w:jc w:val="center"/>
              <w:rPr>
                <w:lang w:val="uk-UA"/>
              </w:rPr>
            </w:pPr>
          </w:p>
          <w:p w:rsidR="00B5262E" w:rsidRPr="00965138" w:rsidRDefault="00B5262E" w:rsidP="00965138">
            <w:pPr>
              <w:rPr>
                <w:rFonts w:eastAsia="Calibri"/>
                <w:lang w:val="uk-UA"/>
              </w:rPr>
            </w:pPr>
          </w:p>
        </w:tc>
        <w:tc>
          <w:tcPr>
            <w:tcW w:w="851" w:type="dxa"/>
            <w:vAlign w:val="center"/>
          </w:tcPr>
          <w:p w:rsidR="00A95E74" w:rsidRPr="00DB33AF" w:rsidRDefault="00A95E74" w:rsidP="00B02844">
            <w:pPr>
              <w:jc w:val="both"/>
              <w:rPr>
                <w:rFonts w:eastAsia="Calibri"/>
                <w:lang w:val="uk-UA" w:eastAsia="en-US"/>
              </w:rPr>
            </w:pPr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A30ED4" w:rsidRDefault="00A95E74" w:rsidP="00965138">
            <w:pPr>
              <w:jc w:val="center"/>
              <w:rPr>
                <w:rFonts w:eastAsia="Calibri"/>
                <w:b/>
                <w:lang w:val="uk-UA" w:eastAsia="en-US"/>
              </w:rPr>
            </w:pP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Управління</w:t>
            </w:r>
            <w:proofErr w:type="spellEnd"/>
            <w:proofErr w:type="gramStart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Д</w:t>
            </w:r>
            <w:proofErr w:type="gramEnd"/>
            <w:r w:rsidRPr="00DB33AF">
              <w:rPr>
                <w:bCs/>
                <w:color w:val="000000"/>
                <w:sz w:val="22"/>
                <w:szCs w:val="22"/>
              </w:rPr>
              <w:t>ержавної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казначейської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служби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України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Вишгородському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районі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Київської</w:t>
            </w:r>
            <w:proofErr w:type="spellEnd"/>
            <w:r w:rsidRPr="00DB33A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bCs/>
                <w:color w:val="000000"/>
                <w:sz w:val="22"/>
                <w:szCs w:val="22"/>
              </w:rPr>
              <w:t>області</w:t>
            </w:r>
            <w:proofErr w:type="spellEnd"/>
          </w:p>
          <w:p w:rsidR="00A30ED4" w:rsidRDefault="00A30ED4" w:rsidP="00A30ED4">
            <w:pPr>
              <w:rPr>
                <w:rFonts w:eastAsia="Calibri"/>
                <w:lang w:val="uk-UA" w:eastAsia="en-US"/>
              </w:rPr>
            </w:pPr>
          </w:p>
          <w:p w:rsidR="00A95E74" w:rsidRPr="00A30ED4" w:rsidRDefault="00A95E74" w:rsidP="00A30ED4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417" w:type="dxa"/>
            <w:vAlign w:val="center"/>
          </w:tcPr>
          <w:p w:rsidR="009F3AD7" w:rsidRDefault="00A95E74" w:rsidP="00DB33AF">
            <w:pPr>
              <w:jc w:val="center"/>
              <w:rPr>
                <w:rFonts w:eastAsia="Calibri"/>
                <w:lang w:val="uk-UA" w:eastAsia="en-US"/>
              </w:rPr>
            </w:pPr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 xml:space="preserve">Кошти </w:t>
            </w:r>
            <w:proofErr w:type="spellStart"/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>Петрівського</w:t>
            </w:r>
            <w:proofErr w:type="spellEnd"/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 xml:space="preserve"> сільського бюджету</w:t>
            </w:r>
          </w:p>
          <w:p w:rsidR="009F3AD7" w:rsidRPr="009F3AD7" w:rsidRDefault="009F3AD7" w:rsidP="009F3AD7">
            <w:pPr>
              <w:rPr>
                <w:rFonts w:eastAsia="Calibri"/>
                <w:lang w:val="uk-UA" w:eastAsia="en-US"/>
              </w:rPr>
            </w:pPr>
          </w:p>
          <w:p w:rsidR="00B5262E" w:rsidRPr="009F3AD7" w:rsidRDefault="00B5262E" w:rsidP="009F3AD7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:rsidR="00855D9C" w:rsidRDefault="00A95E74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 xml:space="preserve">100000 </w:t>
            </w:r>
            <w:proofErr w:type="spellStart"/>
            <w:r w:rsidRPr="00DB33AF">
              <w:rPr>
                <w:rFonts w:eastAsia="Calibri"/>
                <w:sz w:val="22"/>
                <w:szCs w:val="22"/>
                <w:lang w:val="uk-UA" w:eastAsia="en-US"/>
              </w:rPr>
              <w:t>грн</w:t>
            </w:r>
            <w:proofErr w:type="spellEnd"/>
          </w:p>
          <w:p w:rsidR="00855D9C" w:rsidRPr="00855D9C" w:rsidRDefault="00855D9C" w:rsidP="00855D9C">
            <w:pPr>
              <w:rPr>
                <w:rFonts w:eastAsia="Calibri"/>
                <w:lang w:val="uk-UA" w:eastAsia="en-US"/>
              </w:rPr>
            </w:pPr>
          </w:p>
          <w:p w:rsidR="00855D9C" w:rsidRPr="00855D9C" w:rsidRDefault="00855D9C" w:rsidP="00855D9C">
            <w:pPr>
              <w:rPr>
                <w:rFonts w:eastAsia="Calibri"/>
                <w:lang w:val="uk-UA" w:eastAsia="en-US"/>
              </w:rPr>
            </w:pPr>
          </w:p>
          <w:p w:rsidR="00B5262E" w:rsidRPr="00855D9C" w:rsidRDefault="00B5262E" w:rsidP="00855D9C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7B731F" w:rsidRDefault="007B731F" w:rsidP="007B77BE">
            <w:pPr>
              <w:jc w:val="center"/>
              <w:rPr>
                <w:rFonts w:eastAsia="Calibri"/>
                <w:lang w:val="uk-UA" w:eastAsia="en-US"/>
              </w:rPr>
            </w:pPr>
          </w:p>
          <w:p w:rsidR="00AF2930" w:rsidRDefault="007B731F" w:rsidP="007B77BE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  <w:r w:rsidR="00A95E74" w:rsidRPr="00DB33AF">
              <w:rPr>
                <w:rFonts w:eastAsia="Calibri"/>
                <w:sz w:val="22"/>
                <w:szCs w:val="22"/>
                <w:lang w:val="uk-UA" w:eastAsia="en-US"/>
              </w:rPr>
              <w:t xml:space="preserve">00000 </w:t>
            </w:r>
            <w:proofErr w:type="spellStart"/>
            <w:r w:rsidR="00A95E74" w:rsidRPr="00DB33AF">
              <w:rPr>
                <w:rFonts w:eastAsia="Calibri"/>
                <w:sz w:val="22"/>
                <w:szCs w:val="22"/>
                <w:lang w:val="uk-UA" w:eastAsia="en-US"/>
              </w:rPr>
              <w:t>грн</w:t>
            </w:r>
            <w:proofErr w:type="spellEnd"/>
          </w:p>
          <w:p w:rsidR="00B5262E" w:rsidRPr="00AF2930" w:rsidRDefault="00B5262E" w:rsidP="00AF2930">
            <w:pPr>
              <w:rPr>
                <w:rFonts w:eastAsia="Calibri"/>
                <w:lang w:val="uk-UA" w:eastAsia="en-US"/>
              </w:rPr>
            </w:pPr>
          </w:p>
          <w:p w:rsidR="00AF2930" w:rsidRDefault="00AF2930" w:rsidP="00AF2930">
            <w:pPr>
              <w:rPr>
                <w:rFonts w:eastAsia="Calibri"/>
                <w:lang w:val="uk-UA" w:eastAsia="en-US"/>
              </w:rPr>
            </w:pPr>
          </w:p>
          <w:p w:rsidR="00AF2930" w:rsidRDefault="00AF2930" w:rsidP="00AF2930">
            <w:pPr>
              <w:rPr>
                <w:rFonts w:eastAsia="Calibri"/>
                <w:lang w:val="uk-UA" w:eastAsia="en-US"/>
              </w:rPr>
            </w:pPr>
          </w:p>
          <w:p w:rsidR="00A95E74" w:rsidRPr="00AF2930" w:rsidRDefault="00A95E74" w:rsidP="00AF2930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2974" w:type="dxa"/>
            <w:vAlign w:val="center"/>
          </w:tcPr>
          <w:p w:rsidR="007B731F" w:rsidRPr="00B5262E" w:rsidRDefault="00A95E74" w:rsidP="00B5262E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DB33AF">
              <w:rPr>
                <w:sz w:val="22"/>
                <w:szCs w:val="22"/>
              </w:rPr>
              <w:t>Безперебійна</w:t>
            </w:r>
            <w:proofErr w:type="spellEnd"/>
            <w:r w:rsidRPr="00DB33AF">
              <w:rPr>
                <w:sz w:val="22"/>
                <w:szCs w:val="22"/>
              </w:rPr>
              <w:t xml:space="preserve"> робота та  </w:t>
            </w:r>
            <w:proofErr w:type="spellStart"/>
            <w:r w:rsidRPr="00DB33AF">
              <w:rPr>
                <w:sz w:val="22"/>
                <w:szCs w:val="22"/>
              </w:rPr>
              <w:t>недопущення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зриву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розрахунково-касового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обслуговування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розпорядників</w:t>
            </w:r>
            <w:proofErr w:type="spellEnd"/>
            <w:r w:rsidRPr="00DB33AF">
              <w:rPr>
                <w:sz w:val="22"/>
                <w:szCs w:val="22"/>
              </w:rPr>
              <w:t xml:space="preserve"> та </w:t>
            </w:r>
            <w:proofErr w:type="spellStart"/>
            <w:r w:rsidRPr="00DB33AF">
              <w:rPr>
                <w:sz w:val="22"/>
                <w:szCs w:val="22"/>
              </w:rPr>
              <w:t>одержувачів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бюджетних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коштів</w:t>
            </w:r>
            <w:proofErr w:type="spellEnd"/>
            <w:r w:rsidRPr="00DB33AF">
              <w:rPr>
                <w:sz w:val="22"/>
                <w:szCs w:val="22"/>
              </w:rPr>
              <w:t xml:space="preserve"> (у тому </w:t>
            </w:r>
            <w:proofErr w:type="spellStart"/>
            <w:r w:rsidRPr="00DB33AF">
              <w:rPr>
                <w:sz w:val="22"/>
                <w:szCs w:val="22"/>
              </w:rPr>
              <w:t>числі</w:t>
            </w:r>
            <w:proofErr w:type="spellEnd"/>
            <w:r w:rsidRPr="00DB33AF">
              <w:rPr>
                <w:sz w:val="22"/>
                <w:szCs w:val="22"/>
              </w:rPr>
              <w:t xml:space="preserve"> – </w:t>
            </w:r>
            <w:proofErr w:type="spellStart"/>
            <w:r w:rsidRPr="00DB33AF">
              <w:rPr>
                <w:sz w:val="22"/>
                <w:szCs w:val="22"/>
              </w:rPr>
              <w:t>забезпечення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проведення</w:t>
            </w:r>
            <w:proofErr w:type="spellEnd"/>
            <w:r w:rsidRPr="00DB33AF">
              <w:rPr>
                <w:sz w:val="22"/>
                <w:szCs w:val="22"/>
              </w:rPr>
              <w:t xml:space="preserve"> таких критично </w:t>
            </w:r>
            <w:proofErr w:type="spellStart"/>
            <w:r w:rsidRPr="00DB33AF">
              <w:rPr>
                <w:sz w:val="22"/>
                <w:szCs w:val="22"/>
              </w:rPr>
              <w:t>важливих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видатків</w:t>
            </w:r>
            <w:proofErr w:type="spellEnd"/>
            <w:r w:rsidRPr="00DB33AF">
              <w:rPr>
                <w:sz w:val="22"/>
                <w:szCs w:val="22"/>
              </w:rPr>
              <w:t xml:space="preserve"> як </w:t>
            </w:r>
            <w:proofErr w:type="spellStart"/>
            <w:r w:rsidRPr="00DB33AF">
              <w:rPr>
                <w:sz w:val="22"/>
                <w:szCs w:val="22"/>
              </w:rPr>
              <w:t>виплата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заробітної</w:t>
            </w:r>
            <w:proofErr w:type="spellEnd"/>
            <w:r w:rsidRPr="00DB33AF">
              <w:rPr>
                <w:sz w:val="22"/>
                <w:szCs w:val="22"/>
              </w:rPr>
              <w:t xml:space="preserve"> плати, </w:t>
            </w:r>
            <w:proofErr w:type="spellStart"/>
            <w:proofErr w:type="gramStart"/>
            <w:r w:rsidRPr="00DB33AF">
              <w:rPr>
                <w:sz w:val="22"/>
                <w:szCs w:val="22"/>
              </w:rPr>
              <w:t>соц</w:t>
            </w:r>
            <w:proofErr w:type="gramEnd"/>
            <w:r w:rsidRPr="00DB33AF">
              <w:rPr>
                <w:sz w:val="22"/>
                <w:szCs w:val="22"/>
              </w:rPr>
              <w:t>іального</w:t>
            </w:r>
            <w:proofErr w:type="spellEnd"/>
            <w:r w:rsidRPr="00DB33AF">
              <w:rPr>
                <w:sz w:val="22"/>
                <w:szCs w:val="22"/>
              </w:rPr>
              <w:t xml:space="preserve"> </w:t>
            </w:r>
            <w:proofErr w:type="spellStart"/>
            <w:r w:rsidRPr="00DB33AF">
              <w:rPr>
                <w:sz w:val="22"/>
                <w:szCs w:val="22"/>
              </w:rPr>
              <w:t>забезпечення</w:t>
            </w:r>
            <w:proofErr w:type="spellEnd"/>
            <w:r w:rsidRPr="00DB33AF">
              <w:rPr>
                <w:sz w:val="22"/>
                <w:szCs w:val="22"/>
              </w:rPr>
              <w:t xml:space="preserve"> та </w:t>
            </w:r>
            <w:proofErr w:type="spellStart"/>
            <w:r w:rsidRPr="00DB33AF">
              <w:rPr>
                <w:sz w:val="22"/>
                <w:szCs w:val="22"/>
              </w:rPr>
              <w:t>видатки</w:t>
            </w:r>
            <w:proofErr w:type="spellEnd"/>
            <w:r w:rsidRPr="00DB33AF">
              <w:rPr>
                <w:sz w:val="22"/>
                <w:szCs w:val="22"/>
              </w:rPr>
              <w:t xml:space="preserve">  оборонного </w:t>
            </w:r>
            <w:proofErr w:type="spellStart"/>
            <w:r w:rsidRPr="00DB33AF">
              <w:rPr>
                <w:sz w:val="22"/>
                <w:szCs w:val="22"/>
              </w:rPr>
              <w:t>призначення</w:t>
            </w:r>
            <w:proofErr w:type="spellEnd"/>
          </w:p>
          <w:p w:rsidR="00A95E74" w:rsidRPr="007B731F" w:rsidRDefault="00A95E74" w:rsidP="007B731F">
            <w:pPr>
              <w:rPr>
                <w:rFonts w:eastAsia="Calibri"/>
                <w:lang w:val="uk-UA" w:eastAsia="en-US"/>
              </w:rPr>
            </w:pPr>
          </w:p>
        </w:tc>
      </w:tr>
      <w:tr w:rsidR="00965138" w:rsidRPr="00DB33AF" w:rsidTr="00965138">
        <w:tc>
          <w:tcPr>
            <w:tcW w:w="426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721" w:type="dxa"/>
            <w:vAlign w:val="center"/>
          </w:tcPr>
          <w:p w:rsidR="00B5262E" w:rsidRPr="00DB33AF" w:rsidRDefault="00B5262E" w:rsidP="00B5262E">
            <w:pPr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693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851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417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138" w:type="dxa"/>
            <w:shd w:val="clear" w:color="auto" w:fill="FFFFFF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974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</w:tr>
      <w:tr w:rsidR="00965138" w:rsidRPr="00DB33AF" w:rsidTr="00965138">
        <w:trPr>
          <w:trHeight w:val="70"/>
        </w:trPr>
        <w:tc>
          <w:tcPr>
            <w:tcW w:w="426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2721" w:type="dxa"/>
            <w:vAlign w:val="center"/>
          </w:tcPr>
          <w:p w:rsidR="00A95E74" w:rsidRPr="00DB33AF" w:rsidRDefault="00A95E74" w:rsidP="007B77BE">
            <w:pPr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Разом за Програмою</w:t>
            </w:r>
          </w:p>
        </w:tc>
        <w:tc>
          <w:tcPr>
            <w:tcW w:w="2693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Х</w:t>
            </w:r>
          </w:p>
        </w:tc>
        <w:tc>
          <w:tcPr>
            <w:tcW w:w="851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Х</w:t>
            </w:r>
          </w:p>
        </w:tc>
        <w:tc>
          <w:tcPr>
            <w:tcW w:w="1559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Х</w:t>
            </w:r>
          </w:p>
        </w:tc>
        <w:tc>
          <w:tcPr>
            <w:tcW w:w="1417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Х</w:t>
            </w:r>
          </w:p>
        </w:tc>
        <w:tc>
          <w:tcPr>
            <w:tcW w:w="1138" w:type="dxa"/>
            <w:shd w:val="clear" w:color="auto" w:fill="FFFFFF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100000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>грн</w:t>
            </w:r>
            <w:proofErr w:type="spellEnd"/>
          </w:p>
        </w:tc>
        <w:tc>
          <w:tcPr>
            <w:tcW w:w="2974" w:type="dxa"/>
            <w:vAlign w:val="center"/>
          </w:tcPr>
          <w:p w:rsidR="00A95E74" w:rsidRPr="00DB33AF" w:rsidRDefault="00A95E74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DB33AF">
              <w:rPr>
                <w:rFonts w:eastAsia="Calibri"/>
                <w:b/>
                <w:sz w:val="22"/>
                <w:szCs w:val="22"/>
                <w:lang w:val="uk-UA" w:eastAsia="en-US"/>
              </w:rPr>
              <w:t>Х</w:t>
            </w:r>
          </w:p>
        </w:tc>
      </w:tr>
    </w:tbl>
    <w:p w:rsidR="00AC6959" w:rsidRPr="00DB33AF" w:rsidRDefault="00AC6959" w:rsidP="00AC6959">
      <w:pPr>
        <w:ind w:firstLine="142"/>
        <w:jc w:val="both"/>
        <w:rPr>
          <w:sz w:val="22"/>
          <w:szCs w:val="22"/>
          <w:lang w:val="uk-UA"/>
        </w:rPr>
      </w:pPr>
    </w:p>
    <w:p w:rsidR="00AC6959" w:rsidRPr="00DB33AF" w:rsidRDefault="00AC6959" w:rsidP="00AC6959">
      <w:pPr>
        <w:ind w:firstLine="142"/>
        <w:jc w:val="both"/>
        <w:rPr>
          <w:sz w:val="22"/>
          <w:szCs w:val="22"/>
          <w:lang w:val="uk-UA"/>
        </w:rPr>
      </w:pPr>
    </w:p>
    <w:p w:rsidR="00AC6959" w:rsidRPr="00DB33AF" w:rsidRDefault="00AC6959" w:rsidP="00AC6959">
      <w:pPr>
        <w:ind w:firstLine="709"/>
        <w:jc w:val="both"/>
        <w:rPr>
          <w:rFonts w:eastAsia="Calibri"/>
          <w:b/>
          <w:sz w:val="22"/>
          <w:szCs w:val="22"/>
          <w:lang w:val="uk-UA" w:eastAsia="en-US"/>
        </w:rPr>
      </w:pPr>
      <w:r w:rsidRPr="00DB33AF">
        <w:rPr>
          <w:rFonts w:eastAsia="Calibri"/>
          <w:b/>
          <w:sz w:val="22"/>
          <w:szCs w:val="22"/>
          <w:lang w:val="uk-UA" w:eastAsia="en-US"/>
        </w:rPr>
        <w:t>Примітка:</w:t>
      </w:r>
    </w:p>
    <w:p w:rsidR="00AC6959" w:rsidRPr="00DB33AF" w:rsidRDefault="00AC6959" w:rsidP="00AC6959">
      <w:pPr>
        <w:ind w:firstLine="709"/>
        <w:jc w:val="both"/>
        <w:rPr>
          <w:rFonts w:eastAsia="Calibri"/>
          <w:sz w:val="22"/>
          <w:szCs w:val="22"/>
          <w:lang w:val="uk-UA" w:eastAsia="en-US"/>
        </w:rPr>
      </w:pPr>
      <w:r w:rsidRPr="00DB33AF">
        <w:rPr>
          <w:rFonts w:eastAsia="Calibri"/>
          <w:sz w:val="22"/>
          <w:szCs w:val="22"/>
          <w:lang w:val="uk-UA" w:eastAsia="en-US"/>
        </w:rPr>
        <w:t>1. В графі 6 «Джерела фінансування» вказуються джерела ресурсів, за рахунок яких буде виконуватися захід (державний, обласний, міський бюджети, інші джерела – кредитні ресурси, кошти суб’єктів підприємницької діяльності, кошти населення тощо).</w:t>
      </w:r>
    </w:p>
    <w:p w:rsidR="00AC6959" w:rsidRPr="00DB33AF" w:rsidRDefault="00AC6959" w:rsidP="00AC6959">
      <w:pPr>
        <w:ind w:firstLine="709"/>
        <w:jc w:val="both"/>
        <w:rPr>
          <w:rFonts w:eastAsia="Calibri"/>
          <w:sz w:val="22"/>
          <w:szCs w:val="22"/>
          <w:lang w:val="uk-UA" w:eastAsia="en-US"/>
        </w:rPr>
      </w:pPr>
      <w:r w:rsidRPr="00DB33AF">
        <w:rPr>
          <w:rFonts w:eastAsia="Calibri"/>
          <w:sz w:val="22"/>
          <w:szCs w:val="22"/>
          <w:lang w:val="uk-UA" w:eastAsia="en-US"/>
        </w:rPr>
        <w:t xml:space="preserve">2. У випадку, якщо виконання окремих заходів не потребує вкладення коштів, а головний виконавець програми все одно вважає необхідним їх включення до програми, що вплине на загальні результати програми, у графі 6 «Джерела фінансування» зазначається «фінансування не потребує». </w:t>
      </w:r>
    </w:p>
    <w:p w:rsidR="00AC6959" w:rsidRPr="00227C75" w:rsidRDefault="00AC6959" w:rsidP="00AC6959">
      <w:pPr>
        <w:rPr>
          <w:b/>
          <w:bCs/>
          <w:color w:val="000000"/>
          <w:lang w:val="uk-UA"/>
        </w:rPr>
      </w:pPr>
    </w:p>
    <w:p w:rsidR="00AC6959" w:rsidRPr="00227C75" w:rsidRDefault="00AC6959" w:rsidP="00AC6959">
      <w:pPr>
        <w:ind w:firstLine="709"/>
        <w:jc w:val="right"/>
        <w:rPr>
          <w:rFonts w:eastAsia="Calibri"/>
          <w:b/>
          <w:lang w:val="uk-UA" w:eastAsia="en-US"/>
        </w:rPr>
        <w:sectPr w:rsidR="00AC6959" w:rsidRPr="00227C75" w:rsidSect="00227C75">
          <w:pgSz w:w="16838" w:h="11906" w:orient="landscape"/>
          <w:pgMar w:top="993" w:right="1134" w:bottom="709" w:left="1134" w:header="709" w:footer="709" w:gutter="0"/>
          <w:cols w:space="708"/>
          <w:titlePg/>
          <w:docGrid w:linePitch="360"/>
        </w:sectPr>
      </w:pPr>
    </w:p>
    <w:p w:rsidR="00AC6959" w:rsidRPr="00227C75" w:rsidRDefault="00AC6959" w:rsidP="00AC6959">
      <w:pPr>
        <w:ind w:left="6521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left="6521"/>
        <w:rPr>
          <w:rFonts w:eastAsia="Calibri"/>
          <w:b/>
          <w:lang w:val="uk-UA" w:eastAsia="en-US"/>
        </w:rPr>
      </w:pPr>
    </w:p>
    <w:p w:rsidR="00AC6959" w:rsidRPr="00227C75" w:rsidRDefault="00AC6959" w:rsidP="00AC6959">
      <w:pPr>
        <w:ind w:firstLine="709"/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ПОКАЗНИКИ  РЕЗУЛЬТАТИВНОСТІ  ПРОГРАМИ</w:t>
      </w:r>
    </w:p>
    <w:p w:rsidR="00FB1AE0" w:rsidRPr="004B1620" w:rsidRDefault="00FB1AE0" w:rsidP="00FB1AE0">
      <w:pPr>
        <w:jc w:val="center"/>
        <w:rPr>
          <w:b/>
          <w:bCs/>
          <w:color w:val="000000"/>
          <w:sz w:val="28"/>
          <w:szCs w:val="28"/>
        </w:rPr>
      </w:pPr>
      <w:r w:rsidRPr="00FB1AE0">
        <w:rPr>
          <w:b/>
          <w:bCs/>
          <w:color w:val="000000"/>
          <w:sz w:val="28"/>
          <w:szCs w:val="28"/>
        </w:rPr>
        <w:t xml:space="preserve"> </w:t>
      </w:r>
    </w:p>
    <w:p w:rsidR="00EB175C" w:rsidRPr="004B1620" w:rsidRDefault="00EB175C" w:rsidP="00EB175C">
      <w:pPr>
        <w:jc w:val="center"/>
        <w:rPr>
          <w:b/>
          <w:bCs/>
          <w:color w:val="000000"/>
          <w:sz w:val="28"/>
          <w:szCs w:val="28"/>
        </w:rPr>
      </w:pPr>
      <w:proofErr w:type="spellStart"/>
      <w:proofErr w:type="gramStart"/>
      <w:r w:rsidRPr="00EB175C">
        <w:rPr>
          <w:b/>
          <w:bCs/>
          <w:spacing w:val="-2"/>
          <w:kern w:val="36"/>
          <w:sz w:val="28"/>
          <w:szCs w:val="28"/>
        </w:rPr>
        <w:t>п</w:t>
      </w:r>
      <w:proofErr w:type="gramEnd"/>
      <w:r w:rsidRPr="00EB175C">
        <w:rPr>
          <w:b/>
          <w:bCs/>
          <w:spacing w:val="-2"/>
          <w:kern w:val="36"/>
          <w:sz w:val="28"/>
          <w:szCs w:val="28"/>
        </w:rPr>
        <w:t>ідтримки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державної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політики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у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сфері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казначейського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обслуговування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бюджетних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коштів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</w:p>
    <w:p w:rsidR="00EB175C" w:rsidRDefault="00EB175C" w:rsidP="00EB175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2024</w:t>
      </w:r>
      <w:r w:rsidRPr="004B1620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B1620">
        <w:rPr>
          <w:b/>
          <w:bCs/>
          <w:color w:val="000000"/>
          <w:sz w:val="28"/>
          <w:szCs w:val="28"/>
        </w:rPr>
        <w:t>р</w:t>
      </w:r>
      <w:proofErr w:type="gramEnd"/>
      <w:r w:rsidRPr="004B1620">
        <w:rPr>
          <w:b/>
          <w:bCs/>
          <w:color w:val="000000"/>
          <w:sz w:val="28"/>
          <w:szCs w:val="28"/>
        </w:rPr>
        <w:t>ік</w:t>
      </w:r>
      <w:proofErr w:type="spellEnd"/>
    </w:p>
    <w:p w:rsidR="00AC6959" w:rsidRPr="00227C75" w:rsidRDefault="00AC6959" w:rsidP="00AC6959">
      <w:pPr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___________________________________________________</w:t>
      </w:r>
    </w:p>
    <w:p w:rsidR="00AC6959" w:rsidRPr="00227C75" w:rsidRDefault="00AC6959" w:rsidP="00AC6959">
      <w:pPr>
        <w:ind w:firstLine="709"/>
        <w:jc w:val="center"/>
        <w:rPr>
          <w:bCs/>
          <w:i/>
          <w:color w:val="000000"/>
          <w:lang w:val="uk-UA"/>
        </w:rPr>
      </w:pPr>
      <w:r w:rsidRPr="00227C75">
        <w:rPr>
          <w:bCs/>
          <w:i/>
          <w:color w:val="000000"/>
          <w:lang w:val="uk-UA"/>
        </w:rPr>
        <w:t>(назва цільової програми)</w:t>
      </w:r>
    </w:p>
    <w:p w:rsidR="00AC6959" w:rsidRPr="00227C75" w:rsidRDefault="00AC6959" w:rsidP="00AC6959">
      <w:pPr>
        <w:ind w:firstLine="709"/>
        <w:jc w:val="center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firstLine="709"/>
        <w:jc w:val="center"/>
        <w:rPr>
          <w:rFonts w:eastAsia="Calibri"/>
          <w:b/>
          <w:lang w:val="uk-UA" w:eastAsia="en-US"/>
        </w:rPr>
      </w:pPr>
    </w:p>
    <w:tbl>
      <w:tblPr>
        <w:tblW w:w="992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8"/>
        <w:gridCol w:w="1417"/>
        <w:gridCol w:w="1323"/>
        <w:gridCol w:w="1371"/>
        <w:gridCol w:w="1067"/>
        <w:gridCol w:w="990"/>
        <w:gridCol w:w="980"/>
        <w:gridCol w:w="1009"/>
        <w:gridCol w:w="1198"/>
      </w:tblGrid>
      <w:tr w:rsidR="00AC6959" w:rsidRPr="00227C75" w:rsidTr="007B77BE">
        <w:tc>
          <w:tcPr>
            <w:tcW w:w="568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№ з/п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Назва показника</w:t>
            </w:r>
          </w:p>
        </w:tc>
        <w:tc>
          <w:tcPr>
            <w:tcW w:w="1323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Одиниця виміру</w:t>
            </w:r>
          </w:p>
        </w:tc>
        <w:tc>
          <w:tcPr>
            <w:tcW w:w="1371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Вихідні дані на початок дії програми</w:t>
            </w:r>
          </w:p>
        </w:tc>
        <w:tc>
          <w:tcPr>
            <w:tcW w:w="3037" w:type="dxa"/>
            <w:gridSpan w:val="3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І етап виконання програми</w:t>
            </w:r>
          </w:p>
        </w:tc>
        <w:tc>
          <w:tcPr>
            <w:tcW w:w="1009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ІІ етап (20_-20_ роки)</w:t>
            </w:r>
          </w:p>
        </w:tc>
        <w:tc>
          <w:tcPr>
            <w:tcW w:w="1198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ІІІ етап (20_-20_ роки)</w:t>
            </w:r>
          </w:p>
        </w:tc>
      </w:tr>
      <w:tr w:rsidR="00AC6959" w:rsidRPr="00227C75" w:rsidTr="007B77BE">
        <w:trPr>
          <w:trHeight w:val="391"/>
        </w:trPr>
        <w:tc>
          <w:tcPr>
            <w:tcW w:w="568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323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371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06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20_ рік</w:t>
            </w:r>
          </w:p>
        </w:tc>
        <w:tc>
          <w:tcPr>
            <w:tcW w:w="990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20_ рік</w:t>
            </w:r>
          </w:p>
        </w:tc>
        <w:tc>
          <w:tcPr>
            <w:tcW w:w="980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20_ рік</w:t>
            </w:r>
          </w:p>
        </w:tc>
        <w:tc>
          <w:tcPr>
            <w:tcW w:w="1009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198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</w:tc>
      </w:tr>
      <w:tr w:rsidR="00AC6959" w:rsidRPr="00227C75" w:rsidTr="007B77BE">
        <w:trPr>
          <w:trHeight w:val="285"/>
        </w:trPr>
        <w:tc>
          <w:tcPr>
            <w:tcW w:w="568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1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2</w:t>
            </w:r>
          </w:p>
        </w:tc>
        <w:tc>
          <w:tcPr>
            <w:tcW w:w="1323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3</w:t>
            </w:r>
          </w:p>
        </w:tc>
        <w:tc>
          <w:tcPr>
            <w:tcW w:w="1371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4</w:t>
            </w:r>
          </w:p>
        </w:tc>
        <w:tc>
          <w:tcPr>
            <w:tcW w:w="106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5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6</w:t>
            </w:r>
          </w:p>
        </w:tc>
        <w:tc>
          <w:tcPr>
            <w:tcW w:w="980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7</w:t>
            </w:r>
          </w:p>
        </w:tc>
        <w:tc>
          <w:tcPr>
            <w:tcW w:w="1009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8</w:t>
            </w:r>
          </w:p>
        </w:tc>
        <w:tc>
          <w:tcPr>
            <w:tcW w:w="1198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9</w:t>
            </w:r>
          </w:p>
        </w:tc>
      </w:tr>
      <w:tr w:rsidR="00AC6959" w:rsidRPr="00227C75" w:rsidTr="007B77BE">
        <w:tc>
          <w:tcPr>
            <w:tcW w:w="9923" w:type="dxa"/>
            <w:gridSpan w:val="9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І. Показники витрат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закладів</w:t>
            </w:r>
          </w:p>
        </w:tc>
        <w:tc>
          <w:tcPr>
            <w:tcW w:w="1323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rPr>
          <w:trHeight w:val="226"/>
        </w:trPr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штатних одиниць</w:t>
            </w:r>
          </w:p>
        </w:tc>
        <w:tc>
          <w:tcPr>
            <w:tcW w:w="1323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21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21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9923" w:type="dxa"/>
            <w:gridSpan w:val="9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ІІ  Показники продукту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530A34" w:rsidP="00530A34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розпорядників та одержувачів бюджетних коштів</w:t>
            </w:r>
          </w:p>
        </w:tc>
        <w:tc>
          <w:tcPr>
            <w:tcW w:w="1323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14</w:t>
            </w:r>
            <w:r w:rsidR="00DB33AF">
              <w:rPr>
                <w:rFonts w:eastAsia="Calibri"/>
                <w:lang w:val="uk-UA" w:eastAsia="en-US"/>
              </w:rPr>
              <w:t>7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14</w:t>
            </w:r>
            <w:r w:rsidR="00DB33AF">
              <w:rPr>
                <w:rFonts w:eastAsia="Calibri"/>
                <w:lang w:val="uk-UA" w:eastAsia="en-US"/>
              </w:rPr>
              <w:t>7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371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6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9923" w:type="dxa"/>
            <w:gridSpan w:val="9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 xml:space="preserve">ІІІ. Показники ефективності 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відкритих рахунків</w:t>
            </w:r>
          </w:p>
        </w:tc>
        <w:tc>
          <w:tcPr>
            <w:tcW w:w="1323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15000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15000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530A34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проведених платежів в середньому за місяць</w:t>
            </w:r>
          </w:p>
        </w:tc>
        <w:tc>
          <w:tcPr>
            <w:tcW w:w="1323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700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700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9923" w:type="dxa"/>
            <w:gridSpan w:val="9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 xml:space="preserve">ІV Показники якості 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B1AE0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Кількість  опрацьованих звітів в середньому за місяць</w:t>
            </w:r>
          </w:p>
          <w:p w:rsidR="00FB1AE0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600</w:t>
            </w:r>
          </w:p>
        </w:tc>
        <w:tc>
          <w:tcPr>
            <w:tcW w:w="1371" w:type="dxa"/>
            <w:shd w:val="clear" w:color="auto" w:fill="auto"/>
          </w:tcPr>
          <w:p w:rsidR="00AC6959" w:rsidRPr="00227C75" w:rsidRDefault="00FB1AE0" w:rsidP="007B77BE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600</w:t>
            </w:r>
          </w:p>
        </w:tc>
        <w:tc>
          <w:tcPr>
            <w:tcW w:w="1067" w:type="dxa"/>
            <w:shd w:val="clear" w:color="auto" w:fill="auto"/>
          </w:tcPr>
          <w:p w:rsidR="00AC6959" w:rsidRPr="00227C75" w:rsidRDefault="00530A34" w:rsidP="00530A34">
            <w:pPr>
              <w:tabs>
                <w:tab w:val="left" w:pos="855"/>
              </w:tabs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  <w:r>
              <w:rPr>
                <w:rFonts w:eastAsia="Calibri"/>
                <w:lang w:val="uk-UA" w:eastAsia="en-US"/>
              </w:rPr>
              <w:tab/>
            </w:r>
          </w:p>
        </w:tc>
        <w:tc>
          <w:tcPr>
            <w:tcW w:w="99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980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009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19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</w:tbl>
    <w:p w:rsidR="00AC6959" w:rsidRPr="00227C75" w:rsidRDefault="00AC6959" w:rsidP="00AC6959">
      <w:pPr>
        <w:ind w:firstLine="709"/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ind w:firstLine="709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Примітка:</w:t>
      </w:r>
    </w:p>
    <w:p w:rsidR="00AC6959" w:rsidRPr="00227C75" w:rsidRDefault="00AC6959" w:rsidP="00AC6959">
      <w:pPr>
        <w:ind w:firstLine="709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1. У випадку, якщо Програма виконується в один етап, графи 8, 9 не заповнюються.</w:t>
      </w:r>
    </w:p>
    <w:p w:rsidR="00AC6959" w:rsidRPr="00227C75" w:rsidRDefault="00AC6959" w:rsidP="00AC6959">
      <w:pPr>
        <w:ind w:left="6521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left="6521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left="6521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left="6521"/>
        <w:rPr>
          <w:bCs/>
          <w:i/>
          <w:color w:val="000000"/>
          <w:lang w:val="uk-UA"/>
        </w:rPr>
      </w:pPr>
    </w:p>
    <w:p w:rsidR="00AC6959" w:rsidRPr="00227C75" w:rsidRDefault="00AC6959" w:rsidP="00FB1AE0">
      <w:pPr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left="6521"/>
        <w:rPr>
          <w:b/>
          <w:bCs/>
          <w:color w:val="000000"/>
          <w:lang w:val="uk-UA"/>
        </w:rPr>
      </w:pPr>
    </w:p>
    <w:p w:rsidR="00AC6959" w:rsidRPr="00227C75" w:rsidRDefault="00AC6959" w:rsidP="00AC6959">
      <w:pPr>
        <w:ind w:firstLine="709"/>
        <w:jc w:val="center"/>
        <w:rPr>
          <w:b/>
          <w:bCs/>
          <w:color w:val="000000"/>
          <w:lang w:val="uk-UA"/>
        </w:rPr>
      </w:pPr>
      <w:r w:rsidRPr="00227C75">
        <w:rPr>
          <w:b/>
          <w:bCs/>
          <w:color w:val="000000"/>
          <w:lang w:val="uk-UA"/>
        </w:rPr>
        <w:t>РЕСУРСНЕ ЗАБЕЗПЕЧЕННЯ ПРОГРАМИ</w:t>
      </w:r>
    </w:p>
    <w:p w:rsidR="00EB175C" w:rsidRPr="004B1620" w:rsidRDefault="00EB175C" w:rsidP="00EB175C">
      <w:pPr>
        <w:jc w:val="center"/>
        <w:rPr>
          <w:b/>
          <w:bCs/>
          <w:color w:val="000000"/>
          <w:sz w:val="28"/>
          <w:szCs w:val="28"/>
        </w:rPr>
      </w:pPr>
      <w:r>
        <w:rPr>
          <w:rFonts w:eastAsia="Calibri"/>
          <w:lang w:val="uk-UA" w:eastAsia="en-US"/>
        </w:rPr>
        <w:t xml:space="preserve"> </w:t>
      </w:r>
      <w:r w:rsidRPr="00964A69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EB175C">
        <w:rPr>
          <w:b/>
          <w:bCs/>
          <w:spacing w:val="-2"/>
          <w:kern w:val="36"/>
          <w:sz w:val="28"/>
          <w:szCs w:val="28"/>
        </w:rPr>
        <w:t>п</w:t>
      </w:r>
      <w:proofErr w:type="gramEnd"/>
      <w:r w:rsidRPr="00EB175C">
        <w:rPr>
          <w:b/>
          <w:bCs/>
          <w:spacing w:val="-2"/>
          <w:kern w:val="36"/>
          <w:sz w:val="28"/>
          <w:szCs w:val="28"/>
        </w:rPr>
        <w:t>ідтримки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державної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політики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у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сфері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казначейського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обслуговування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бюджетних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Pr="00EB175C">
        <w:rPr>
          <w:b/>
          <w:bCs/>
          <w:spacing w:val="-2"/>
          <w:kern w:val="36"/>
          <w:sz w:val="28"/>
          <w:szCs w:val="28"/>
        </w:rPr>
        <w:t>коштів</w:t>
      </w:r>
      <w:proofErr w:type="spellEnd"/>
      <w:r w:rsidRPr="00EB175C">
        <w:rPr>
          <w:b/>
          <w:bCs/>
          <w:spacing w:val="-2"/>
          <w:kern w:val="36"/>
          <w:sz w:val="28"/>
          <w:szCs w:val="28"/>
        </w:rPr>
        <w:t xml:space="preserve"> </w:t>
      </w:r>
    </w:p>
    <w:p w:rsidR="00EB175C" w:rsidRDefault="00EB175C" w:rsidP="00EB175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2024</w:t>
      </w:r>
      <w:r w:rsidRPr="004B1620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B1620">
        <w:rPr>
          <w:b/>
          <w:bCs/>
          <w:color w:val="000000"/>
          <w:sz w:val="28"/>
          <w:szCs w:val="28"/>
        </w:rPr>
        <w:t>р</w:t>
      </w:r>
      <w:proofErr w:type="gramEnd"/>
      <w:r w:rsidRPr="004B1620">
        <w:rPr>
          <w:b/>
          <w:bCs/>
          <w:color w:val="000000"/>
          <w:sz w:val="28"/>
          <w:szCs w:val="28"/>
        </w:rPr>
        <w:t>ік</w:t>
      </w:r>
      <w:proofErr w:type="spellEnd"/>
    </w:p>
    <w:p w:rsidR="00AC6959" w:rsidRPr="00227C75" w:rsidRDefault="00AC6959" w:rsidP="00AC6959">
      <w:pPr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_______________________________________________</w:t>
      </w:r>
    </w:p>
    <w:p w:rsidR="00AC6959" w:rsidRPr="00227C75" w:rsidRDefault="00AC6959" w:rsidP="00AC6959">
      <w:pPr>
        <w:ind w:firstLine="709"/>
        <w:jc w:val="center"/>
        <w:rPr>
          <w:bCs/>
          <w:i/>
          <w:color w:val="000000"/>
          <w:lang w:val="uk-UA"/>
        </w:rPr>
      </w:pPr>
      <w:r w:rsidRPr="00227C75">
        <w:rPr>
          <w:bCs/>
          <w:i/>
          <w:color w:val="000000"/>
          <w:lang w:val="uk-UA"/>
        </w:rPr>
        <w:t>(назва цільової програми)</w:t>
      </w:r>
    </w:p>
    <w:p w:rsidR="00AC6959" w:rsidRPr="00227C75" w:rsidRDefault="00AC6959" w:rsidP="00AC6959">
      <w:pPr>
        <w:ind w:firstLine="709"/>
        <w:jc w:val="center"/>
        <w:rPr>
          <w:bCs/>
          <w:i/>
          <w:color w:val="000000"/>
          <w:lang w:val="uk-UA"/>
        </w:rPr>
      </w:pPr>
    </w:p>
    <w:p w:rsidR="00AC6959" w:rsidRPr="00227C75" w:rsidRDefault="00AC6959" w:rsidP="00AC6959">
      <w:pPr>
        <w:ind w:firstLine="709"/>
        <w:jc w:val="center"/>
        <w:rPr>
          <w:b/>
          <w:bCs/>
          <w:color w:val="000000"/>
          <w:lang w:val="uk-UA"/>
        </w:rPr>
      </w:pPr>
    </w:p>
    <w:p w:rsidR="00AC6959" w:rsidRPr="00227C75" w:rsidRDefault="00AC6959" w:rsidP="00AC6959">
      <w:pPr>
        <w:ind w:firstLine="709"/>
        <w:jc w:val="right"/>
        <w:rPr>
          <w:b/>
          <w:bCs/>
          <w:color w:val="000000"/>
          <w:lang w:val="uk-UA"/>
        </w:rPr>
      </w:pPr>
      <w:r w:rsidRPr="00227C75">
        <w:rPr>
          <w:b/>
          <w:bCs/>
          <w:color w:val="000000"/>
          <w:lang w:val="uk-UA"/>
        </w:rPr>
        <w:t>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046"/>
        <w:gridCol w:w="1047"/>
        <w:gridCol w:w="1047"/>
        <w:gridCol w:w="1064"/>
        <w:gridCol w:w="1064"/>
        <w:gridCol w:w="1642"/>
      </w:tblGrid>
      <w:tr w:rsidR="00AC6959" w:rsidRPr="00227C75" w:rsidTr="007B77BE">
        <w:tc>
          <w:tcPr>
            <w:tcW w:w="2660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5268" w:type="dxa"/>
            <w:gridSpan w:val="5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Всього витрат на виконання програми</w:t>
            </w:r>
          </w:p>
        </w:tc>
      </w:tr>
      <w:tr w:rsidR="00AC6959" w:rsidRPr="00227C75" w:rsidTr="007B77BE">
        <w:tc>
          <w:tcPr>
            <w:tcW w:w="2660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3140" w:type="dxa"/>
            <w:gridSpan w:val="3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І</w:t>
            </w:r>
          </w:p>
        </w:tc>
        <w:tc>
          <w:tcPr>
            <w:tcW w:w="1064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ІІ</w:t>
            </w:r>
          </w:p>
        </w:tc>
        <w:tc>
          <w:tcPr>
            <w:tcW w:w="1064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1642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AC6959" w:rsidRPr="00227C75" w:rsidTr="007B77BE">
        <w:tc>
          <w:tcPr>
            <w:tcW w:w="2660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046" w:type="dxa"/>
            <w:shd w:val="clear" w:color="auto" w:fill="C6D9F1" w:themeFill="text2" w:themeFillTint="33"/>
            <w:vAlign w:val="center"/>
          </w:tcPr>
          <w:p w:rsidR="00FB1AE0" w:rsidRDefault="00AC6959" w:rsidP="00FB1AE0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20</w:t>
            </w:r>
            <w:r w:rsidR="00FB1AE0">
              <w:rPr>
                <w:b/>
                <w:color w:val="000000"/>
                <w:lang w:val="uk-UA"/>
              </w:rPr>
              <w:t>24</w:t>
            </w:r>
          </w:p>
          <w:p w:rsidR="00AC6959" w:rsidRPr="00227C75" w:rsidRDefault="00AC6959" w:rsidP="00FB1AE0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рік</w:t>
            </w:r>
          </w:p>
        </w:tc>
        <w:tc>
          <w:tcPr>
            <w:tcW w:w="104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20__ рік</w:t>
            </w:r>
          </w:p>
        </w:tc>
        <w:tc>
          <w:tcPr>
            <w:tcW w:w="104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20__ рік</w:t>
            </w:r>
          </w:p>
        </w:tc>
        <w:tc>
          <w:tcPr>
            <w:tcW w:w="1064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20__-20__ роки</w:t>
            </w:r>
          </w:p>
        </w:tc>
        <w:tc>
          <w:tcPr>
            <w:tcW w:w="1064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AC6959" w:rsidRPr="00227C75" w:rsidTr="007B77BE">
        <w:tc>
          <w:tcPr>
            <w:tcW w:w="2660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1</w:t>
            </w:r>
          </w:p>
        </w:tc>
        <w:tc>
          <w:tcPr>
            <w:tcW w:w="1046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2</w:t>
            </w:r>
          </w:p>
        </w:tc>
        <w:tc>
          <w:tcPr>
            <w:tcW w:w="104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3</w:t>
            </w:r>
          </w:p>
        </w:tc>
        <w:tc>
          <w:tcPr>
            <w:tcW w:w="104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4</w:t>
            </w:r>
          </w:p>
        </w:tc>
        <w:tc>
          <w:tcPr>
            <w:tcW w:w="1064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5</w:t>
            </w:r>
          </w:p>
        </w:tc>
        <w:tc>
          <w:tcPr>
            <w:tcW w:w="1064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6</w:t>
            </w:r>
          </w:p>
        </w:tc>
        <w:tc>
          <w:tcPr>
            <w:tcW w:w="1642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7</w:t>
            </w:r>
          </w:p>
        </w:tc>
      </w:tr>
      <w:tr w:rsidR="00AC6959" w:rsidRPr="00227C75" w:rsidTr="007B77BE">
        <w:tc>
          <w:tcPr>
            <w:tcW w:w="2660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color w:val="000000"/>
                <w:lang w:val="uk-UA"/>
              </w:rPr>
              <w:t>Обсяг ресурсів, всього,</w:t>
            </w:r>
          </w:p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color w:val="000000"/>
                <w:lang w:val="uk-UA"/>
              </w:rPr>
              <w:t>у тому числі:</w:t>
            </w:r>
          </w:p>
        </w:tc>
        <w:tc>
          <w:tcPr>
            <w:tcW w:w="1046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42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</w:tr>
      <w:tr w:rsidR="00AC6959" w:rsidRPr="00227C75" w:rsidTr="007B77BE">
        <w:tc>
          <w:tcPr>
            <w:tcW w:w="2660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color w:val="000000"/>
                <w:lang w:val="uk-UA"/>
              </w:rPr>
              <w:t>державний бюджет</w:t>
            </w:r>
          </w:p>
        </w:tc>
        <w:tc>
          <w:tcPr>
            <w:tcW w:w="1046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42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</w:tr>
      <w:tr w:rsidR="00AC6959" w:rsidRPr="00227C75" w:rsidTr="007B77BE">
        <w:tc>
          <w:tcPr>
            <w:tcW w:w="2660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color w:val="000000"/>
                <w:lang w:val="uk-UA"/>
              </w:rPr>
              <w:t>обласний бюджет</w:t>
            </w:r>
          </w:p>
        </w:tc>
        <w:tc>
          <w:tcPr>
            <w:tcW w:w="1046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42" w:type="dxa"/>
            <w:vAlign w:val="center"/>
          </w:tcPr>
          <w:p w:rsidR="00AC6959" w:rsidRPr="00227C75" w:rsidRDefault="00AC6959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</w:tr>
      <w:tr w:rsidR="00FB1AE0" w:rsidRPr="00227C75" w:rsidTr="007B77BE">
        <w:tc>
          <w:tcPr>
            <w:tcW w:w="2660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lang w:val="uk-UA"/>
              </w:rPr>
              <w:t>міський</w:t>
            </w:r>
            <w:r w:rsidRPr="00227C75">
              <w:rPr>
                <w:color w:val="000000"/>
                <w:lang w:val="uk-UA"/>
              </w:rPr>
              <w:t xml:space="preserve"> бюджет</w:t>
            </w:r>
          </w:p>
        </w:tc>
        <w:tc>
          <w:tcPr>
            <w:tcW w:w="1046" w:type="dxa"/>
            <w:vAlign w:val="center"/>
          </w:tcPr>
          <w:p w:rsidR="00FB1AE0" w:rsidRPr="00227C75" w:rsidRDefault="00DB33AF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FB1AE0">
              <w:rPr>
                <w:color w:val="000000"/>
                <w:lang w:val="uk-UA"/>
              </w:rPr>
              <w:t xml:space="preserve">00 000 </w:t>
            </w:r>
            <w:proofErr w:type="spellStart"/>
            <w:r w:rsidR="00FB1AE0">
              <w:rPr>
                <w:color w:val="000000"/>
                <w:lang w:val="uk-UA"/>
              </w:rPr>
              <w:t>грн</w:t>
            </w:r>
            <w:proofErr w:type="spellEnd"/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642" w:type="dxa"/>
            <w:vAlign w:val="center"/>
          </w:tcPr>
          <w:p w:rsidR="00FB1AE0" w:rsidRPr="00227C75" w:rsidRDefault="00DB33AF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FB1AE0">
              <w:rPr>
                <w:color w:val="000000"/>
                <w:lang w:val="uk-UA"/>
              </w:rPr>
              <w:t xml:space="preserve">00 000 </w:t>
            </w:r>
            <w:proofErr w:type="spellStart"/>
            <w:r w:rsidR="00FB1AE0">
              <w:rPr>
                <w:color w:val="000000"/>
                <w:lang w:val="uk-UA"/>
              </w:rPr>
              <w:t>грн</w:t>
            </w:r>
            <w:proofErr w:type="spellEnd"/>
          </w:p>
        </w:tc>
      </w:tr>
      <w:tr w:rsidR="00FB1AE0" w:rsidRPr="00227C75" w:rsidTr="00DB33AF">
        <w:trPr>
          <w:trHeight w:val="370"/>
        </w:trPr>
        <w:tc>
          <w:tcPr>
            <w:tcW w:w="2660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 w:rsidRPr="00227C75">
              <w:rPr>
                <w:color w:val="000000"/>
                <w:lang w:val="uk-UA"/>
              </w:rPr>
              <w:t>кошти інших джерел</w:t>
            </w:r>
          </w:p>
        </w:tc>
        <w:tc>
          <w:tcPr>
            <w:tcW w:w="1046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42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</w:tr>
      <w:tr w:rsidR="00FB1AE0" w:rsidRPr="00227C75" w:rsidTr="007B77BE">
        <w:tc>
          <w:tcPr>
            <w:tcW w:w="2660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rPr>
                <w:b/>
                <w:color w:val="000000"/>
                <w:lang w:val="uk-UA"/>
              </w:rPr>
            </w:pPr>
            <w:r w:rsidRPr="00227C75">
              <w:rPr>
                <w:b/>
                <w:color w:val="000000"/>
                <w:lang w:val="uk-UA"/>
              </w:rPr>
              <w:t>Всього за Програмою</w:t>
            </w:r>
          </w:p>
        </w:tc>
        <w:tc>
          <w:tcPr>
            <w:tcW w:w="1046" w:type="dxa"/>
            <w:vAlign w:val="center"/>
          </w:tcPr>
          <w:p w:rsidR="00FB1AE0" w:rsidRPr="00227C75" w:rsidRDefault="00DB33AF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FB1AE0">
              <w:rPr>
                <w:color w:val="000000"/>
                <w:lang w:val="uk-UA"/>
              </w:rPr>
              <w:t xml:space="preserve">00 000 </w:t>
            </w:r>
            <w:proofErr w:type="spellStart"/>
            <w:r w:rsidR="00FB1AE0">
              <w:rPr>
                <w:color w:val="000000"/>
                <w:lang w:val="uk-UA"/>
              </w:rPr>
              <w:t>грн</w:t>
            </w:r>
            <w:proofErr w:type="spellEnd"/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47" w:type="dxa"/>
            <w:vAlign w:val="center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064" w:type="dxa"/>
          </w:tcPr>
          <w:p w:rsidR="00FB1AE0" w:rsidRPr="00227C75" w:rsidRDefault="00FB1AE0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642" w:type="dxa"/>
            <w:vAlign w:val="center"/>
          </w:tcPr>
          <w:p w:rsidR="00FB1AE0" w:rsidRPr="00227C75" w:rsidRDefault="00DB33AF" w:rsidP="007B77BE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="00FB1AE0">
              <w:rPr>
                <w:color w:val="000000"/>
                <w:lang w:val="uk-UA"/>
              </w:rPr>
              <w:t xml:space="preserve">00 000 </w:t>
            </w:r>
            <w:proofErr w:type="spellStart"/>
            <w:r w:rsidR="00FB1AE0">
              <w:rPr>
                <w:color w:val="000000"/>
                <w:lang w:val="uk-UA"/>
              </w:rPr>
              <w:t>грн</w:t>
            </w:r>
            <w:proofErr w:type="spellEnd"/>
          </w:p>
        </w:tc>
      </w:tr>
    </w:tbl>
    <w:p w:rsidR="00AC6959" w:rsidRPr="00227C75" w:rsidRDefault="00AC6959" w:rsidP="00AC6959">
      <w:pPr>
        <w:ind w:firstLine="709"/>
        <w:jc w:val="both"/>
        <w:rPr>
          <w:rFonts w:eastAsia="Calibri"/>
          <w:b/>
          <w:lang w:val="uk-UA" w:eastAsia="en-US"/>
        </w:rPr>
      </w:pPr>
    </w:p>
    <w:p w:rsidR="00AC6959" w:rsidRPr="00227C75" w:rsidRDefault="00AC6959" w:rsidP="00AC6959">
      <w:pPr>
        <w:ind w:firstLine="709"/>
        <w:jc w:val="both"/>
        <w:rPr>
          <w:rFonts w:eastAsia="Calibri"/>
          <w:b/>
          <w:lang w:val="uk-UA" w:eastAsia="en-US"/>
        </w:rPr>
      </w:pPr>
    </w:p>
    <w:p w:rsidR="00AC6959" w:rsidRPr="00227C75" w:rsidRDefault="00AC6959" w:rsidP="00AC6959">
      <w:pPr>
        <w:ind w:firstLine="709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Примітка:</w:t>
      </w:r>
    </w:p>
    <w:p w:rsidR="00AC6959" w:rsidRPr="00227C75" w:rsidRDefault="00AC6959" w:rsidP="00AC6959">
      <w:pPr>
        <w:ind w:firstLine="709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1. У випадку, якщо Програма виконується в один етап, графи 5, 6 не заповнюються.</w:t>
      </w:r>
    </w:p>
    <w:p w:rsidR="00AC6959" w:rsidRPr="00227C75" w:rsidRDefault="00AC6959" w:rsidP="00AC6959">
      <w:pPr>
        <w:ind w:firstLine="709"/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rPr>
          <w:bCs/>
          <w:i/>
          <w:color w:val="000000"/>
          <w:lang w:val="uk-UA"/>
        </w:rPr>
        <w:sectPr w:rsidR="00AC6959" w:rsidRPr="00227C75" w:rsidSect="00227C75">
          <w:pgSz w:w="11906" w:h="16838"/>
          <w:pgMar w:top="567" w:right="851" w:bottom="709" w:left="1418" w:header="709" w:footer="709" w:gutter="0"/>
          <w:cols w:space="708"/>
          <w:docGrid w:linePitch="360"/>
        </w:sectPr>
      </w:pPr>
    </w:p>
    <w:p w:rsidR="00AC6959" w:rsidRPr="00964A69" w:rsidRDefault="00964A69" w:rsidP="00AC6959">
      <w:pPr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lastRenderedPageBreak/>
        <w:t>П</w:t>
      </w:r>
      <w:r w:rsidR="00AC6959" w:rsidRPr="00964A69">
        <w:rPr>
          <w:rFonts w:eastAsia="Calibri"/>
          <w:b/>
          <w:sz w:val="28"/>
          <w:szCs w:val="28"/>
          <w:lang w:val="uk-UA" w:eastAsia="en-US"/>
        </w:rPr>
        <w:t xml:space="preserve">ро результати виконання </w:t>
      </w:r>
    </w:p>
    <w:p w:rsidR="00964A69" w:rsidRPr="004B1620" w:rsidRDefault="00964A69" w:rsidP="00EB175C">
      <w:pPr>
        <w:jc w:val="center"/>
        <w:rPr>
          <w:b/>
          <w:bCs/>
          <w:color w:val="000000"/>
          <w:sz w:val="28"/>
          <w:szCs w:val="28"/>
        </w:rPr>
      </w:pPr>
      <w:r w:rsidRPr="00964A69">
        <w:rPr>
          <w:rFonts w:eastAsia="Calibri"/>
          <w:b/>
          <w:sz w:val="28"/>
          <w:szCs w:val="28"/>
          <w:lang w:val="uk-UA" w:eastAsia="en-US"/>
        </w:rPr>
        <w:t>Програми</w:t>
      </w:r>
      <w:r>
        <w:rPr>
          <w:rFonts w:eastAsia="Calibri"/>
          <w:lang w:val="uk-UA" w:eastAsia="en-US"/>
        </w:rPr>
        <w:t xml:space="preserve"> </w:t>
      </w:r>
      <w:r w:rsidRPr="00964A6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підтримки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державної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політики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у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сфері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казначейського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обслуговування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бюджетних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  <w:proofErr w:type="spellStart"/>
      <w:r w:rsidR="00EB175C" w:rsidRPr="00EB175C">
        <w:rPr>
          <w:b/>
          <w:bCs/>
          <w:spacing w:val="-2"/>
          <w:kern w:val="36"/>
          <w:sz w:val="28"/>
          <w:szCs w:val="28"/>
        </w:rPr>
        <w:t>коштів</w:t>
      </w:r>
      <w:proofErr w:type="spellEnd"/>
      <w:r w:rsidR="00EB175C" w:rsidRPr="00EB175C">
        <w:rPr>
          <w:b/>
          <w:bCs/>
          <w:spacing w:val="-2"/>
          <w:kern w:val="36"/>
          <w:sz w:val="28"/>
          <w:szCs w:val="28"/>
        </w:rPr>
        <w:t xml:space="preserve"> </w:t>
      </w:r>
    </w:p>
    <w:p w:rsidR="00964A69" w:rsidRDefault="00964A69" w:rsidP="00964A6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2024</w:t>
      </w:r>
      <w:r w:rsidRPr="004B1620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B1620">
        <w:rPr>
          <w:b/>
          <w:bCs/>
          <w:color w:val="000000"/>
          <w:sz w:val="28"/>
          <w:szCs w:val="28"/>
        </w:rPr>
        <w:t>р</w:t>
      </w:r>
      <w:proofErr w:type="gramEnd"/>
      <w:r w:rsidRPr="004B1620">
        <w:rPr>
          <w:b/>
          <w:bCs/>
          <w:color w:val="000000"/>
          <w:sz w:val="28"/>
          <w:szCs w:val="28"/>
        </w:rPr>
        <w:t>ік</w:t>
      </w:r>
      <w:proofErr w:type="spellEnd"/>
    </w:p>
    <w:p w:rsidR="00AC6959" w:rsidRPr="00227C75" w:rsidRDefault="00AC6959" w:rsidP="00AC6959">
      <w:pPr>
        <w:jc w:val="center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_____________________________________________________________________</w:t>
      </w:r>
    </w:p>
    <w:p w:rsidR="00AC6959" w:rsidRPr="00227C75" w:rsidRDefault="00AC6959" w:rsidP="00AC6959">
      <w:pPr>
        <w:jc w:val="center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(</w:t>
      </w:r>
      <w:r w:rsidRPr="00227C75">
        <w:rPr>
          <w:rFonts w:eastAsia="Calibri"/>
          <w:bCs/>
          <w:i/>
          <w:color w:val="000000"/>
          <w:lang w:val="uk-UA" w:eastAsia="en-US"/>
        </w:rPr>
        <w:t>назва цільової програми</w:t>
      </w:r>
      <w:r w:rsidRPr="00227C75">
        <w:rPr>
          <w:rFonts w:eastAsia="Calibri"/>
          <w:lang w:val="uk-UA" w:eastAsia="en-US"/>
        </w:rPr>
        <w:t>)</w:t>
      </w:r>
    </w:p>
    <w:p w:rsidR="00AC6959" w:rsidRPr="00227C75" w:rsidRDefault="00AC6959" w:rsidP="00AC6959">
      <w:pPr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за ____</w:t>
      </w:r>
      <w:r w:rsidR="00964A69">
        <w:rPr>
          <w:rFonts w:eastAsia="Calibri"/>
          <w:b/>
          <w:lang w:val="uk-UA" w:eastAsia="en-US"/>
        </w:rPr>
        <w:t>2024</w:t>
      </w:r>
      <w:r w:rsidRPr="00227C75">
        <w:rPr>
          <w:rFonts w:eastAsia="Calibri"/>
          <w:b/>
          <w:lang w:val="uk-UA" w:eastAsia="en-US"/>
        </w:rPr>
        <w:t>____ (звітний період)</w:t>
      </w:r>
    </w:p>
    <w:p w:rsidR="00AC6959" w:rsidRPr="00227C75" w:rsidRDefault="00AC6959" w:rsidP="00AC6959">
      <w:pPr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 xml:space="preserve">Дата і номер рішення, яким затверджено </w:t>
      </w:r>
    </w:p>
    <w:p w:rsidR="00AC6959" w:rsidRPr="00227C75" w:rsidRDefault="00AC6959" w:rsidP="00AC6959">
      <w:pPr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Програму та зміни до неї _________________________________________________________________________________________</w:t>
      </w:r>
    </w:p>
    <w:p w:rsidR="00AC6959" w:rsidRPr="00227C75" w:rsidRDefault="00AC6959" w:rsidP="00AC6959">
      <w:pPr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Відповідальний виконавець Програми _</w:t>
      </w:r>
      <w:r w:rsidR="00964A69" w:rsidRPr="00964A69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Управління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Державної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казначейської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служби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України</w:t>
      </w:r>
      <w:proofErr w:type="spellEnd"/>
      <w:r w:rsidR="00964A69" w:rsidRPr="00B02844">
        <w:rPr>
          <w:bCs/>
          <w:color w:val="000000"/>
        </w:rPr>
        <w:t xml:space="preserve"> у </w:t>
      </w:r>
      <w:proofErr w:type="spellStart"/>
      <w:r w:rsidR="00964A69" w:rsidRPr="00B02844">
        <w:rPr>
          <w:bCs/>
          <w:color w:val="000000"/>
        </w:rPr>
        <w:t>Вишгородському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районі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Київської</w:t>
      </w:r>
      <w:proofErr w:type="spellEnd"/>
      <w:r w:rsidR="00964A69" w:rsidRPr="00B02844">
        <w:rPr>
          <w:bCs/>
          <w:color w:val="000000"/>
        </w:rPr>
        <w:t xml:space="preserve"> </w:t>
      </w:r>
      <w:proofErr w:type="spellStart"/>
      <w:r w:rsidR="00964A69" w:rsidRPr="00B02844">
        <w:rPr>
          <w:bCs/>
          <w:color w:val="000000"/>
        </w:rPr>
        <w:t>області</w:t>
      </w:r>
      <w:proofErr w:type="spellEnd"/>
      <w:r w:rsidR="00964A69" w:rsidRPr="00B02844">
        <w:rPr>
          <w:bCs/>
          <w:color w:val="000000"/>
        </w:rPr>
        <w:t xml:space="preserve">  </w:t>
      </w:r>
    </w:p>
    <w:p w:rsidR="00AC6959" w:rsidRPr="00227C75" w:rsidRDefault="00AC6959" w:rsidP="00AC6959">
      <w:pPr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Термін реалізації Програми __</w:t>
      </w:r>
      <w:r w:rsidR="00964A69">
        <w:rPr>
          <w:rFonts w:eastAsia="Calibri"/>
          <w:lang w:val="uk-UA" w:eastAsia="en-US"/>
        </w:rPr>
        <w:t>2024 рік</w:t>
      </w:r>
      <w:r w:rsidRPr="00227C75">
        <w:rPr>
          <w:rFonts w:eastAsia="Calibri"/>
          <w:lang w:val="uk-UA" w:eastAsia="en-US"/>
        </w:rPr>
        <w:t>_____________________________________________________________________________________</w:t>
      </w:r>
    </w:p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1. Виконання заходів Програми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2552"/>
        <w:gridCol w:w="1559"/>
        <w:gridCol w:w="1418"/>
        <w:gridCol w:w="1842"/>
        <w:gridCol w:w="1843"/>
        <w:gridCol w:w="1843"/>
        <w:gridCol w:w="1559"/>
        <w:gridCol w:w="2410"/>
      </w:tblGrid>
      <w:tr w:rsidR="00AC6959" w:rsidRPr="00227C75" w:rsidTr="007B77BE">
        <w:tc>
          <w:tcPr>
            <w:tcW w:w="56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№ з/п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 xml:space="preserve">Завдання (заходи) 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Строк виконання</w:t>
            </w:r>
          </w:p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заходу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Виконавці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Джерела фінансування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Затверджені планові призначення на ____ рік, тис. грн.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Фактичні обсяги  фінансування за звітний періоді,</w:t>
            </w:r>
          </w:p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тис. грн.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Відсоток виконання завдання (заходу), %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Інформація про виконання або причини невиконання заходу</w:t>
            </w:r>
          </w:p>
        </w:tc>
      </w:tr>
      <w:tr w:rsidR="00AC6959" w:rsidRPr="00227C75" w:rsidTr="007B77BE">
        <w:tc>
          <w:tcPr>
            <w:tcW w:w="56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2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3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4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5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6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7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8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9</w:t>
            </w:r>
          </w:p>
        </w:tc>
      </w:tr>
      <w:tr w:rsidR="00964A69" w:rsidRPr="00964A69" w:rsidTr="00005180">
        <w:tc>
          <w:tcPr>
            <w:tcW w:w="567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530A34">
              <w:rPr>
                <w:bCs/>
                <w:color w:val="000000"/>
                <w:lang w:val="uk-UA"/>
              </w:rPr>
              <w:t xml:space="preserve">Організаційно - правове забезпечення заходів направлених </w:t>
            </w:r>
            <w:r w:rsidRPr="00530A34">
              <w:rPr>
                <w:color w:val="000000"/>
                <w:lang w:val="uk-UA"/>
              </w:rPr>
              <w:t>на забезпечення ефективної реалізації державної політики у сферах казначейського обслуговування бюджетних коштів, бухгалтерського обліку виконання бюджетів</w:t>
            </w:r>
          </w:p>
        </w:tc>
        <w:tc>
          <w:tcPr>
            <w:tcW w:w="1559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A69" w:rsidRPr="00B02844" w:rsidRDefault="00964A69" w:rsidP="007B77BE">
            <w:pPr>
              <w:jc w:val="both"/>
              <w:rPr>
                <w:rFonts w:eastAsia="Calibri"/>
                <w:b/>
                <w:lang w:val="uk-UA" w:eastAsia="en-US"/>
              </w:rPr>
            </w:pPr>
            <w:proofErr w:type="spellStart"/>
            <w:r w:rsidRPr="00B02844">
              <w:rPr>
                <w:bCs/>
                <w:color w:val="000000"/>
              </w:rPr>
              <w:t>Управління</w:t>
            </w:r>
            <w:proofErr w:type="spellEnd"/>
            <w:proofErr w:type="gramStart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Д</w:t>
            </w:r>
            <w:proofErr w:type="gramEnd"/>
            <w:r w:rsidRPr="00B02844">
              <w:rPr>
                <w:bCs/>
                <w:color w:val="000000"/>
              </w:rPr>
              <w:t>ержавної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казначейської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служби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України</w:t>
            </w:r>
            <w:proofErr w:type="spellEnd"/>
            <w:r w:rsidRPr="00B02844">
              <w:rPr>
                <w:bCs/>
                <w:color w:val="000000"/>
              </w:rPr>
              <w:t xml:space="preserve"> у </w:t>
            </w:r>
            <w:proofErr w:type="spellStart"/>
            <w:r w:rsidRPr="00B02844">
              <w:rPr>
                <w:bCs/>
                <w:color w:val="000000"/>
              </w:rPr>
              <w:t>Вишгородському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районі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Київської</w:t>
            </w:r>
            <w:proofErr w:type="spellEnd"/>
            <w:r w:rsidRPr="00B02844">
              <w:rPr>
                <w:bCs/>
                <w:color w:val="000000"/>
              </w:rPr>
              <w:t xml:space="preserve"> </w:t>
            </w:r>
            <w:proofErr w:type="spellStart"/>
            <w:r w:rsidRPr="00B02844">
              <w:rPr>
                <w:bCs/>
                <w:color w:val="000000"/>
              </w:rPr>
              <w:t>області</w:t>
            </w:r>
            <w:proofErr w:type="spellEnd"/>
            <w:r w:rsidRPr="00B02844">
              <w:rPr>
                <w:bCs/>
                <w:color w:val="000000"/>
              </w:rPr>
              <w:t xml:space="preserve">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A69" w:rsidRPr="00530A34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530A34">
              <w:rPr>
                <w:rFonts w:eastAsia="Calibri"/>
                <w:lang w:val="uk-UA" w:eastAsia="en-US"/>
              </w:rPr>
              <w:t>Кошти Вишгородського міського бюджету</w:t>
            </w:r>
          </w:p>
        </w:tc>
        <w:tc>
          <w:tcPr>
            <w:tcW w:w="1843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600 000 </w:t>
            </w:r>
            <w:proofErr w:type="spellStart"/>
            <w:r>
              <w:rPr>
                <w:rFonts w:eastAsia="Calibri"/>
                <w:lang w:val="uk-UA" w:eastAsia="en-US"/>
              </w:rPr>
              <w:t>грн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964A69" w:rsidRPr="00227C75" w:rsidRDefault="00964A6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  <w:tr w:rsidR="00AC6959" w:rsidRPr="00964A69" w:rsidTr="007B77BE">
        <w:tc>
          <w:tcPr>
            <w:tcW w:w="567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  <w:tr w:rsidR="00AC6959" w:rsidRPr="00964A69" w:rsidTr="007B77BE">
        <w:tc>
          <w:tcPr>
            <w:tcW w:w="567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</w:tbl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lastRenderedPageBreak/>
        <w:t xml:space="preserve">2. Виконання результативних показників Програми (заповнюється при підготовці річного звіту про виконання Програми) </w:t>
      </w:r>
    </w:p>
    <w:tbl>
      <w:tblPr>
        <w:tblW w:w="0" w:type="auto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8"/>
        <w:gridCol w:w="2835"/>
        <w:gridCol w:w="1537"/>
        <w:gridCol w:w="1537"/>
        <w:gridCol w:w="1538"/>
        <w:gridCol w:w="1731"/>
        <w:gridCol w:w="2304"/>
        <w:gridCol w:w="3827"/>
      </w:tblGrid>
      <w:tr w:rsidR="00AC6959" w:rsidRPr="00227C75" w:rsidTr="007B77BE">
        <w:tc>
          <w:tcPr>
            <w:tcW w:w="568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№ з/п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Найменування показника</w:t>
            </w:r>
          </w:p>
        </w:tc>
        <w:tc>
          <w:tcPr>
            <w:tcW w:w="153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Одиниця виміру</w:t>
            </w:r>
          </w:p>
        </w:tc>
        <w:tc>
          <w:tcPr>
            <w:tcW w:w="153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Планове значення показника</w:t>
            </w:r>
          </w:p>
        </w:tc>
        <w:tc>
          <w:tcPr>
            <w:tcW w:w="1538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Фактичне значення показника</w:t>
            </w:r>
          </w:p>
        </w:tc>
        <w:tc>
          <w:tcPr>
            <w:tcW w:w="1731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</w:p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Відхилення, (</w:t>
            </w:r>
            <w:proofErr w:type="spellStart"/>
            <w:r w:rsidRPr="00227C75">
              <w:rPr>
                <w:rFonts w:eastAsia="Calibri"/>
                <w:b/>
                <w:lang w:val="uk-UA" w:eastAsia="en-US"/>
              </w:rPr>
              <w:t>план-</w:t>
            </w:r>
            <w:proofErr w:type="spellEnd"/>
            <w:r w:rsidRPr="00227C75">
              <w:rPr>
                <w:rFonts w:eastAsia="Calibri"/>
                <w:b/>
                <w:lang w:val="uk-UA" w:eastAsia="en-US"/>
              </w:rPr>
              <w:t xml:space="preserve"> факт)</w:t>
            </w:r>
          </w:p>
        </w:tc>
        <w:tc>
          <w:tcPr>
            <w:tcW w:w="2304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Причини невиконання</w:t>
            </w:r>
          </w:p>
        </w:tc>
        <w:tc>
          <w:tcPr>
            <w:tcW w:w="3827" w:type="dxa"/>
            <w:shd w:val="clear" w:color="auto" w:fill="C6D9F1" w:themeFill="text2" w:themeFillTint="33"/>
            <w:vAlign w:val="center"/>
          </w:tcPr>
          <w:p w:rsidR="00AC6959" w:rsidRPr="00227C75" w:rsidRDefault="00AC6959" w:rsidP="007B77BE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227C75">
              <w:rPr>
                <w:rFonts w:eastAsia="Calibri"/>
                <w:b/>
                <w:lang w:val="uk-UA" w:eastAsia="en-US"/>
              </w:rPr>
              <w:t>Що зроблено для виправлення ситуації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1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2</w:t>
            </w:r>
          </w:p>
        </w:tc>
        <w:tc>
          <w:tcPr>
            <w:tcW w:w="153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3</w:t>
            </w:r>
          </w:p>
        </w:tc>
        <w:tc>
          <w:tcPr>
            <w:tcW w:w="153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4</w:t>
            </w:r>
          </w:p>
        </w:tc>
        <w:tc>
          <w:tcPr>
            <w:tcW w:w="1538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5</w:t>
            </w:r>
          </w:p>
        </w:tc>
        <w:tc>
          <w:tcPr>
            <w:tcW w:w="1731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6</w:t>
            </w:r>
          </w:p>
        </w:tc>
        <w:tc>
          <w:tcPr>
            <w:tcW w:w="2304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7</w:t>
            </w:r>
          </w:p>
        </w:tc>
        <w:tc>
          <w:tcPr>
            <w:tcW w:w="3827" w:type="dxa"/>
            <w:shd w:val="clear" w:color="auto" w:fill="C6D9F1" w:themeFill="text2" w:themeFillTint="33"/>
          </w:tcPr>
          <w:p w:rsidR="00AC6959" w:rsidRPr="00227C75" w:rsidRDefault="00AC6959" w:rsidP="007B77BE">
            <w:pPr>
              <w:jc w:val="center"/>
              <w:rPr>
                <w:rFonts w:eastAsia="Calibri"/>
                <w:lang w:val="uk-UA" w:eastAsia="en-US"/>
              </w:rPr>
            </w:pPr>
            <w:r w:rsidRPr="00227C75">
              <w:rPr>
                <w:rFonts w:eastAsia="Calibri"/>
                <w:lang w:val="uk-UA" w:eastAsia="en-US"/>
              </w:rPr>
              <w:t>8</w:t>
            </w: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731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304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731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304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AC6959" w:rsidRPr="00227C75" w:rsidTr="007B77BE">
        <w:tc>
          <w:tcPr>
            <w:tcW w:w="56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538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1731" w:type="dxa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2304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AC6959" w:rsidRPr="00227C75" w:rsidRDefault="00AC6959" w:rsidP="007B77BE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</w:tbl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 xml:space="preserve">3. Оцінка ефективності виконання Програми та пропозиції щодо подальшої реалізації Програми (здійснюється при підготовці річного звіту). </w:t>
      </w:r>
    </w:p>
    <w:p w:rsidR="00AC6959" w:rsidRPr="00227C75" w:rsidRDefault="00AC6959" w:rsidP="00AC6959">
      <w:pPr>
        <w:jc w:val="both"/>
        <w:rPr>
          <w:lang w:val="uk-UA"/>
        </w:rPr>
      </w:pPr>
    </w:p>
    <w:p w:rsidR="00AC6959" w:rsidRPr="00227C75" w:rsidRDefault="00AC6959" w:rsidP="00AC6959">
      <w:pPr>
        <w:ind w:firstLine="142"/>
        <w:jc w:val="both"/>
        <w:rPr>
          <w:lang w:val="uk-UA"/>
        </w:rPr>
      </w:pPr>
      <w:r w:rsidRPr="00227C75">
        <w:rPr>
          <w:lang w:val="uk-UA"/>
        </w:rPr>
        <w:t>Головний розпорядник                         (підпис)                  (ініціали та прізвище)</w:t>
      </w:r>
    </w:p>
    <w:p w:rsidR="00AC6959" w:rsidRPr="00227C75" w:rsidRDefault="00A6323D" w:rsidP="00AC6959">
      <w:pPr>
        <w:jc w:val="both"/>
        <w:rPr>
          <w:lang w:val="uk-UA"/>
        </w:rPr>
        <w:sectPr w:rsidR="00AC6959" w:rsidRPr="00227C75" w:rsidSect="00227C75">
          <w:pgSz w:w="16838" w:h="11906" w:orient="landscape"/>
          <w:pgMar w:top="1418" w:right="567" w:bottom="709" w:left="567" w:header="709" w:footer="709" w:gutter="0"/>
          <w:cols w:space="708"/>
          <w:docGrid w:linePitch="360"/>
        </w:sectPr>
      </w:pPr>
      <w:r>
        <w:rPr>
          <w:lang w:val="uk-UA"/>
        </w:rPr>
        <w:t xml:space="preserve">    </w:t>
      </w:r>
    </w:p>
    <w:p w:rsidR="00AC6959" w:rsidRDefault="00AC6959" w:rsidP="00AC6959">
      <w:pPr>
        <w:jc w:val="right"/>
        <w:rPr>
          <w:bCs/>
          <w:i/>
          <w:color w:val="000000"/>
          <w:lang w:val="uk-UA"/>
        </w:rPr>
      </w:pPr>
    </w:p>
    <w:p w:rsidR="00A6323D" w:rsidRDefault="00A6323D" w:rsidP="00AC6959">
      <w:pPr>
        <w:jc w:val="right"/>
        <w:rPr>
          <w:bCs/>
          <w:i/>
          <w:color w:val="000000"/>
          <w:lang w:val="uk-UA"/>
        </w:rPr>
      </w:pPr>
    </w:p>
    <w:p w:rsidR="00A6323D" w:rsidRPr="00227C75" w:rsidRDefault="00A6323D" w:rsidP="00AC6959">
      <w:pPr>
        <w:jc w:val="right"/>
        <w:rPr>
          <w:rFonts w:eastAsia="Calibri"/>
          <w:b/>
          <w:lang w:val="uk-UA" w:eastAsia="en-US"/>
        </w:rPr>
      </w:pPr>
    </w:p>
    <w:p w:rsidR="00AC6959" w:rsidRPr="00227C75" w:rsidRDefault="00AC6959" w:rsidP="00AC6959">
      <w:pPr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ЗАКЛЮЧНИЙ ЗВІТ</w:t>
      </w:r>
    </w:p>
    <w:p w:rsidR="00AC6959" w:rsidRPr="00227C75" w:rsidRDefault="00AC6959" w:rsidP="00AC6959">
      <w:pPr>
        <w:jc w:val="center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 xml:space="preserve"> про результати виконання </w:t>
      </w:r>
    </w:p>
    <w:p w:rsidR="00AC6959" w:rsidRPr="00227C75" w:rsidRDefault="00AC6959" w:rsidP="00AC6959">
      <w:pPr>
        <w:jc w:val="center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___________________________________________</w:t>
      </w:r>
    </w:p>
    <w:p w:rsidR="00AC6959" w:rsidRPr="00227C75" w:rsidRDefault="00AC6959" w:rsidP="00AC6959">
      <w:pPr>
        <w:jc w:val="center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(</w:t>
      </w:r>
      <w:r w:rsidRPr="00227C75">
        <w:rPr>
          <w:rFonts w:eastAsia="Calibri"/>
          <w:bCs/>
          <w:i/>
          <w:color w:val="000000"/>
          <w:lang w:val="uk-UA" w:eastAsia="en-US"/>
        </w:rPr>
        <w:t>назва цільової програми</w:t>
      </w:r>
      <w:r w:rsidRPr="00227C75">
        <w:rPr>
          <w:rFonts w:eastAsia="Calibri"/>
          <w:lang w:val="uk-UA" w:eastAsia="en-US"/>
        </w:rPr>
        <w:t>)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ind w:firstLine="720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1. Основні дані.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Зазначаються дата прийняття та номер рішення про затвердження Програми та внесення змін до неї, строк та етапи виконання, відомості про відповідального виконавця Програми.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2. Мета Програми та результати її досягнення</w:t>
      </w:r>
      <w:r w:rsidRPr="00227C75">
        <w:rPr>
          <w:rFonts w:eastAsia="Calibri"/>
          <w:lang w:val="uk-UA" w:eastAsia="en-US"/>
        </w:rPr>
        <w:t>.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Визначається проблема, на розв’язання якої спрямовано Програму, мета, яку планується досягти та наводяться узагальнені соціально-економічні результати виконання.</w:t>
      </w:r>
    </w:p>
    <w:p w:rsidR="00AC6959" w:rsidRPr="00227C75" w:rsidRDefault="00AC6959" w:rsidP="00AC6959">
      <w:pPr>
        <w:ind w:firstLine="720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 xml:space="preserve">3. Фінансування. 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Наводяться дані про плановий і фактичний обсяги фінансування Програми в цілому та за роками виконання із зазначенням джерел фінансування, зазначається їх відповідність орієнтовному обсягу фінансових витрат, передбачених Програмою.</w:t>
      </w:r>
    </w:p>
    <w:p w:rsidR="00AC6959" w:rsidRPr="00227C75" w:rsidRDefault="00AC6959" w:rsidP="00AC6959">
      <w:pPr>
        <w:tabs>
          <w:tab w:val="left" w:pos="5160"/>
        </w:tabs>
        <w:ind w:firstLine="720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4. Виконання заходів Програми.</w:t>
      </w:r>
      <w:r w:rsidRPr="00227C75">
        <w:rPr>
          <w:rFonts w:eastAsia="Calibri"/>
          <w:b/>
          <w:lang w:val="uk-UA" w:eastAsia="en-US"/>
        </w:rPr>
        <w:tab/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Наводяться дані про виконання заходів і завдань із зазначенням виконавця, строку виконання, очікуваних та досягнутих результатів. У разі невиконання (часткового виконання) зазначаються причини.</w:t>
      </w:r>
    </w:p>
    <w:p w:rsidR="00AC6959" w:rsidRPr="00227C75" w:rsidRDefault="00AC6959" w:rsidP="00AC6959">
      <w:pPr>
        <w:ind w:firstLine="720"/>
        <w:jc w:val="both"/>
        <w:rPr>
          <w:rFonts w:eastAsia="Calibri"/>
          <w:b/>
          <w:lang w:val="uk-UA" w:eastAsia="en-US"/>
        </w:rPr>
      </w:pPr>
      <w:r w:rsidRPr="00227C75">
        <w:rPr>
          <w:rFonts w:eastAsia="Calibri"/>
          <w:b/>
          <w:lang w:val="uk-UA" w:eastAsia="en-US"/>
        </w:rPr>
        <w:t>5. Оцінка ефективності виконання Програми.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  <w:r w:rsidRPr="00227C75">
        <w:rPr>
          <w:rFonts w:eastAsia="Calibri"/>
          <w:lang w:val="uk-UA" w:eastAsia="en-US"/>
        </w:rPr>
        <w:t>На основі кількісних та якісних показників, що досягнуті в результаті виконання Програми, дається оцінка ефективності її виконання.</w:t>
      </w:r>
    </w:p>
    <w:p w:rsidR="00AC6959" w:rsidRPr="00227C75" w:rsidRDefault="00AC6959" w:rsidP="00AC6959">
      <w:pPr>
        <w:ind w:firstLine="720"/>
        <w:jc w:val="both"/>
        <w:rPr>
          <w:rFonts w:eastAsia="Calibri"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i/>
          <w:lang w:val="uk-UA" w:eastAsia="en-US"/>
        </w:rPr>
      </w:pPr>
    </w:p>
    <w:p w:rsidR="00AC6959" w:rsidRPr="00227C75" w:rsidRDefault="00AC6959" w:rsidP="00AC6959">
      <w:pPr>
        <w:jc w:val="both"/>
        <w:rPr>
          <w:rFonts w:eastAsia="Calibri"/>
          <w:i/>
          <w:lang w:val="uk-UA" w:eastAsia="en-US"/>
        </w:rPr>
      </w:pPr>
    </w:p>
    <w:p w:rsidR="00AC6959" w:rsidRPr="00227C75" w:rsidRDefault="00AC6959" w:rsidP="00AC6959">
      <w:pPr>
        <w:rPr>
          <w:rFonts w:eastAsia="Calibri"/>
          <w:lang w:val="uk-UA" w:eastAsia="en-US"/>
        </w:rPr>
      </w:pPr>
    </w:p>
    <w:p w:rsidR="00AC6959" w:rsidRPr="00227C75" w:rsidRDefault="00AC6959" w:rsidP="00AC6959">
      <w:pPr>
        <w:ind w:firstLine="142"/>
        <w:jc w:val="both"/>
        <w:rPr>
          <w:lang w:val="uk-UA"/>
        </w:rPr>
      </w:pPr>
      <w:r w:rsidRPr="00227C75">
        <w:rPr>
          <w:lang w:val="uk-UA"/>
        </w:rPr>
        <w:t>Головний розпорядник                         (підпис)                  (ініціали та прізвище)</w:t>
      </w:r>
    </w:p>
    <w:p w:rsidR="00AC6959" w:rsidRPr="00227C75" w:rsidRDefault="00AC6959" w:rsidP="00AC6959">
      <w:pPr>
        <w:rPr>
          <w:rFonts w:eastAsia="Calibri"/>
          <w:lang w:val="uk-UA" w:eastAsia="en-US"/>
        </w:rPr>
      </w:pPr>
    </w:p>
    <w:p w:rsidR="00AC6959" w:rsidRPr="00227C75" w:rsidRDefault="00AC6959" w:rsidP="00AC6959">
      <w:pPr>
        <w:pStyle w:val="3"/>
        <w:ind w:left="0" w:firstLine="0"/>
        <w:jc w:val="left"/>
        <w:rPr>
          <w:bCs/>
        </w:rPr>
      </w:pPr>
    </w:p>
    <w:p w:rsidR="00AC6959" w:rsidRPr="00227C75" w:rsidRDefault="00AC6959" w:rsidP="00AC6959"/>
    <w:p w:rsidR="00AC6959" w:rsidRPr="00227C75" w:rsidRDefault="00AC6959" w:rsidP="00AC6959">
      <w:pPr>
        <w:jc w:val="both"/>
        <w:rPr>
          <w:color w:val="C0504D" w:themeColor="accent2"/>
          <w:sz w:val="28"/>
        </w:rPr>
      </w:pPr>
    </w:p>
    <w:p w:rsidR="00AE1F81" w:rsidRDefault="00AE1F81"/>
    <w:sectPr w:rsidR="00AE1F81" w:rsidSect="00227C75">
      <w:pgSz w:w="11906" w:h="16838" w:code="9"/>
      <w:pgMar w:top="567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6959"/>
    <w:rsid w:val="00030A5F"/>
    <w:rsid w:val="00385AD4"/>
    <w:rsid w:val="00454E46"/>
    <w:rsid w:val="00530A34"/>
    <w:rsid w:val="0053220A"/>
    <w:rsid w:val="007B731F"/>
    <w:rsid w:val="00855D9C"/>
    <w:rsid w:val="00964A69"/>
    <w:rsid w:val="00965138"/>
    <w:rsid w:val="009F3AD7"/>
    <w:rsid w:val="00A05750"/>
    <w:rsid w:val="00A30ED4"/>
    <w:rsid w:val="00A6323D"/>
    <w:rsid w:val="00A95E74"/>
    <w:rsid w:val="00AC6959"/>
    <w:rsid w:val="00AE1F81"/>
    <w:rsid w:val="00AF2930"/>
    <w:rsid w:val="00B02844"/>
    <w:rsid w:val="00B5262E"/>
    <w:rsid w:val="00C21F83"/>
    <w:rsid w:val="00C72DDC"/>
    <w:rsid w:val="00DB33AF"/>
    <w:rsid w:val="00EB175C"/>
    <w:rsid w:val="00FB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C6959"/>
    <w:pPr>
      <w:ind w:left="360" w:firstLine="180"/>
      <w:jc w:val="both"/>
    </w:pPr>
    <w:rPr>
      <w:lang w:val="uk-UA"/>
    </w:rPr>
  </w:style>
  <w:style w:type="character" w:customStyle="1" w:styleId="30">
    <w:name w:val="Основной текст с отступом 3 Знак"/>
    <w:basedOn w:val="a0"/>
    <w:link w:val="3"/>
    <w:rsid w:val="00AC6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22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20A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4312</Words>
  <Characters>2459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Рибакова Людмила Іванівна</dc:creator>
  <cp:lastModifiedBy>User</cp:lastModifiedBy>
  <cp:revision>3</cp:revision>
  <cp:lastPrinted>2024-04-26T11:23:00Z</cp:lastPrinted>
  <dcterms:created xsi:type="dcterms:W3CDTF">2024-04-15T13:26:00Z</dcterms:created>
  <dcterms:modified xsi:type="dcterms:W3CDTF">2024-04-26T11:24:00Z</dcterms:modified>
</cp:coreProperties>
</file>