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EC8" w:rsidRPr="00237EC8" w:rsidRDefault="00237EC8" w:rsidP="00237EC8">
      <w:pPr>
        <w:spacing w:after="0" w:line="240" w:lineRule="auto"/>
        <w:jc w:val="center"/>
        <w:rPr>
          <w:rFonts w:ascii="Times New Roman" w:hAnsi="Times New Roman" w:cs="Times New Roman"/>
          <w:snapToGrid w:val="0"/>
          <w:color w:val="00FF00"/>
          <w:sz w:val="26"/>
          <w:szCs w:val="26"/>
          <w:lang w:val="uk-UA"/>
        </w:rPr>
      </w:pPr>
      <w:r w:rsidRPr="00237EC8">
        <w:rPr>
          <w:rFonts w:ascii="Times New Roman" w:hAnsi="Times New Roman" w:cs="Times New Roman"/>
          <w:sz w:val="26"/>
          <w:szCs w:val="26"/>
          <w:lang w:val="uk-UA"/>
        </w:rPr>
        <w:t xml:space="preserve">   </w:t>
      </w:r>
      <w:r w:rsidRPr="00237EC8">
        <w:rPr>
          <w:rFonts w:ascii="Times New Roman" w:hAnsi="Times New Roman" w:cs="Times New Roman"/>
          <w:noProof/>
          <w:color w:val="00FF00"/>
          <w:sz w:val="26"/>
          <w:szCs w:val="26"/>
          <w:lang w:val="uk-UA" w:eastAsia="uk-UA"/>
        </w:rPr>
        <w:drawing>
          <wp:inline distT="0" distB="0" distL="0" distR="0" wp14:anchorId="29C15F23" wp14:editId="7A6B999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37EC8" w:rsidRPr="00237EC8" w:rsidRDefault="00237EC8" w:rsidP="00237EC8">
      <w:pPr>
        <w:spacing w:after="0" w:line="240" w:lineRule="auto"/>
        <w:jc w:val="center"/>
        <w:rPr>
          <w:rFonts w:ascii="Times New Roman" w:hAnsi="Times New Roman" w:cs="Times New Roman"/>
          <w:b/>
          <w:sz w:val="26"/>
          <w:szCs w:val="26"/>
          <w:lang w:val="uk-UA"/>
        </w:rPr>
      </w:pPr>
      <w:r w:rsidRPr="00237EC8">
        <w:rPr>
          <w:rFonts w:ascii="Times New Roman" w:hAnsi="Times New Roman" w:cs="Times New Roman"/>
          <w:b/>
          <w:sz w:val="26"/>
          <w:szCs w:val="26"/>
          <w:lang w:val="uk-UA"/>
        </w:rPr>
        <w:t>ПЕТРІВСЬКА СІЛЬСЬКА РАДА</w:t>
      </w:r>
    </w:p>
    <w:p w:rsidR="00237EC8" w:rsidRPr="00237EC8" w:rsidRDefault="00237EC8" w:rsidP="00237EC8">
      <w:pPr>
        <w:spacing w:after="0" w:line="240" w:lineRule="auto"/>
        <w:rPr>
          <w:rFonts w:ascii="Times New Roman" w:hAnsi="Times New Roman" w:cs="Times New Roman"/>
          <w:b/>
          <w:sz w:val="26"/>
          <w:szCs w:val="26"/>
          <w:lang w:val="uk-UA"/>
        </w:rPr>
      </w:pPr>
      <w:r w:rsidRPr="00237EC8">
        <w:rPr>
          <w:rFonts w:ascii="Times New Roman" w:hAnsi="Times New Roman" w:cs="Times New Roman"/>
          <w:b/>
          <w:sz w:val="26"/>
          <w:szCs w:val="26"/>
          <w:lang w:val="uk-UA"/>
        </w:rPr>
        <w:t xml:space="preserve">                  ВИШГОРОДСЬКОГО РАЙОНУ КИЇВСЬКОЇ ОБЛАСТІ</w:t>
      </w:r>
    </w:p>
    <w:p w:rsidR="00237EC8" w:rsidRPr="00237EC8" w:rsidRDefault="001D473C" w:rsidP="00237EC8">
      <w:pPr>
        <w:spacing w:after="0" w:line="240" w:lineRule="auto"/>
        <w:jc w:val="center"/>
        <w:rPr>
          <w:rFonts w:ascii="Times New Roman" w:hAnsi="Times New Roman" w:cs="Times New Roman"/>
          <w:b/>
          <w:sz w:val="26"/>
          <w:szCs w:val="26"/>
          <w:lang w:val="uk-UA"/>
        </w:rPr>
      </w:pPr>
      <w:proofErr w:type="spellStart"/>
      <w:r>
        <w:rPr>
          <w:rFonts w:ascii="Times New Roman" w:hAnsi="Times New Roman" w:cs="Times New Roman"/>
          <w:b/>
          <w:sz w:val="26"/>
          <w:szCs w:val="26"/>
        </w:rPr>
        <w:t>П’ятдесят</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четверта</w:t>
      </w:r>
      <w:proofErr w:type="spellEnd"/>
      <w:r w:rsidR="00237EC8" w:rsidRPr="00237EC8">
        <w:rPr>
          <w:rFonts w:ascii="Times New Roman" w:hAnsi="Times New Roman" w:cs="Times New Roman"/>
          <w:b/>
          <w:sz w:val="26"/>
          <w:szCs w:val="26"/>
          <w:lang w:val="uk-UA"/>
        </w:rPr>
        <w:t xml:space="preserve"> сесія восьмого скликання</w:t>
      </w:r>
    </w:p>
    <w:p w:rsidR="00237EC8" w:rsidRPr="00237EC8" w:rsidRDefault="00237EC8" w:rsidP="00237EC8">
      <w:pPr>
        <w:spacing w:after="0" w:line="240" w:lineRule="auto"/>
        <w:jc w:val="center"/>
        <w:rPr>
          <w:rFonts w:ascii="Times New Roman" w:hAnsi="Times New Roman" w:cs="Times New Roman"/>
          <w:b/>
          <w:sz w:val="26"/>
          <w:szCs w:val="26"/>
          <w:lang w:val="uk-UA"/>
        </w:rPr>
      </w:pPr>
      <w:r w:rsidRPr="00237EC8">
        <w:rPr>
          <w:rFonts w:ascii="Times New Roman" w:hAnsi="Times New Roman" w:cs="Times New Roman"/>
          <w:b/>
          <w:sz w:val="26"/>
          <w:szCs w:val="26"/>
          <w:lang w:val="uk-UA"/>
        </w:rPr>
        <w:t xml:space="preserve"> </w:t>
      </w:r>
    </w:p>
    <w:tbl>
      <w:tblPr>
        <w:tblW w:w="0" w:type="auto"/>
        <w:tblLook w:val="04A0" w:firstRow="1" w:lastRow="0" w:firstColumn="1" w:lastColumn="0" w:noHBand="0" w:noVBand="1"/>
      </w:tblPr>
      <w:tblGrid>
        <w:gridCol w:w="4790"/>
        <w:gridCol w:w="4781"/>
      </w:tblGrid>
      <w:tr w:rsidR="00237EC8" w:rsidRPr="00237EC8" w:rsidTr="004A549A">
        <w:tc>
          <w:tcPr>
            <w:tcW w:w="4790" w:type="dxa"/>
            <w:hideMark/>
          </w:tcPr>
          <w:p w:rsidR="00237EC8" w:rsidRPr="00237EC8" w:rsidRDefault="00237EC8" w:rsidP="00142CB0">
            <w:pPr>
              <w:tabs>
                <w:tab w:val="left" w:pos="6750"/>
              </w:tabs>
              <w:spacing w:after="0" w:line="240" w:lineRule="auto"/>
              <w:rPr>
                <w:rFonts w:ascii="Times New Roman" w:hAnsi="Times New Roman" w:cs="Times New Roman"/>
                <w:b/>
                <w:sz w:val="26"/>
                <w:szCs w:val="26"/>
                <w:lang w:val="uk-UA"/>
              </w:rPr>
            </w:pPr>
            <w:r w:rsidRPr="00237EC8">
              <w:rPr>
                <w:rFonts w:ascii="Times New Roman" w:hAnsi="Times New Roman" w:cs="Times New Roman"/>
                <w:b/>
                <w:sz w:val="26"/>
                <w:szCs w:val="26"/>
                <w:lang w:val="uk-UA"/>
              </w:rPr>
              <w:t>«</w:t>
            </w:r>
            <w:r w:rsidR="008E3B73">
              <w:rPr>
                <w:rFonts w:ascii="Times New Roman" w:hAnsi="Times New Roman" w:cs="Times New Roman"/>
                <w:b/>
                <w:sz w:val="26"/>
                <w:szCs w:val="26"/>
                <w:lang w:val="uk-UA"/>
              </w:rPr>
              <w:t>2</w:t>
            </w:r>
            <w:r w:rsidR="00142CB0">
              <w:rPr>
                <w:rFonts w:ascii="Times New Roman" w:hAnsi="Times New Roman" w:cs="Times New Roman"/>
                <w:b/>
                <w:sz w:val="26"/>
                <w:szCs w:val="26"/>
                <w:lang w:val="uk-UA"/>
              </w:rPr>
              <w:t>4</w:t>
            </w:r>
            <w:r w:rsidRPr="00237EC8">
              <w:rPr>
                <w:rFonts w:ascii="Times New Roman" w:hAnsi="Times New Roman" w:cs="Times New Roman"/>
                <w:b/>
                <w:sz w:val="26"/>
                <w:szCs w:val="26"/>
                <w:lang w:val="uk-UA"/>
              </w:rPr>
              <w:t>» квітня 2024 року</w:t>
            </w:r>
          </w:p>
        </w:tc>
        <w:tc>
          <w:tcPr>
            <w:tcW w:w="4781" w:type="dxa"/>
            <w:hideMark/>
          </w:tcPr>
          <w:p w:rsidR="00237EC8" w:rsidRPr="00237EC8" w:rsidRDefault="00142CB0" w:rsidP="004A549A">
            <w:pPr>
              <w:tabs>
                <w:tab w:val="left" w:pos="6750"/>
              </w:tabs>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 1916</w:t>
            </w:r>
          </w:p>
        </w:tc>
      </w:tr>
      <w:tr w:rsidR="00237EC8" w:rsidRPr="00237EC8" w:rsidTr="004A549A">
        <w:tc>
          <w:tcPr>
            <w:tcW w:w="9571" w:type="dxa"/>
            <w:gridSpan w:val="2"/>
            <w:hideMark/>
          </w:tcPr>
          <w:p w:rsidR="00237EC8" w:rsidRPr="00237EC8" w:rsidRDefault="00237EC8" w:rsidP="004A549A">
            <w:pPr>
              <w:tabs>
                <w:tab w:val="left" w:pos="6750"/>
              </w:tabs>
              <w:spacing w:after="0" w:line="240" w:lineRule="auto"/>
              <w:jc w:val="center"/>
              <w:rPr>
                <w:rFonts w:ascii="Times New Roman" w:hAnsi="Times New Roman" w:cs="Times New Roman"/>
                <w:b/>
                <w:sz w:val="26"/>
                <w:szCs w:val="26"/>
                <w:lang w:val="uk-UA"/>
              </w:rPr>
            </w:pPr>
            <w:r w:rsidRPr="00237EC8">
              <w:rPr>
                <w:rFonts w:ascii="Times New Roman" w:hAnsi="Times New Roman" w:cs="Times New Roman"/>
                <w:b/>
                <w:sz w:val="26"/>
                <w:szCs w:val="26"/>
                <w:lang w:val="uk-UA"/>
              </w:rPr>
              <w:t>РІШЕННЯ</w:t>
            </w:r>
          </w:p>
        </w:tc>
      </w:tr>
    </w:tbl>
    <w:p w:rsidR="00237EC8" w:rsidRPr="00237EC8" w:rsidRDefault="00237EC8" w:rsidP="00237EC8">
      <w:pPr>
        <w:spacing w:after="0" w:line="240" w:lineRule="auto"/>
        <w:rPr>
          <w:rFonts w:ascii="Times New Roman" w:hAnsi="Times New Roman" w:cs="Times New Roman"/>
          <w:b/>
          <w:i/>
          <w:sz w:val="26"/>
          <w:szCs w:val="26"/>
          <w:lang w:val="uk-UA"/>
        </w:rPr>
      </w:pPr>
    </w:p>
    <w:p w:rsidR="00237EC8" w:rsidRPr="00237EC8" w:rsidRDefault="00237EC8" w:rsidP="00237EC8">
      <w:pPr>
        <w:spacing w:after="0" w:line="240" w:lineRule="auto"/>
        <w:rPr>
          <w:rFonts w:ascii="Times New Roman" w:hAnsi="Times New Roman" w:cs="Times New Roman"/>
          <w:b/>
          <w:i/>
          <w:sz w:val="26"/>
          <w:szCs w:val="26"/>
          <w:lang w:val="uk-UA"/>
        </w:rPr>
      </w:pPr>
      <w:r w:rsidRPr="00237EC8">
        <w:rPr>
          <w:rFonts w:ascii="Times New Roman" w:hAnsi="Times New Roman" w:cs="Times New Roman"/>
          <w:b/>
          <w:i/>
          <w:sz w:val="26"/>
          <w:szCs w:val="26"/>
          <w:lang w:val="uk-UA"/>
        </w:rPr>
        <w:t>Про затвердження проєкту землеустрою</w:t>
      </w:r>
    </w:p>
    <w:p w:rsidR="00237EC8" w:rsidRPr="00237EC8" w:rsidRDefault="00237EC8" w:rsidP="00237EC8">
      <w:pPr>
        <w:spacing w:after="0" w:line="240" w:lineRule="auto"/>
        <w:jc w:val="both"/>
        <w:rPr>
          <w:rFonts w:ascii="Times New Roman" w:hAnsi="Times New Roman" w:cs="Times New Roman"/>
          <w:b/>
          <w:i/>
          <w:sz w:val="26"/>
          <w:szCs w:val="26"/>
          <w:lang w:val="uk-UA"/>
        </w:rPr>
      </w:pPr>
      <w:r w:rsidRPr="00237EC8">
        <w:rPr>
          <w:rFonts w:ascii="Times New Roman" w:hAnsi="Times New Roman" w:cs="Times New Roman"/>
          <w:b/>
          <w:i/>
          <w:sz w:val="26"/>
          <w:szCs w:val="26"/>
          <w:lang w:val="uk-UA"/>
        </w:rPr>
        <w:t>щодо відведення земельної ділянки</w:t>
      </w:r>
    </w:p>
    <w:p w:rsidR="00237EC8" w:rsidRPr="00237EC8" w:rsidRDefault="00237EC8" w:rsidP="00237EC8">
      <w:pPr>
        <w:spacing w:after="0" w:line="240" w:lineRule="auto"/>
        <w:jc w:val="both"/>
        <w:rPr>
          <w:rFonts w:ascii="Times New Roman" w:hAnsi="Times New Roman" w:cs="Times New Roman"/>
          <w:b/>
          <w:i/>
          <w:sz w:val="26"/>
          <w:szCs w:val="26"/>
          <w:lang w:val="uk-UA"/>
        </w:rPr>
      </w:pPr>
      <w:r w:rsidRPr="00237EC8">
        <w:rPr>
          <w:rFonts w:ascii="Times New Roman" w:hAnsi="Times New Roman" w:cs="Times New Roman"/>
          <w:b/>
          <w:i/>
          <w:sz w:val="26"/>
          <w:szCs w:val="26"/>
          <w:lang w:val="uk-UA"/>
        </w:rPr>
        <w:t>приватної власності цільове призначення</w:t>
      </w:r>
    </w:p>
    <w:p w:rsidR="00237EC8" w:rsidRPr="00237EC8" w:rsidRDefault="00237EC8" w:rsidP="00237EC8">
      <w:pPr>
        <w:spacing w:after="0" w:line="240" w:lineRule="auto"/>
        <w:jc w:val="both"/>
        <w:rPr>
          <w:rFonts w:ascii="Times New Roman" w:hAnsi="Times New Roman" w:cs="Times New Roman"/>
          <w:b/>
          <w:i/>
          <w:sz w:val="26"/>
          <w:szCs w:val="26"/>
          <w:lang w:val="uk-UA"/>
        </w:rPr>
      </w:pPr>
      <w:r w:rsidRPr="00237EC8">
        <w:rPr>
          <w:rFonts w:ascii="Times New Roman" w:hAnsi="Times New Roman" w:cs="Times New Roman"/>
          <w:b/>
          <w:i/>
          <w:sz w:val="26"/>
          <w:szCs w:val="26"/>
          <w:lang w:val="uk-UA"/>
        </w:rPr>
        <w:t xml:space="preserve">якої змінюється </w:t>
      </w:r>
    </w:p>
    <w:p w:rsidR="00237EC8" w:rsidRPr="00237EC8" w:rsidRDefault="00237EC8" w:rsidP="00237EC8">
      <w:pPr>
        <w:spacing w:after="0" w:line="240" w:lineRule="auto"/>
        <w:jc w:val="both"/>
        <w:rPr>
          <w:rFonts w:ascii="Times New Roman" w:hAnsi="Times New Roman" w:cs="Times New Roman"/>
          <w:b/>
          <w:i/>
          <w:sz w:val="26"/>
          <w:szCs w:val="26"/>
          <w:lang w:val="uk-UA"/>
        </w:rPr>
      </w:pPr>
      <w:r w:rsidRPr="00237EC8">
        <w:rPr>
          <w:rFonts w:ascii="Times New Roman" w:hAnsi="Times New Roman" w:cs="Times New Roman"/>
          <w:b/>
          <w:i/>
          <w:sz w:val="26"/>
          <w:szCs w:val="26"/>
          <w:lang w:val="uk-UA"/>
        </w:rPr>
        <w:t xml:space="preserve"> </w:t>
      </w:r>
    </w:p>
    <w:p w:rsidR="00237EC8" w:rsidRPr="00237EC8" w:rsidRDefault="00237EC8" w:rsidP="00237EC8">
      <w:pPr>
        <w:spacing w:after="0" w:line="240" w:lineRule="auto"/>
        <w:ind w:firstLine="708"/>
        <w:jc w:val="both"/>
        <w:rPr>
          <w:rFonts w:ascii="Times New Roman" w:hAnsi="Times New Roman" w:cs="Times New Roman"/>
          <w:sz w:val="26"/>
          <w:szCs w:val="26"/>
          <w:lang w:val="uk-UA"/>
        </w:rPr>
      </w:pPr>
      <w:r w:rsidRPr="00237EC8">
        <w:rPr>
          <w:rFonts w:ascii="Times New Roman" w:hAnsi="Times New Roman" w:cs="Times New Roman"/>
          <w:sz w:val="26"/>
          <w:szCs w:val="26"/>
          <w:lang w:val="uk-UA"/>
        </w:rPr>
        <w:t xml:space="preserve">Розглянувши заяву </w:t>
      </w:r>
      <w:r w:rsidRPr="00237EC8">
        <w:rPr>
          <w:rFonts w:ascii="Times New Roman" w:hAnsi="Times New Roman" w:cs="Times New Roman"/>
          <w:b/>
          <w:sz w:val="26"/>
          <w:szCs w:val="26"/>
          <w:lang w:val="uk-UA"/>
        </w:rPr>
        <w:t xml:space="preserve">гр. </w:t>
      </w:r>
      <w:r>
        <w:rPr>
          <w:rFonts w:ascii="Times New Roman" w:hAnsi="Times New Roman" w:cs="Times New Roman"/>
          <w:b/>
          <w:sz w:val="26"/>
          <w:szCs w:val="26"/>
          <w:lang w:val="uk-UA"/>
        </w:rPr>
        <w:t>Коваленка Олександра Петровича</w:t>
      </w:r>
      <w:r w:rsidRPr="00237EC8">
        <w:rPr>
          <w:rFonts w:ascii="Times New Roman" w:hAnsi="Times New Roman" w:cs="Times New Roman"/>
          <w:sz w:val="26"/>
          <w:szCs w:val="26"/>
          <w:lang w:val="uk-UA"/>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ФОП Дудкіна А.Ю.,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37EC8" w:rsidRPr="00237EC8" w:rsidRDefault="00237EC8" w:rsidP="00237EC8">
      <w:pPr>
        <w:spacing w:after="0" w:line="240" w:lineRule="auto"/>
        <w:jc w:val="both"/>
        <w:rPr>
          <w:rFonts w:ascii="Times New Roman" w:hAnsi="Times New Roman" w:cs="Times New Roman"/>
          <w:b/>
          <w:bCs/>
          <w:iCs/>
          <w:sz w:val="26"/>
          <w:szCs w:val="26"/>
          <w:lang w:val="uk-UA"/>
        </w:rPr>
      </w:pPr>
      <w:r w:rsidRPr="00237EC8">
        <w:rPr>
          <w:rFonts w:ascii="Times New Roman" w:hAnsi="Times New Roman" w:cs="Times New Roman"/>
          <w:sz w:val="26"/>
          <w:szCs w:val="26"/>
          <w:lang w:val="uk-UA"/>
        </w:rPr>
        <w:t xml:space="preserve"> </w:t>
      </w:r>
      <w:r w:rsidRPr="00237EC8">
        <w:rPr>
          <w:rFonts w:ascii="Times New Roman" w:hAnsi="Times New Roman" w:cs="Times New Roman"/>
          <w:b/>
          <w:bCs/>
          <w:i/>
          <w:iCs/>
          <w:sz w:val="26"/>
          <w:szCs w:val="26"/>
          <w:lang w:val="uk-UA"/>
        </w:rPr>
        <w:t xml:space="preserve">сільська рада </w:t>
      </w:r>
    </w:p>
    <w:p w:rsidR="00237EC8" w:rsidRPr="00237EC8" w:rsidRDefault="00237EC8" w:rsidP="00237EC8">
      <w:pPr>
        <w:spacing w:after="0" w:line="240" w:lineRule="auto"/>
        <w:jc w:val="center"/>
        <w:rPr>
          <w:rFonts w:ascii="Times New Roman" w:hAnsi="Times New Roman" w:cs="Times New Roman"/>
          <w:b/>
          <w:bCs/>
          <w:iCs/>
          <w:sz w:val="26"/>
          <w:szCs w:val="26"/>
          <w:lang w:val="uk-UA"/>
        </w:rPr>
      </w:pPr>
      <w:r w:rsidRPr="00237EC8">
        <w:rPr>
          <w:rFonts w:ascii="Times New Roman" w:hAnsi="Times New Roman" w:cs="Times New Roman"/>
          <w:b/>
          <w:bCs/>
          <w:iCs/>
          <w:sz w:val="26"/>
          <w:szCs w:val="26"/>
          <w:lang w:val="uk-UA"/>
        </w:rPr>
        <w:t>ВИРІШИЛА:</w:t>
      </w:r>
    </w:p>
    <w:p w:rsidR="00237EC8" w:rsidRPr="00237EC8" w:rsidRDefault="00237EC8" w:rsidP="00237EC8">
      <w:pPr>
        <w:spacing w:before="240" w:after="0" w:line="240" w:lineRule="auto"/>
        <w:jc w:val="both"/>
        <w:rPr>
          <w:rFonts w:ascii="Times New Roman" w:hAnsi="Times New Roman" w:cs="Times New Roman"/>
          <w:sz w:val="26"/>
          <w:szCs w:val="26"/>
          <w:lang w:val="uk-UA"/>
        </w:rPr>
      </w:pPr>
      <w:r w:rsidRPr="00237EC8">
        <w:rPr>
          <w:rFonts w:ascii="Times New Roman" w:hAnsi="Times New Roman" w:cs="Times New Roman"/>
          <w:sz w:val="26"/>
          <w:szCs w:val="26"/>
          <w:lang w:val="uk-UA"/>
        </w:rPr>
        <w:t xml:space="preserve">1. Затвердити </w:t>
      </w:r>
      <w:r w:rsidRPr="00237EC8">
        <w:rPr>
          <w:rFonts w:ascii="Times New Roman" w:hAnsi="Times New Roman" w:cs="Times New Roman"/>
          <w:b/>
          <w:sz w:val="26"/>
          <w:szCs w:val="26"/>
          <w:lang w:val="uk-UA"/>
        </w:rPr>
        <w:t xml:space="preserve">гр. </w:t>
      </w:r>
      <w:r>
        <w:rPr>
          <w:rFonts w:ascii="Times New Roman" w:hAnsi="Times New Roman" w:cs="Times New Roman"/>
          <w:b/>
          <w:sz w:val="26"/>
          <w:szCs w:val="26"/>
          <w:lang w:val="uk-UA"/>
        </w:rPr>
        <w:t>Коваленку Олександру Петровичу</w:t>
      </w:r>
      <w:r w:rsidRPr="00237EC8">
        <w:rPr>
          <w:rFonts w:ascii="Times New Roman" w:hAnsi="Times New Roman" w:cs="Times New Roman"/>
          <w:sz w:val="26"/>
          <w:szCs w:val="26"/>
          <w:lang w:val="uk-UA"/>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Pr>
          <w:rFonts w:ascii="Times New Roman" w:hAnsi="Times New Roman" w:cs="Times New Roman"/>
          <w:sz w:val="26"/>
          <w:szCs w:val="26"/>
          <w:lang w:val="uk-UA"/>
        </w:rPr>
        <w:t>5201</w:t>
      </w:r>
      <w:r w:rsidRPr="00237EC8">
        <w:rPr>
          <w:rFonts w:ascii="Times New Roman" w:hAnsi="Times New Roman" w:cs="Times New Roman"/>
          <w:sz w:val="26"/>
          <w:szCs w:val="26"/>
          <w:lang w:val="uk-UA"/>
        </w:rPr>
        <w:t>:0</w:t>
      </w:r>
      <w:r>
        <w:rPr>
          <w:rFonts w:ascii="Times New Roman" w:hAnsi="Times New Roman" w:cs="Times New Roman"/>
          <w:sz w:val="26"/>
          <w:szCs w:val="26"/>
          <w:lang w:val="uk-UA"/>
        </w:rPr>
        <w:t>5</w:t>
      </w:r>
      <w:r w:rsidRPr="00237EC8">
        <w:rPr>
          <w:rFonts w:ascii="Times New Roman" w:hAnsi="Times New Roman" w:cs="Times New Roman"/>
          <w:sz w:val="26"/>
          <w:szCs w:val="26"/>
          <w:lang w:val="uk-UA"/>
        </w:rPr>
        <w:t>:</w:t>
      </w:r>
      <w:r>
        <w:rPr>
          <w:rFonts w:ascii="Times New Roman" w:hAnsi="Times New Roman" w:cs="Times New Roman"/>
          <w:sz w:val="26"/>
          <w:szCs w:val="26"/>
          <w:lang w:val="uk-UA"/>
        </w:rPr>
        <w:t>297</w:t>
      </w:r>
      <w:r w:rsidRPr="00237EC8">
        <w:rPr>
          <w:rFonts w:ascii="Times New Roman" w:hAnsi="Times New Roman" w:cs="Times New Roman"/>
          <w:sz w:val="26"/>
          <w:szCs w:val="26"/>
          <w:lang w:val="uk-UA"/>
        </w:rPr>
        <w:t>:0</w:t>
      </w:r>
      <w:r>
        <w:rPr>
          <w:rFonts w:ascii="Times New Roman" w:hAnsi="Times New Roman" w:cs="Times New Roman"/>
          <w:sz w:val="26"/>
          <w:szCs w:val="26"/>
          <w:lang w:val="uk-UA"/>
        </w:rPr>
        <w:t>158</w:t>
      </w:r>
      <w:r w:rsidRPr="00237EC8">
        <w:rPr>
          <w:rFonts w:ascii="Times New Roman" w:hAnsi="Times New Roman" w:cs="Times New Roman"/>
          <w:sz w:val="26"/>
          <w:szCs w:val="26"/>
          <w:lang w:val="uk-UA"/>
        </w:rPr>
        <w:t xml:space="preserve"> площею 0,1</w:t>
      </w:r>
      <w:r w:rsidR="009064A6">
        <w:rPr>
          <w:rFonts w:ascii="Times New Roman" w:hAnsi="Times New Roman" w:cs="Times New Roman"/>
          <w:sz w:val="26"/>
          <w:szCs w:val="26"/>
          <w:lang w:val="uk-UA"/>
        </w:rPr>
        <w:t>907</w:t>
      </w:r>
      <w:bookmarkStart w:id="0" w:name="_GoBack"/>
      <w:bookmarkEnd w:id="0"/>
      <w:r w:rsidRPr="00237EC8">
        <w:rPr>
          <w:rFonts w:ascii="Times New Roman" w:hAnsi="Times New Roman" w:cs="Times New Roman"/>
          <w:sz w:val="26"/>
          <w:szCs w:val="26"/>
          <w:lang w:val="uk-UA"/>
        </w:rPr>
        <w:t xml:space="preserve"> га, яка розташована в селі </w:t>
      </w:r>
      <w:r>
        <w:rPr>
          <w:rFonts w:ascii="Times New Roman" w:hAnsi="Times New Roman" w:cs="Times New Roman"/>
          <w:sz w:val="26"/>
          <w:szCs w:val="26"/>
          <w:lang w:val="uk-UA"/>
        </w:rPr>
        <w:t>Лютіж</w:t>
      </w:r>
      <w:r w:rsidRPr="00237EC8">
        <w:rPr>
          <w:rFonts w:ascii="Times New Roman" w:hAnsi="Times New Roman" w:cs="Times New Roman"/>
          <w:sz w:val="26"/>
          <w:szCs w:val="26"/>
          <w:lang w:val="uk-UA"/>
        </w:rPr>
        <w:t xml:space="preserve"> Вишгородського району Київської області.</w:t>
      </w:r>
    </w:p>
    <w:p w:rsidR="00237EC8" w:rsidRPr="00237EC8" w:rsidRDefault="00237EC8" w:rsidP="00237EC8">
      <w:pPr>
        <w:spacing w:before="240" w:after="0" w:line="240" w:lineRule="auto"/>
        <w:jc w:val="both"/>
        <w:rPr>
          <w:rFonts w:ascii="Times New Roman" w:hAnsi="Times New Roman" w:cs="Times New Roman"/>
          <w:sz w:val="26"/>
          <w:szCs w:val="26"/>
          <w:lang w:val="uk-UA"/>
        </w:rPr>
      </w:pPr>
      <w:r w:rsidRPr="00237EC8">
        <w:rPr>
          <w:rStyle w:val="panel-body1"/>
          <w:rFonts w:ascii="Times New Roman" w:hAnsi="Times New Roman" w:cs="Times New Roman"/>
          <w:bCs/>
          <w:i/>
          <w:iCs/>
          <w:sz w:val="26"/>
          <w:szCs w:val="26"/>
          <w:lang w:val="uk-UA"/>
        </w:rPr>
        <w:t xml:space="preserve"> </w:t>
      </w:r>
      <w:r w:rsidRPr="00237EC8">
        <w:rPr>
          <w:rFonts w:ascii="Times New Roman" w:hAnsi="Times New Roman" w:cs="Times New Roman"/>
          <w:sz w:val="26"/>
          <w:szCs w:val="26"/>
          <w:lang w:val="uk-UA"/>
        </w:rPr>
        <w:t xml:space="preserve">2. Змінити цільове призначення земельної ділянки, зазначеної в пункті 1 цього рішення. </w:t>
      </w:r>
    </w:p>
    <w:p w:rsidR="00237EC8" w:rsidRPr="00237EC8" w:rsidRDefault="00237EC8" w:rsidP="00237EC8">
      <w:pPr>
        <w:spacing w:before="240" w:after="0" w:line="240" w:lineRule="auto"/>
        <w:jc w:val="both"/>
        <w:rPr>
          <w:rFonts w:ascii="Times New Roman" w:hAnsi="Times New Roman" w:cs="Times New Roman"/>
          <w:sz w:val="26"/>
          <w:szCs w:val="26"/>
          <w:lang w:val="uk-UA"/>
        </w:rPr>
      </w:pPr>
      <w:r w:rsidRPr="00237EC8">
        <w:rPr>
          <w:rFonts w:ascii="Times New Roman" w:hAnsi="Times New Roman" w:cs="Times New Roman"/>
          <w:sz w:val="26"/>
          <w:szCs w:val="26"/>
          <w:lang w:val="uk-UA"/>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37EC8" w:rsidRPr="00237EC8" w:rsidRDefault="00237EC8" w:rsidP="00237EC8">
      <w:pPr>
        <w:spacing w:after="0" w:line="240" w:lineRule="auto"/>
        <w:rPr>
          <w:rStyle w:val="panel-body1"/>
          <w:rFonts w:ascii="Times New Roman" w:hAnsi="Times New Roman" w:cs="Times New Roman"/>
          <w:b/>
          <w:bCs/>
          <w:iCs/>
          <w:sz w:val="26"/>
          <w:szCs w:val="26"/>
          <w:lang w:val="uk-UA"/>
        </w:rPr>
      </w:pPr>
    </w:p>
    <w:p w:rsidR="00237EC8" w:rsidRPr="00237EC8" w:rsidRDefault="00237EC8" w:rsidP="00237EC8">
      <w:pPr>
        <w:spacing w:after="0" w:line="240" w:lineRule="auto"/>
        <w:rPr>
          <w:rStyle w:val="panel-body1"/>
          <w:rFonts w:ascii="Times New Roman" w:hAnsi="Times New Roman" w:cs="Times New Roman"/>
          <w:b/>
          <w:bCs/>
          <w:iCs/>
          <w:sz w:val="26"/>
          <w:szCs w:val="26"/>
          <w:lang w:val="uk-UA"/>
        </w:rPr>
      </w:pPr>
    </w:p>
    <w:p w:rsidR="00237EC8" w:rsidRPr="00237EC8" w:rsidRDefault="00237EC8" w:rsidP="00237EC8">
      <w:pPr>
        <w:spacing w:after="0" w:line="240" w:lineRule="auto"/>
        <w:rPr>
          <w:rStyle w:val="panel-body1"/>
          <w:rFonts w:ascii="Times New Roman" w:hAnsi="Times New Roman" w:cs="Times New Roman"/>
          <w:b/>
          <w:bCs/>
          <w:iCs/>
          <w:sz w:val="26"/>
          <w:szCs w:val="26"/>
          <w:lang w:val="uk-UA"/>
        </w:rPr>
      </w:pPr>
    </w:p>
    <w:p w:rsidR="00237EC8" w:rsidRPr="00142CB0" w:rsidRDefault="00237EC8" w:rsidP="00237EC8">
      <w:pPr>
        <w:jc w:val="both"/>
        <w:rPr>
          <w:i/>
          <w:sz w:val="26"/>
          <w:szCs w:val="26"/>
          <w:lang w:val="uk-UA"/>
        </w:rPr>
      </w:pPr>
      <w:r w:rsidRPr="00142CB0">
        <w:rPr>
          <w:rStyle w:val="panel-body1"/>
          <w:rFonts w:ascii="Times New Roman" w:hAnsi="Times New Roman" w:cs="Times New Roman"/>
          <w:b/>
          <w:bCs/>
          <w:i/>
          <w:iCs/>
          <w:sz w:val="26"/>
          <w:szCs w:val="26"/>
          <w:lang w:val="uk-UA"/>
        </w:rPr>
        <w:t xml:space="preserve">Сільський голова                                         </w:t>
      </w:r>
      <w:r w:rsidR="00142CB0">
        <w:rPr>
          <w:rStyle w:val="panel-body1"/>
          <w:rFonts w:ascii="Times New Roman" w:hAnsi="Times New Roman" w:cs="Times New Roman"/>
          <w:b/>
          <w:bCs/>
          <w:i/>
          <w:iCs/>
          <w:sz w:val="26"/>
          <w:szCs w:val="26"/>
          <w:lang w:val="uk-UA"/>
        </w:rPr>
        <w:t xml:space="preserve">            </w:t>
      </w:r>
      <w:r w:rsidRPr="00142CB0">
        <w:rPr>
          <w:rStyle w:val="panel-body1"/>
          <w:rFonts w:ascii="Times New Roman" w:hAnsi="Times New Roman" w:cs="Times New Roman"/>
          <w:b/>
          <w:bCs/>
          <w:i/>
          <w:iCs/>
          <w:sz w:val="26"/>
          <w:szCs w:val="26"/>
          <w:lang w:val="uk-UA"/>
        </w:rPr>
        <w:t xml:space="preserve">              </w:t>
      </w:r>
      <w:proofErr w:type="spellStart"/>
      <w:r w:rsidRPr="00142CB0">
        <w:rPr>
          <w:rStyle w:val="panel-body1"/>
          <w:rFonts w:ascii="Times New Roman" w:hAnsi="Times New Roman" w:cs="Times New Roman"/>
          <w:b/>
          <w:bCs/>
          <w:i/>
          <w:iCs/>
          <w:sz w:val="26"/>
          <w:szCs w:val="26"/>
          <w:lang w:val="uk-UA"/>
        </w:rPr>
        <w:t>Радіон</w:t>
      </w:r>
      <w:proofErr w:type="spellEnd"/>
      <w:r w:rsidRPr="00142CB0">
        <w:rPr>
          <w:rStyle w:val="panel-body1"/>
          <w:rFonts w:ascii="Times New Roman" w:hAnsi="Times New Roman" w:cs="Times New Roman"/>
          <w:b/>
          <w:bCs/>
          <w:i/>
          <w:iCs/>
          <w:sz w:val="26"/>
          <w:szCs w:val="26"/>
          <w:lang w:val="uk-UA"/>
        </w:rPr>
        <w:t xml:space="preserve"> СТАРЕНЬКИЙ</w:t>
      </w:r>
    </w:p>
    <w:p w:rsidR="00237EC8" w:rsidRPr="00237EC8" w:rsidRDefault="00237EC8" w:rsidP="00237EC8">
      <w:pPr>
        <w:rPr>
          <w:lang w:val="uk-UA"/>
        </w:rPr>
      </w:pPr>
    </w:p>
    <w:p w:rsidR="00237EC8" w:rsidRPr="00237EC8" w:rsidRDefault="00237EC8" w:rsidP="00237EC8">
      <w:pPr>
        <w:rPr>
          <w:lang w:val="uk-UA"/>
        </w:rPr>
      </w:pPr>
    </w:p>
    <w:p w:rsidR="00237EC8" w:rsidRPr="00237EC8" w:rsidRDefault="00237EC8" w:rsidP="00237EC8">
      <w:pPr>
        <w:rPr>
          <w:lang w:val="uk-UA"/>
        </w:rPr>
      </w:pPr>
    </w:p>
    <w:p w:rsidR="00D23CA1" w:rsidRPr="00237EC8" w:rsidRDefault="009064A6">
      <w:pPr>
        <w:rPr>
          <w:lang w:val="uk-UA"/>
        </w:rPr>
      </w:pPr>
    </w:p>
    <w:sectPr w:rsidR="00D23CA1" w:rsidRPr="00237EC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CFE"/>
    <w:rsid w:val="00030C4E"/>
    <w:rsid w:val="00142CB0"/>
    <w:rsid w:val="001D473C"/>
    <w:rsid w:val="00237EC8"/>
    <w:rsid w:val="00751E3E"/>
    <w:rsid w:val="008E3B73"/>
    <w:rsid w:val="009064A6"/>
    <w:rsid w:val="00CD1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37EC8"/>
    <w:rPr>
      <w:rFonts w:ascii="Arial" w:hAnsi="Arial" w:cs="Arial" w:hint="default"/>
      <w:sz w:val="16"/>
      <w:szCs w:val="16"/>
    </w:rPr>
  </w:style>
  <w:style w:type="paragraph" w:styleId="a3">
    <w:name w:val="Balloon Text"/>
    <w:basedOn w:val="a"/>
    <w:link w:val="a4"/>
    <w:uiPriority w:val="99"/>
    <w:semiHidden/>
    <w:unhideWhenUsed/>
    <w:rsid w:val="00237E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7E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37EC8"/>
    <w:rPr>
      <w:rFonts w:ascii="Arial" w:hAnsi="Arial" w:cs="Arial" w:hint="default"/>
      <w:sz w:val="16"/>
      <w:szCs w:val="16"/>
    </w:rPr>
  </w:style>
  <w:style w:type="paragraph" w:styleId="a3">
    <w:name w:val="Balloon Text"/>
    <w:basedOn w:val="a"/>
    <w:link w:val="a4"/>
    <w:uiPriority w:val="99"/>
    <w:semiHidden/>
    <w:unhideWhenUsed/>
    <w:rsid w:val="00237E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7E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1121</Words>
  <Characters>639</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2024-04-30T13:33:00Z</cp:lastPrinted>
  <dcterms:created xsi:type="dcterms:W3CDTF">2024-04-02T07:47:00Z</dcterms:created>
  <dcterms:modified xsi:type="dcterms:W3CDTF">2024-04-30T13:33:00Z</dcterms:modified>
</cp:coreProperties>
</file>