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B26" w:rsidRDefault="00213B26" w:rsidP="00213B26">
      <w:pPr>
        <w:rPr>
          <w:b/>
          <w:i/>
          <w:sz w:val="28"/>
          <w:szCs w:val="28"/>
          <w:lang w:val="uk-UA"/>
        </w:rPr>
      </w:pPr>
    </w:p>
    <w:p w:rsidR="00213B26" w:rsidRDefault="00213B26" w:rsidP="00213B26">
      <w:pPr>
        <w:jc w:val="right"/>
        <w:rPr>
          <w:lang w:val="uk-UA"/>
        </w:rPr>
      </w:pPr>
      <w:r>
        <w:rPr>
          <w:lang w:val="uk-UA"/>
        </w:rPr>
        <w:t xml:space="preserve">       </w:t>
      </w:r>
    </w:p>
    <w:p w:rsidR="00213B26" w:rsidRDefault="00213B26" w:rsidP="00213B26">
      <w:pPr>
        <w:jc w:val="center"/>
        <w:rPr>
          <w:snapToGrid w:val="0"/>
          <w:color w:val="00FF00"/>
        </w:rPr>
      </w:pPr>
      <w:r>
        <w:rPr>
          <w:noProof/>
          <w:color w:val="00FF00"/>
          <w:lang w:val="uk-UA" w:eastAsia="uk-UA"/>
        </w:rPr>
        <w:drawing>
          <wp:inline distT="0" distB="0" distL="0" distR="0" wp14:anchorId="2CF50826" wp14:editId="4F46719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B26" w:rsidRDefault="00213B26" w:rsidP="00213B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ПРЕТРІВСЬКА </w:t>
      </w:r>
      <w:r>
        <w:rPr>
          <w:b/>
          <w:sz w:val="28"/>
          <w:szCs w:val="28"/>
        </w:rPr>
        <w:t>СІЛЬСЬКА РАДА</w:t>
      </w:r>
    </w:p>
    <w:p w:rsidR="00213B26" w:rsidRDefault="00213B26" w:rsidP="00213B2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213B26" w:rsidRPr="00213B26" w:rsidRDefault="00213B26" w:rsidP="00213B2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="00CD1EBD">
        <w:rPr>
          <w:b/>
          <w:sz w:val="28"/>
          <w:szCs w:val="28"/>
          <w:lang w:val="uk-UA"/>
        </w:rPr>
        <w:t xml:space="preserve">Сорокова 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213B26" w:rsidRDefault="00213B26" w:rsidP="00213B26">
      <w:pPr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13B26" w:rsidTr="00C836B9">
        <w:tc>
          <w:tcPr>
            <w:tcW w:w="4790" w:type="dxa"/>
            <w:hideMark/>
          </w:tcPr>
          <w:p w:rsidR="00213B26" w:rsidRDefault="00213B26" w:rsidP="00CD1EB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CD1EBD"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серпня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13B26" w:rsidRDefault="00213B26" w:rsidP="00C836B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EA3FF4">
              <w:rPr>
                <w:b/>
                <w:sz w:val="28"/>
                <w:szCs w:val="28"/>
                <w:lang w:val="uk-UA"/>
              </w:rPr>
              <w:t xml:space="preserve">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EA3FF4">
              <w:rPr>
                <w:b/>
                <w:sz w:val="28"/>
                <w:szCs w:val="28"/>
                <w:lang w:val="uk-UA"/>
              </w:rPr>
              <w:t>1537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213B26" w:rsidTr="00C836B9">
        <w:tc>
          <w:tcPr>
            <w:tcW w:w="9571" w:type="dxa"/>
            <w:gridSpan w:val="2"/>
            <w:hideMark/>
          </w:tcPr>
          <w:p w:rsidR="00213B26" w:rsidRDefault="00213B26" w:rsidP="00C836B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  <w:p w:rsidR="00213B26" w:rsidRDefault="00213B26" w:rsidP="00C836B9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</w:tbl>
    <w:p w:rsidR="00213B26" w:rsidRDefault="00213B26" w:rsidP="00213B2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CC0051" w:rsidRPr="00CC0051" w:rsidRDefault="00CC0051" w:rsidP="0025349F">
      <w:pPr>
        <w:rPr>
          <w:b/>
          <w:i/>
          <w:sz w:val="28"/>
          <w:szCs w:val="28"/>
          <w:lang w:val="uk-UA"/>
        </w:rPr>
      </w:pPr>
      <w:r w:rsidRPr="00CC0051">
        <w:rPr>
          <w:b/>
          <w:i/>
          <w:sz w:val="28"/>
          <w:szCs w:val="28"/>
          <w:lang w:val="uk-UA"/>
        </w:rPr>
        <w:t xml:space="preserve">Про внесення змін до </w:t>
      </w:r>
    </w:p>
    <w:p w:rsidR="00213B26" w:rsidRPr="00F90E19" w:rsidRDefault="00CC0051" w:rsidP="0025349F">
      <w:pPr>
        <w:rPr>
          <w:b/>
          <w:i/>
          <w:sz w:val="28"/>
          <w:szCs w:val="28"/>
          <w:lang w:val="uk-UA"/>
        </w:rPr>
      </w:pPr>
      <w:r w:rsidRPr="00CC0051">
        <w:rPr>
          <w:b/>
          <w:i/>
          <w:sz w:val="28"/>
          <w:szCs w:val="28"/>
          <w:lang w:val="uk-UA"/>
        </w:rPr>
        <w:t xml:space="preserve">договору оренди земельної ділянки </w:t>
      </w:r>
    </w:p>
    <w:p w:rsidR="00213B26" w:rsidRDefault="00213B26" w:rsidP="00213B26">
      <w:pPr>
        <w:jc w:val="center"/>
        <w:rPr>
          <w:lang w:val="uk-UA"/>
        </w:rPr>
      </w:pPr>
      <w:r w:rsidRPr="00FD4F16">
        <w:rPr>
          <w:b/>
          <w:lang w:val="uk-UA"/>
        </w:rPr>
        <w:t xml:space="preserve"> </w:t>
      </w:r>
    </w:p>
    <w:p w:rsidR="00213B26" w:rsidRPr="00292443" w:rsidRDefault="00213B26" w:rsidP="00213B26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Розглянувши клопотання ПРИВАТНОГО АКЦІОНЕРНОГО ТОВАРИСТВА «ДТЕК КИЇВСЬКІ РЕГІОНАЛЬНІ ЕЛЕКТРОМЕРЕЖІ» </w:t>
      </w:r>
      <w:r>
        <w:rPr>
          <w:color w:val="000000" w:themeColor="text1"/>
          <w:sz w:val="28"/>
          <w:szCs w:val="28"/>
          <w:lang w:val="uk-UA"/>
        </w:rPr>
        <w:t xml:space="preserve">від </w:t>
      </w:r>
      <w:r w:rsidR="003653F2">
        <w:rPr>
          <w:color w:val="000000" w:themeColor="text1"/>
          <w:sz w:val="28"/>
          <w:szCs w:val="28"/>
          <w:lang w:val="uk-UA"/>
        </w:rPr>
        <w:t>20.06.2023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9E03B8">
        <w:rPr>
          <w:color w:val="000000" w:themeColor="text1"/>
          <w:sz w:val="28"/>
          <w:szCs w:val="28"/>
          <w:lang w:val="uk-UA"/>
        </w:rPr>
        <w:t>№27/1/78</w:t>
      </w:r>
      <w:r w:rsidR="003653F2">
        <w:rPr>
          <w:color w:val="000000" w:themeColor="text1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</w:t>
      </w:r>
      <w:r w:rsidR="00EA00CE">
        <w:rPr>
          <w:sz w:val="28"/>
          <w:szCs w:val="28"/>
          <w:lang w:val="uk-UA"/>
        </w:rPr>
        <w:t>укладання додаткової угоди до договору</w:t>
      </w:r>
      <w:r>
        <w:rPr>
          <w:sz w:val="28"/>
          <w:szCs w:val="28"/>
          <w:lang w:val="uk-UA"/>
        </w:rPr>
        <w:t xml:space="preserve"> оренди</w:t>
      </w:r>
      <w:r w:rsidR="00EA00CE">
        <w:rPr>
          <w:sz w:val="28"/>
          <w:szCs w:val="28"/>
          <w:lang w:val="uk-UA"/>
        </w:rPr>
        <w:t xml:space="preserve"> від 25.02.2015</w:t>
      </w:r>
      <w:r>
        <w:rPr>
          <w:sz w:val="28"/>
          <w:szCs w:val="28"/>
          <w:lang w:val="uk-UA"/>
        </w:rPr>
        <w:t xml:space="preserve">, </w:t>
      </w:r>
      <w:r w:rsidRPr="00292443">
        <w:rPr>
          <w:sz w:val="28"/>
          <w:szCs w:val="28"/>
          <w:lang w:val="uk-UA"/>
        </w:rPr>
        <w:t>керуючись статтями 12, 116, 122, 123, 125, 134, 186, 186</w:t>
      </w:r>
      <w:r w:rsidRPr="00292443">
        <w:rPr>
          <w:sz w:val="28"/>
          <w:szCs w:val="28"/>
          <w:vertAlign w:val="superscript"/>
          <w:lang w:val="uk-UA"/>
        </w:rPr>
        <w:t>1</w:t>
      </w:r>
      <w:r w:rsidRPr="00292443">
        <w:rPr>
          <w:sz w:val="28"/>
          <w:szCs w:val="28"/>
          <w:lang w:val="uk-UA"/>
        </w:rPr>
        <w:t xml:space="preserve"> Земельного Кодексу України, </w:t>
      </w:r>
      <w:r w:rsidR="00292443" w:rsidRPr="00292443">
        <w:rPr>
          <w:sz w:val="28"/>
          <w:szCs w:val="28"/>
          <w:lang w:val="uk-UA"/>
        </w:rPr>
        <w:t xml:space="preserve">статтею 33 Закону України «Про оренду землі», </w:t>
      </w:r>
      <w:r w:rsidRPr="00292443">
        <w:rPr>
          <w:sz w:val="28"/>
          <w:szCs w:val="28"/>
          <w:lang w:val="uk-UA"/>
        </w:rPr>
        <w:t xml:space="preserve">статтею 26 Закону України «Про місцеве самоврядування в Україні»,  </w:t>
      </w:r>
      <w:r w:rsidRPr="00292443">
        <w:rPr>
          <w:b/>
          <w:sz w:val="28"/>
          <w:szCs w:val="28"/>
          <w:lang w:val="uk-UA"/>
        </w:rPr>
        <w:t xml:space="preserve">сільська рада </w:t>
      </w:r>
    </w:p>
    <w:p w:rsidR="00213B26" w:rsidRDefault="00213B26" w:rsidP="00213B26">
      <w:pPr>
        <w:jc w:val="center"/>
        <w:rPr>
          <w:b/>
          <w:sz w:val="28"/>
          <w:szCs w:val="28"/>
          <w:lang w:val="uk-UA"/>
        </w:rPr>
      </w:pPr>
    </w:p>
    <w:p w:rsidR="00213B26" w:rsidRDefault="00213B26" w:rsidP="00213B2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B75FA9" w:rsidRPr="0065100E" w:rsidRDefault="00B75FA9" w:rsidP="00B75FA9">
      <w:pPr>
        <w:numPr>
          <w:ilvl w:val="0"/>
          <w:numId w:val="5"/>
        </w:numPr>
        <w:spacing w:after="120"/>
        <w:ind w:left="0" w:firstLine="0"/>
        <w:jc w:val="both"/>
        <w:rPr>
          <w:sz w:val="28"/>
          <w:szCs w:val="28"/>
          <w:lang w:val="uk-UA"/>
        </w:rPr>
      </w:pPr>
      <w:r w:rsidRPr="0065100E">
        <w:rPr>
          <w:sz w:val="28"/>
          <w:szCs w:val="28"/>
          <w:lang w:val="uk-UA"/>
        </w:rPr>
        <w:t xml:space="preserve">Внести наступні зміни до договору оренди земельної ділянки від </w:t>
      </w:r>
      <w:r>
        <w:rPr>
          <w:sz w:val="28"/>
          <w:szCs w:val="28"/>
          <w:lang w:val="uk-UA"/>
        </w:rPr>
        <w:t>25.02.2015</w:t>
      </w:r>
      <w:r w:rsidRPr="0065100E">
        <w:rPr>
          <w:sz w:val="28"/>
          <w:szCs w:val="28"/>
          <w:lang w:val="uk-UA"/>
        </w:rPr>
        <w:t>, а саме:</w:t>
      </w:r>
    </w:p>
    <w:p w:rsidR="00B75FA9" w:rsidRDefault="00F31139" w:rsidP="00B75FA9">
      <w:pPr>
        <w:pStyle w:val="a3"/>
        <w:numPr>
          <w:ilvl w:val="1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E03B8">
        <w:rPr>
          <w:sz w:val="28"/>
          <w:szCs w:val="28"/>
        </w:rPr>
        <w:t xml:space="preserve">ункт </w:t>
      </w:r>
      <w:r>
        <w:rPr>
          <w:sz w:val="28"/>
          <w:szCs w:val="28"/>
        </w:rPr>
        <w:t xml:space="preserve">5 Договору </w:t>
      </w:r>
      <w:r w:rsidR="00B75FA9">
        <w:rPr>
          <w:sz w:val="28"/>
          <w:szCs w:val="28"/>
        </w:rPr>
        <w:t xml:space="preserve">викласти </w:t>
      </w:r>
      <w:r>
        <w:rPr>
          <w:sz w:val="28"/>
          <w:szCs w:val="28"/>
        </w:rPr>
        <w:t xml:space="preserve">в </w:t>
      </w:r>
      <w:r w:rsidR="00B75FA9">
        <w:rPr>
          <w:sz w:val="28"/>
          <w:szCs w:val="28"/>
        </w:rPr>
        <w:t xml:space="preserve">такій </w:t>
      </w:r>
      <w:r>
        <w:rPr>
          <w:sz w:val="28"/>
          <w:szCs w:val="28"/>
        </w:rPr>
        <w:t>редакції</w:t>
      </w:r>
      <w:r w:rsidR="00B75FA9">
        <w:rPr>
          <w:sz w:val="28"/>
          <w:szCs w:val="28"/>
        </w:rPr>
        <w:t>:</w:t>
      </w:r>
    </w:p>
    <w:p w:rsidR="00B75FA9" w:rsidRDefault="00F31139" w:rsidP="00B75FA9">
      <w:pPr>
        <w:pStyle w:val="a3"/>
        <w:ind w:left="0"/>
        <w:jc w:val="both"/>
        <w:rPr>
          <w:sz w:val="28"/>
          <w:szCs w:val="28"/>
        </w:rPr>
      </w:pPr>
      <w:r w:rsidRPr="00B75FA9">
        <w:rPr>
          <w:sz w:val="28"/>
          <w:szCs w:val="28"/>
        </w:rPr>
        <w:t>«</w:t>
      </w:r>
      <w:r w:rsidR="00B75FA9">
        <w:rPr>
          <w:sz w:val="28"/>
          <w:szCs w:val="28"/>
        </w:rPr>
        <w:t xml:space="preserve">5. </w:t>
      </w:r>
      <w:r w:rsidRPr="00B75FA9">
        <w:rPr>
          <w:sz w:val="28"/>
          <w:szCs w:val="28"/>
        </w:rPr>
        <w:t>Нормативна грошова оцінка земельної ділянки становить 750515,93</w:t>
      </w:r>
      <w:r w:rsidR="00B75FA9">
        <w:rPr>
          <w:sz w:val="28"/>
          <w:szCs w:val="28"/>
        </w:rPr>
        <w:t xml:space="preserve"> грн.»</w:t>
      </w:r>
    </w:p>
    <w:p w:rsidR="00B75FA9" w:rsidRDefault="00B75FA9" w:rsidP="00B75FA9">
      <w:pPr>
        <w:pStyle w:val="a3"/>
        <w:numPr>
          <w:ilvl w:val="1"/>
          <w:numId w:val="5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пункт 9 Договору викласти в такій</w:t>
      </w:r>
      <w:r>
        <w:rPr>
          <w:sz w:val="28"/>
          <w:szCs w:val="28"/>
        </w:rPr>
        <w:tab/>
        <w:t xml:space="preserve"> редакції:</w:t>
      </w:r>
    </w:p>
    <w:p w:rsidR="00B75FA9" w:rsidRDefault="00B75FA9" w:rsidP="00B75FA9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«9. Орендна плата вноситься Орендарем в грошовій формі, в національній валюті – гривні, у сумі 22515,48 (двадцять дві тисячі п'ятсот п'ятнадцять грн. 48 коп.) на рік, що становить 3% від нормативної грошової оцінки земельної ділянки».</w:t>
      </w:r>
    </w:p>
    <w:p w:rsidR="00213B26" w:rsidRPr="00CE4E6A" w:rsidRDefault="00213B26" w:rsidP="002168FB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CE4E6A">
        <w:rPr>
          <w:sz w:val="28"/>
          <w:szCs w:val="28"/>
        </w:rPr>
        <w:t>Доручити сільському голові Старенькому Р.М. укласти відповідний правочин на виконання цього рішення.</w:t>
      </w:r>
    </w:p>
    <w:p w:rsidR="00213B26" w:rsidRPr="00CE4E6A" w:rsidRDefault="00213B26" w:rsidP="002168FB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CE4E6A">
        <w:rPr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13B26" w:rsidRPr="005E6C2B" w:rsidRDefault="00213B26" w:rsidP="00213B26">
      <w:pPr>
        <w:pStyle w:val="a3"/>
        <w:jc w:val="both"/>
        <w:rPr>
          <w:sz w:val="28"/>
          <w:szCs w:val="28"/>
        </w:rPr>
      </w:pPr>
    </w:p>
    <w:p w:rsidR="00EA3FF4" w:rsidRDefault="00EA3FF4" w:rsidP="00EA3FF4">
      <w:pPr>
        <w:jc w:val="both"/>
        <w:rPr>
          <w:b/>
          <w:sz w:val="28"/>
          <w:szCs w:val="28"/>
          <w:lang w:val="uk-UA"/>
        </w:rPr>
      </w:pPr>
    </w:p>
    <w:p w:rsidR="00EA3FF4" w:rsidRDefault="00EA3FF4" w:rsidP="00EA3FF4">
      <w:pPr>
        <w:jc w:val="both"/>
        <w:rPr>
          <w:b/>
          <w:sz w:val="28"/>
          <w:szCs w:val="28"/>
          <w:lang w:val="uk-UA"/>
        </w:rPr>
      </w:pPr>
    </w:p>
    <w:p w:rsidR="00E50DA9" w:rsidRPr="00EA3FF4" w:rsidRDefault="00213B26" w:rsidP="00EA3FF4">
      <w:pPr>
        <w:jc w:val="both"/>
        <w:rPr>
          <w:i/>
        </w:rPr>
      </w:pPr>
      <w:proofErr w:type="spellStart"/>
      <w:r w:rsidRPr="00EA3FF4">
        <w:rPr>
          <w:b/>
          <w:i/>
          <w:sz w:val="28"/>
          <w:szCs w:val="28"/>
        </w:rPr>
        <w:t>Сільський</w:t>
      </w:r>
      <w:proofErr w:type="spellEnd"/>
      <w:r w:rsidRPr="00EA3FF4">
        <w:rPr>
          <w:b/>
          <w:i/>
          <w:sz w:val="28"/>
          <w:szCs w:val="28"/>
        </w:rPr>
        <w:t xml:space="preserve"> голова                                   </w:t>
      </w:r>
      <w:r w:rsidR="00EA3FF4">
        <w:rPr>
          <w:b/>
          <w:i/>
          <w:sz w:val="28"/>
          <w:szCs w:val="28"/>
          <w:lang w:val="uk-UA"/>
        </w:rPr>
        <w:t xml:space="preserve">   </w:t>
      </w:r>
      <w:bookmarkStart w:id="0" w:name="_GoBack"/>
      <w:bookmarkEnd w:id="0"/>
      <w:r w:rsidRPr="00EA3FF4">
        <w:rPr>
          <w:b/>
          <w:i/>
          <w:sz w:val="28"/>
          <w:szCs w:val="28"/>
        </w:rPr>
        <w:t xml:space="preserve">      </w:t>
      </w:r>
      <w:proofErr w:type="spellStart"/>
      <w:r w:rsidRPr="00EA3FF4">
        <w:rPr>
          <w:b/>
          <w:i/>
          <w:sz w:val="28"/>
          <w:szCs w:val="28"/>
        </w:rPr>
        <w:t>Радіон</w:t>
      </w:r>
      <w:proofErr w:type="spellEnd"/>
      <w:r w:rsidRPr="00EA3FF4">
        <w:rPr>
          <w:b/>
          <w:i/>
          <w:sz w:val="28"/>
          <w:szCs w:val="28"/>
        </w:rPr>
        <w:t xml:space="preserve"> СТАРЕНЬКИЙ </w:t>
      </w:r>
    </w:p>
    <w:sectPr w:rsidR="00E50DA9" w:rsidRPr="00EA3FF4" w:rsidSect="00EA3FF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97C"/>
    <w:multiLevelType w:val="hybridMultilevel"/>
    <w:tmpl w:val="97AC0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4A4F38"/>
    <w:multiLevelType w:val="hybridMultilevel"/>
    <w:tmpl w:val="AFE45986"/>
    <w:lvl w:ilvl="0" w:tplc="CFE64E98">
      <w:start w:val="1"/>
      <w:numFmt w:val="decimal"/>
      <w:lvlText w:val="%1."/>
      <w:lvlJc w:val="left"/>
      <w:pPr>
        <w:ind w:left="1410" w:hanging="705"/>
      </w:pPr>
    </w:lvl>
    <w:lvl w:ilvl="1" w:tplc="04220019">
      <w:start w:val="1"/>
      <w:numFmt w:val="lowerLetter"/>
      <w:lvlText w:val="%2."/>
      <w:lvlJc w:val="left"/>
      <w:pPr>
        <w:ind w:left="1785" w:hanging="360"/>
      </w:pPr>
    </w:lvl>
    <w:lvl w:ilvl="2" w:tplc="0422001B">
      <w:start w:val="1"/>
      <w:numFmt w:val="lowerRoman"/>
      <w:lvlText w:val="%3."/>
      <w:lvlJc w:val="right"/>
      <w:pPr>
        <w:ind w:left="2505" w:hanging="180"/>
      </w:pPr>
    </w:lvl>
    <w:lvl w:ilvl="3" w:tplc="0422000F">
      <w:start w:val="1"/>
      <w:numFmt w:val="decimal"/>
      <w:lvlText w:val="%4."/>
      <w:lvlJc w:val="left"/>
      <w:pPr>
        <w:ind w:left="3225" w:hanging="360"/>
      </w:pPr>
    </w:lvl>
    <w:lvl w:ilvl="4" w:tplc="04220019">
      <w:start w:val="1"/>
      <w:numFmt w:val="lowerLetter"/>
      <w:lvlText w:val="%5."/>
      <w:lvlJc w:val="left"/>
      <w:pPr>
        <w:ind w:left="3945" w:hanging="360"/>
      </w:pPr>
    </w:lvl>
    <w:lvl w:ilvl="5" w:tplc="0422001B">
      <w:start w:val="1"/>
      <w:numFmt w:val="lowerRoman"/>
      <w:lvlText w:val="%6."/>
      <w:lvlJc w:val="right"/>
      <w:pPr>
        <w:ind w:left="4665" w:hanging="180"/>
      </w:pPr>
    </w:lvl>
    <w:lvl w:ilvl="6" w:tplc="0422000F">
      <w:start w:val="1"/>
      <w:numFmt w:val="decimal"/>
      <w:lvlText w:val="%7."/>
      <w:lvlJc w:val="left"/>
      <w:pPr>
        <w:ind w:left="5385" w:hanging="360"/>
      </w:pPr>
    </w:lvl>
    <w:lvl w:ilvl="7" w:tplc="04220019">
      <w:start w:val="1"/>
      <w:numFmt w:val="lowerLetter"/>
      <w:lvlText w:val="%8."/>
      <w:lvlJc w:val="left"/>
      <w:pPr>
        <w:ind w:left="6105" w:hanging="360"/>
      </w:pPr>
    </w:lvl>
    <w:lvl w:ilvl="8" w:tplc="0422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0991090"/>
    <w:multiLevelType w:val="multilevel"/>
    <w:tmpl w:val="F468C6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34B540D7"/>
    <w:multiLevelType w:val="hybridMultilevel"/>
    <w:tmpl w:val="8A7064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73C29"/>
    <w:multiLevelType w:val="hybridMultilevel"/>
    <w:tmpl w:val="BB649A46"/>
    <w:lvl w:ilvl="0" w:tplc="057A5BF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382"/>
    <w:rsid w:val="000514EF"/>
    <w:rsid w:val="000D0C36"/>
    <w:rsid w:val="00121D6C"/>
    <w:rsid w:val="00213B26"/>
    <w:rsid w:val="002168FB"/>
    <w:rsid w:val="0025349F"/>
    <w:rsid w:val="00292443"/>
    <w:rsid w:val="002F7A6A"/>
    <w:rsid w:val="003653F2"/>
    <w:rsid w:val="0038154F"/>
    <w:rsid w:val="003C18E5"/>
    <w:rsid w:val="0052775C"/>
    <w:rsid w:val="005E30A8"/>
    <w:rsid w:val="006B3676"/>
    <w:rsid w:val="00773638"/>
    <w:rsid w:val="00785936"/>
    <w:rsid w:val="00807BA2"/>
    <w:rsid w:val="008800F8"/>
    <w:rsid w:val="008A2A15"/>
    <w:rsid w:val="008B3C1E"/>
    <w:rsid w:val="009E03B8"/>
    <w:rsid w:val="009F376F"/>
    <w:rsid w:val="00A15D1E"/>
    <w:rsid w:val="00A62F79"/>
    <w:rsid w:val="00B26AE1"/>
    <w:rsid w:val="00B75FA9"/>
    <w:rsid w:val="00CA3929"/>
    <w:rsid w:val="00CC0051"/>
    <w:rsid w:val="00CD1EBD"/>
    <w:rsid w:val="00CE4E6A"/>
    <w:rsid w:val="00E50DA9"/>
    <w:rsid w:val="00E91D97"/>
    <w:rsid w:val="00EA00CE"/>
    <w:rsid w:val="00EA3FF4"/>
    <w:rsid w:val="00F00382"/>
    <w:rsid w:val="00F003AC"/>
    <w:rsid w:val="00F00C5F"/>
    <w:rsid w:val="00F3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B26"/>
    <w:pPr>
      <w:spacing w:line="240" w:lineRule="atLeast"/>
      <w:ind w:left="720"/>
      <w:contextualSpacing/>
      <w:jc w:val="center"/>
    </w:pPr>
    <w:rPr>
      <w:rFonts w:eastAsia="Calibri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213B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3B2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14">
    <w:name w:val="rvps14"/>
    <w:basedOn w:val="a"/>
    <w:rsid w:val="00E50DA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3B26"/>
    <w:pPr>
      <w:spacing w:line="240" w:lineRule="atLeast"/>
      <w:ind w:left="720"/>
      <w:contextualSpacing/>
      <w:jc w:val="center"/>
    </w:pPr>
    <w:rPr>
      <w:rFonts w:eastAsia="Calibri"/>
      <w:lang w:val="uk-UA" w:eastAsia="en-US"/>
    </w:rPr>
  </w:style>
  <w:style w:type="paragraph" w:styleId="a4">
    <w:name w:val="Balloon Text"/>
    <w:basedOn w:val="a"/>
    <w:link w:val="a5"/>
    <w:uiPriority w:val="99"/>
    <w:semiHidden/>
    <w:unhideWhenUsed/>
    <w:rsid w:val="00213B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3B2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14">
    <w:name w:val="rvps14"/>
    <w:basedOn w:val="a"/>
    <w:rsid w:val="00E50D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2023-08-22T10:44:00Z</cp:lastPrinted>
  <dcterms:created xsi:type="dcterms:W3CDTF">2023-07-18T07:10:00Z</dcterms:created>
  <dcterms:modified xsi:type="dcterms:W3CDTF">2023-08-22T10:45:00Z</dcterms:modified>
</cp:coreProperties>
</file>