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2E9D" w:rsidRPr="00832D77" w:rsidRDefault="00F32E9D" w:rsidP="00F32E9D">
      <w:pPr>
        <w:jc w:val="center"/>
        <w:rPr>
          <w:rFonts w:ascii="Traktir" w:hAnsi="Traktir"/>
          <w:bCs/>
          <w:snapToGrid w:val="0"/>
          <w:color w:val="00FF00"/>
          <w:sz w:val="26"/>
          <w:szCs w:val="26"/>
          <w:lang w:val="uk-UA"/>
        </w:rPr>
      </w:pPr>
      <w:r w:rsidRPr="00832D77">
        <w:rPr>
          <w:rFonts w:ascii="Traktir" w:hAnsi="Traktir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1305747A" wp14:editId="53522018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2E9D" w:rsidRPr="00832D77" w:rsidRDefault="00F32E9D" w:rsidP="00F32E9D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ПЕТРІВСЬКА СІЛЬСЬКА РАДА</w:t>
      </w:r>
    </w:p>
    <w:p w:rsidR="00F32E9D" w:rsidRPr="00832D77" w:rsidRDefault="00F32E9D" w:rsidP="00F32E9D">
      <w:pPr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 xml:space="preserve">                  ВИШГОРОДСЬКОГО РАЙОНУ КИЇВСЬКОЇ ОБЛАСТІ</w:t>
      </w:r>
    </w:p>
    <w:p w:rsidR="00F32E9D" w:rsidRPr="00832D77" w:rsidRDefault="00A623ED" w:rsidP="00F32E9D">
      <w:pPr>
        <w:jc w:val="center"/>
        <w:rPr>
          <w:b/>
          <w:sz w:val="26"/>
          <w:szCs w:val="26"/>
          <w:lang w:val="uk-UA"/>
        </w:rPr>
      </w:pPr>
      <w:r>
        <w:rPr>
          <w:b/>
          <w:sz w:val="26"/>
          <w:szCs w:val="26"/>
          <w:lang w:val="uk-UA"/>
        </w:rPr>
        <w:t>Сорокова</w:t>
      </w:r>
      <w:r w:rsidR="00F32E9D" w:rsidRPr="00832D77">
        <w:rPr>
          <w:b/>
          <w:sz w:val="26"/>
          <w:szCs w:val="26"/>
          <w:lang w:val="uk-UA"/>
        </w:rPr>
        <w:t xml:space="preserve"> сесія восьмого скликання</w:t>
      </w:r>
    </w:p>
    <w:p w:rsidR="00F32E9D" w:rsidRPr="00832D77" w:rsidRDefault="00F32E9D" w:rsidP="00F32E9D">
      <w:pPr>
        <w:rPr>
          <w:sz w:val="26"/>
          <w:szCs w:val="26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F32E9D" w:rsidRPr="00832D77" w:rsidTr="000B021F">
        <w:tc>
          <w:tcPr>
            <w:tcW w:w="4826" w:type="dxa"/>
            <w:hideMark/>
          </w:tcPr>
          <w:p w:rsidR="00F32E9D" w:rsidRPr="00832D77" w:rsidRDefault="006A4114" w:rsidP="007B4F5E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  <w:r>
              <w:rPr>
                <w:b/>
                <w:sz w:val="26"/>
                <w:szCs w:val="26"/>
                <w:lang w:val="uk-UA"/>
              </w:rPr>
              <w:t xml:space="preserve"> «1</w:t>
            </w:r>
            <w:r w:rsidR="007B4F5E">
              <w:rPr>
                <w:b/>
                <w:sz w:val="26"/>
                <w:szCs w:val="26"/>
                <w:lang w:val="uk-UA"/>
              </w:rPr>
              <w:t>6</w:t>
            </w:r>
            <w:r>
              <w:rPr>
                <w:b/>
                <w:sz w:val="26"/>
                <w:szCs w:val="26"/>
                <w:lang w:val="uk-UA"/>
              </w:rPr>
              <w:t>» серп</w:t>
            </w:r>
            <w:r w:rsidR="00F32E9D" w:rsidRPr="00832D77">
              <w:rPr>
                <w:b/>
                <w:sz w:val="26"/>
                <w:szCs w:val="26"/>
                <w:lang w:val="uk-UA"/>
              </w:rPr>
              <w:t>ня 202</w:t>
            </w:r>
            <w:r>
              <w:rPr>
                <w:b/>
                <w:sz w:val="26"/>
                <w:szCs w:val="26"/>
                <w:lang w:val="uk-UA"/>
              </w:rPr>
              <w:t>3</w:t>
            </w:r>
            <w:r w:rsidR="00F32E9D" w:rsidRPr="00832D77">
              <w:rPr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F32E9D" w:rsidRPr="00832D77" w:rsidRDefault="00F32E9D" w:rsidP="006A4114">
            <w:pPr>
              <w:tabs>
                <w:tab w:val="left" w:pos="6750"/>
              </w:tabs>
              <w:spacing w:line="256" w:lineRule="auto"/>
              <w:ind w:right="256"/>
              <w:jc w:val="right"/>
              <w:rPr>
                <w:b/>
                <w:sz w:val="26"/>
                <w:szCs w:val="26"/>
                <w:lang w:val="en-US"/>
              </w:rPr>
            </w:pPr>
            <w:r w:rsidRPr="00832D77">
              <w:rPr>
                <w:b/>
                <w:sz w:val="26"/>
                <w:szCs w:val="26"/>
                <w:lang w:val="uk-UA"/>
              </w:rPr>
              <w:t xml:space="preserve">     № </w:t>
            </w:r>
            <w:r w:rsidR="00106E5B">
              <w:rPr>
                <w:b/>
                <w:sz w:val="26"/>
                <w:szCs w:val="26"/>
                <w:lang w:val="uk-UA"/>
              </w:rPr>
              <w:t>1507</w:t>
            </w:r>
            <w:bookmarkStart w:id="0" w:name="_GoBack"/>
            <w:bookmarkEnd w:id="0"/>
          </w:p>
        </w:tc>
      </w:tr>
      <w:tr w:rsidR="00F32E9D" w:rsidRPr="00832D77" w:rsidTr="000B021F">
        <w:tc>
          <w:tcPr>
            <w:tcW w:w="9652" w:type="dxa"/>
            <w:gridSpan w:val="2"/>
          </w:tcPr>
          <w:p w:rsidR="00F32E9D" w:rsidRPr="00832D77" w:rsidRDefault="00F32E9D" w:rsidP="00F32E9D">
            <w:pPr>
              <w:spacing w:line="256" w:lineRule="auto"/>
              <w:jc w:val="center"/>
              <w:rPr>
                <w:sz w:val="26"/>
                <w:szCs w:val="26"/>
                <w:lang w:val="uk-UA"/>
              </w:rPr>
            </w:pPr>
            <w:r w:rsidRPr="00832D77">
              <w:rPr>
                <w:sz w:val="26"/>
                <w:szCs w:val="26"/>
                <w:lang w:val="uk-UA"/>
              </w:rPr>
              <w:t xml:space="preserve">  </w:t>
            </w:r>
            <w:r w:rsidRPr="00832D77">
              <w:rPr>
                <w:b/>
                <w:sz w:val="26"/>
                <w:szCs w:val="26"/>
                <w:lang w:val="uk-UA"/>
              </w:rPr>
              <w:t>РІШЕННЯ</w:t>
            </w:r>
          </w:p>
        </w:tc>
      </w:tr>
      <w:tr w:rsidR="00F32E9D" w:rsidRPr="00832D77" w:rsidTr="000B021F">
        <w:tc>
          <w:tcPr>
            <w:tcW w:w="4826" w:type="dxa"/>
            <w:hideMark/>
          </w:tcPr>
          <w:p w:rsidR="00F32E9D" w:rsidRPr="00832D77" w:rsidRDefault="00305DCF" w:rsidP="00305DCF">
            <w:pPr>
              <w:rPr>
                <w:b/>
                <w:i/>
                <w:sz w:val="26"/>
                <w:szCs w:val="26"/>
                <w:lang w:val="uk-UA"/>
              </w:rPr>
            </w:pPr>
            <w:r>
              <w:rPr>
                <w:b/>
                <w:i/>
                <w:sz w:val="26"/>
                <w:szCs w:val="26"/>
                <w:lang w:val="uk-UA"/>
              </w:rPr>
              <w:t xml:space="preserve">Про затвердження структури </w:t>
            </w:r>
            <w:r w:rsidR="00F32E9D" w:rsidRPr="00832D77">
              <w:rPr>
                <w:b/>
                <w:i/>
                <w:sz w:val="26"/>
                <w:szCs w:val="26"/>
                <w:lang w:val="uk-UA"/>
              </w:rPr>
              <w:t xml:space="preserve">та штатного розпису комунальному підприємству «Петрівський благоустрій» Петрівської сільської ради </w:t>
            </w:r>
          </w:p>
        </w:tc>
        <w:tc>
          <w:tcPr>
            <w:tcW w:w="4826" w:type="dxa"/>
          </w:tcPr>
          <w:p w:rsidR="00F32E9D" w:rsidRPr="00832D77" w:rsidRDefault="00F32E9D" w:rsidP="00F32E9D">
            <w:pPr>
              <w:tabs>
                <w:tab w:val="left" w:pos="6750"/>
              </w:tabs>
              <w:spacing w:line="256" w:lineRule="auto"/>
              <w:rPr>
                <w:b/>
                <w:sz w:val="26"/>
                <w:szCs w:val="26"/>
                <w:lang w:val="uk-UA"/>
              </w:rPr>
            </w:pPr>
          </w:p>
        </w:tc>
      </w:tr>
    </w:tbl>
    <w:p w:rsidR="00F32E9D" w:rsidRPr="00832D77" w:rsidRDefault="00F32E9D" w:rsidP="00F32E9D">
      <w:pPr>
        <w:ind w:firstLine="708"/>
        <w:jc w:val="both"/>
        <w:rPr>
          <w:sz w:val="26"/>
          <w:szCs w:val="26"/>
          <w:lang w:val="uk-UA"/>
        </w:rPr>
      </w:pPr>
    </w:p>
    <w:p w:rsidR="00F32E9D" w:rsidRPr="00832D77" w:rsidRDefault="00F32E9D" w:rsidP="00F32E9D">
      <w:pPr>
        <w:ind w:firstLine="851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Відповідно до статей 26, 59, 60 Закону України «Про місцеве самоврядування в Україні», </w:t>
      </w:r>
      <w:r w:rsidRPr="00832D77">
        <w:rPr>
          <w:bCs/>
          <w:sz w:val="26"/>
          <w:szCs w:val="26"/>
          <w:lang w:val="uk-UA"/>
        </w:rPr>
        <w:t xml:space="preserve">враховуючи висновки та рекомендації постійної комісії сільської ради з </w:t>
      </w:r>
      <w:proofErr w:type="spellStart"/>
      <w:r w:rsidR="00305DCF" w:rsidRPr="00305DCF">
        <w:rPr>
          <w:bCs/>
          <w:sz w:val="26"/>
          <w:szCs w:val="26"/>
          <w:lang w:val="uk-UA"/>
        </w:rPr>
        <w:t>з</w:t>
      </w:r>
      <w:proofErr w:type="spellEnd"/>
      <w:r w:rsidR="00305DCF" w:rsidRPr="00305DCF">
        <w:rPr>
          <w:bCs/>
          <w:sz w:val="26"/>
          <w:szCs w:val="26"/>
          <w:lang w:val="uk-UA"/>
        </w:rPr>
        <w:t xml:space="preserve"> питань комунальної власності, приватизації, житлово-комунального господарства, розвитку промисловості та інфраструктури</w:t>
      </w:r>
      <w:r w:rsidRPr="00832D77">
        <w:rPr>
          <w:color w:val="000000"/>
          <w:sz w:val="26"/>
          <w:szCs w:val="26"/>
          <w:lang w:val="uk-UA"/>
        </w:rPr>
        <w:t>,</w:t>
      </w:r>
      <w:r w:rsidRPr="00832D77">
        <w:rPr>
          <w:sz w:val="26"/>
          <w:szCs w:val="26"/>
          <w:lang w:val="uk-UA"/>
        </w:rPr>
        <w:t xml:space="preserve"> сільська рада </w:t>
      </w:r>
    </w:p>
    <w:p w:rsidR="00F32E9D" w:rsidRPr="00832D77" w:rsidRDefault="00F32E9D" w:rsidP="00F32E9D">
      <w:pPr>
        <w:ind w:firstLine="708"/>
        <w:jc w:val="both"/>
        <w:rPr>
          <w:sz w:val="26"/>
          <w:szCs w:val="26"/>
          <w:lang w:val="uk-UA"/>
        </w:rPr>
      </w:pPr>
    </w:p>
    <w:p w:rsidR="00F32E9D" w:rsidRPr="00832D77" w:rsidRDefault="00F32E9D" w:rsidP="00F32E9D">
      <w:pPr>
        <w:jc w:val="center"/>
        <w:rPr>
          <w:b/>
          <w:sz w:val="26"/>
          <w:szCs w:val="26"/>
          <w:lang w:val="uk-UA"/>
        </w:rPr>
      </w:pPr>
      <w:r w:rsidRPr="00832D77">
        <w:rPr>
          <w:b/>
          <w:sz w:val="26"/>
          <w:szCs w:val="26"/>
          <w:lang w:val="uk-UA"/>
        </w:rPr>
        <w:t>ВИРІШИЛА:</w:t>
      </w:r>
    </w:p>
    <w:p w:rsidR="00F32E9D" w:rsidRPr="00832D77" w:rsidRDefault="00F32E9D" w:rsidP="00F32E9D">
      <w:pPr>
        <w:tabs>
          <w:tab w:val="left" w:pos="426"/>
        </w:tabs>
        <w:ind w:left="720" w:right="-31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 Затвердити такі, що додаються:</w:t>
      </w:r>
    </w:p>
    <w:p w:rsidR="00F32E9D" w:rsidRPr="00832D77" w:rsidRDefault="00F32E9D" w:rsidP="00F32E9D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1.1. Структуру та загальну чисельність комунальному підприємству «</w:t>
      </w:r>
      <w:proofErr w:type="spellStart"/>
      <w:r w:rsidRPr="00832D77">
        <w:rPr>
          <w:sz w:val="26"/>
          <w:szCs w:val="26"/>
          <w:lang w:val="uk-UA"/>
        </w:rPr>
        <w:t>Петрівський</w:t>
      </w:r>
      <w:proofErr w:type="spellEnd"/>
      <w:r w:rsidRPr="00832D77">
        <w:rPr>
          <w:sz w:val="26"/>
          <w:szCs w:val="26"/>
          <w:lang w:val="uk-UA"/>
        </w:rPr>
        <w:t xml:space="preserve"> благоустрій» </w:t>
      </w:r>
      <w:proofErr w:type="spellStart"/>
      <w:r w:rsidRPr="00832D77">
        <w:rPr>
          <w:sz w:val="26"/>
          <w:szCs w:val="26"/>
          <w:lang w:val="uk-UA"/>
        </w:rPr>
        <w:t>Петрівської</w:t>
      </w:r>
      <w:proofErr w:type="spellEnd"/>
      <w:r w:rsidRPr="00832D77">
        <w:rPr>
          <w:sz w:val="26"/>
          <w:szCs w:val="26"/>
          <w:lang w:val="uk-UA"/>
        </w:rPr>
        <w:t xml:space="preserve"> сільської ради</w:t>
      </w:r>
      <w:r w:rsidR="00832D77">
        <w:rPr>
          <w:sz w:val="26"/>
          <w:szCs w:val="26"/>
          <w:lang w:val="uk-UA"/>
        </w:rPr>
        <w:t>.</w:t>
      </w:r>
    </w:p>
    <w:p w:rsidR="00F32E9D" w:rsidRPr="00832D77" w:rsidRDefault="00F32E9D" w:rsidP="00F32E9D">
      <w:pPr>
        <w:tabs>
          <w:tab w:val="left" w:pos="426"/>
        </w:tabs>
        <w:ind w:right="-31"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1.2. Штатний розпис комунальному підприємству «Петрівський благоустр</w:t>
      </w:r>
      <w:r w:rsidR="00832D77">
        <w:rPr>
          <w:sz w:val="26"/>
          <w:szCs w:val="26"/>
          <w:lang w:val="uk-UA"/>
        </w:rPr>
        <w:t>ій» Петрівської сільської ради.</w:t>
      </w:r>
    </w:p>
    <w:p w:rsidR="00305DCF" w:rsidRDefault="00305DCF" w:rsidP="00F32E9D">
      <w:pPr>
        <w:ind w:firstLine="720"/>
        <w:jc w:val="both"/>
        <w:rPr>
          <w:sz w:val="26"/>
          <w:szCs w:val="26"/>
          <w:lang w:val="uk-UA"/>
        </w:rPr>
      </w:pPr>
    </w:p>
    <w:p w:rsidR="00F32E9D" w:rsidRPr="00832D77" w:rsidRDefault="00F32E9D" w:rsidP="00F32E9D">
      <w:pPr>
        <w:ind w:firstLine="720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2. Визнати таким, що втратило чинність рішення </w:t>
      </w:r>
      <w:proofErr w:type="spellStart"/>
      <w:r w:rsidRPr="00832D77">
        <w:rPr>
          <w:sz w:val="26"/>
          <w:szCs w:val="26"/>
          <w:lang w:val="uk-UA"/>
        </w:rPr>
        <w:t>Петрівської</w:t>
      </w:r>
      <w:proofErr w:type="spellEnd"/>
      <w:r w:rsidRPr="00832D77">
        <w:rPr>
          <w:sz w:val="26"/>
          <w:szCs w:val="26"/>
          <w:lang w:val="uk-UA"/>
        </w:rPr>
        <w:t xml:space="preserve"> сільської ради </w:t>
      </w:r>
      <w:r w:rsidR="00305DCF">
        <w:rPr>
          <w:sz w:val="26"/>
          <w:szCs w:val="26"/>
          <w:lang w:val="uk-UA"/>
        </w:rPr>
        <w:t xml:space="preserve">            </w:t>
      </w:r>
      <w:r w:rsidRPr="00832D77">
        <w:rPr>
          <w:sz w:val="26"/>
          <w:szCs w:val="26"/>
          <w:lang w:val="uk-UA"/>
        </w:rPr>
        <w:t xml:space="preserve">від </w:t>
      </w:r>
      <w:r w:rsidR="006A4114">
        <w:rPr>
          <w:sz w:val="26"/>
          <w:szCs w:val="26"/>
          <w:lang w:val="uk-UA"/>
        </w:rPr>
        <w:t>22.12.</w:t>
      </w:r>
      <w:r w:rsidR="00356835">
        <w:rPr>
          <w:sz w:val="26"/>
          <w:szCs w:val="26"/>
          <w:lang w:val="uk-UA"/>
        </w:rPr>
        <w:t xml:space="preserve">2022 </w:t>
      </w:r>
      <w:r w:rsidR="006A4114">
        <w:rPr>
          <w:sz w:val="26"/>
          <w:szCs w:val="26"/>
          <w:lang w:val="uk-UA"/>
        </w:rPr>
        <w:t>року № 1284</w:t>
      </w:r>
      <w:r w:rsidRPr="00832D77">
        <w:rPr>
          <w:sz w:val="26"/>
          <w:szCs w:val="26"/>
          <w:lang w:val="uk-UA"/>
        </w:rPr>
        <w:t xml:space="preserve"> «Про затвердження структури, загальної чисельності та штатного розпису комунальному підприємству «Петрівський благоустрій» Петрівської сільської ради.</w:t>
      </w:r>
    </w:p>
    <w:p w:rsidR="00F32E9D" w:rsidRPr="00832D77" w:rsidRDefault="00F32E9D" w:rsidP="00F32E9D">
      <w:pPr>
        <w:tabs>
          <w:tab w:val="left" w:pos="0"/>
          <w:tab w:val="left" w:pos="426"/>
        </w:tabs>
        <w:ind w:right="-31" w:firstLine="720"/>
        <w:contextualSpacing/>
        <w:jc w:val="both"/>
        <w:rPr>
          <w:sz w:val="26"/>
          <w:szCs w:val="26"/>
          <w:lang w:val="uk-UA"/>
        </w:rPr>
      </w:pPr>
    </w:p>
    <w:p w:rsidR="00F32E9D" w:rsidRPr="00832D77" w:rsidRDefault="00F32E9D" w:rsidP="00305DCF">
      <w:pPr>
        <w:tabs>
          <w:tab w:val="left" w:pos="426"/>
        </w:tabs>
        <w:ind w:right="-31" w:firstLine="709"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 xml:space="preserve">3. Це рішення </w:t>
      </w:r>
      <w:r w:rsidR="00F96B21">
        <w:rPr>
          <w:sz w:val="26"/>
          <w:szCs w:val="26"/>
          <w:lang w:val="uk-UA"/>
        </w:rPr>
        <w:t xml:space="preserve">набирає чинності з 01 </w:t>
      </w:r>
      <w:r w:rsidR="006A4114">
        <w:rPr>
          <w:sz w:val="26"/>
          <w:szCs w:val="26"/>
          <w:lang w:val="uk-UA"/>
        </w:rPr>
        <w:t>верес</w:t>
      </w:r>
      <w:r w:rsidR="00F96B21">
        <w:rPr>
          <w:sz w:val="26"/>
          <w:szCs w:val="26"/>
          <w:lang w:val="uk-UA"/>
        </w:rPr>
        <w:t>ня 2023</w:t>
      </w:r>
      <w:r w:rsidRPr="00832D77">
        <w:rPr>
          <w:sz w:val="26"/>
          <w:szCs w:val="26"/>
          <w:lang w:val="uk-UA"/>
        </w:rPr>
        <w:t xml:space="preserve"> року. </w:t>
      </w:r>
    </w:p>
    <w:p w:rsidR="00F32E9D" w:rsidRPr="00832D77" w:rsidRDefault="00F32E9D" w:rsidP="00305DCF">
      <w:pPr>
        <w:tabs>
          <w:tab w:val="left" w:pos="426"/>
        </w:tabs>
        <w:ind w:left="720" w:right="-31" w:firstLine="709"/>
        <w:jc w:val="both"/>
        <w:rPr>
          <w:sz w:val="26"/>
          <w:szCs w:val="26"/>
          <w:lang w:val="uk-UA"/>
        </w:rPr>
      </w:pPr>
    </w:p>
    <w:p w:rsidR="00F32E9D" w:rsidRPr="00832D77" w:rsidRDefault="00F32E9D" w:rsidP="00305DCF">
      <w:pPr>
        <w:tabs>
          <w:tab w:val="left" w:pos="426"/>
        </w:tabs>
        <w:ind w:right="-31" w:firstLine="709"/>
        <w:contextualSpacing/>
        <w:jc w:val="both"/>
        <w:rPr>
          <w:sz w:val="26"/>
          <w:szCs w:val="26"/>
          <w:lang w:val="uk-UA"/>
        </w:rPr>
      </w:pPr>
      <w:r w:rsidRPr="00832D77">
        <w:rPr>
          <w:sz w:val="26"/>
          <w:szCs w:val="26"/>
          <w:lang w:val="uk-UA"/>
        </w:rPr>
        <w:t>4. Контроль за виконанням цього рішення покласти на постійну комісію сільської ради</w:t>
      </w:r>
      <w:r w:rsidRPr="00832D77">
        <w:rPr>
          <w:bCs/>
          <w:sz w:val="26"/>
          <w:szCs w:val="26"/>
          <w:lang w:val="uk-UA"/>
        </w:rPr>
        <w:t xml:space="preserve"> </w:t>
      </w:r>
      <w:r w:rsidR="00305DCF" w:rsidRPr="00305DCF">
        <w:rPr>
          <w:bCs/>
          <w:sz w:val="26"/>
          <w:szCs w:val="26"/>
          <w:lang w:val="uk-UA"/>
        </w:rPr>
        <w:t>з питань комунальної власності, приватизації, житлово-комунального господарства, розвитку промисловості та інфраструктури</w:t>
      </w:r>
      <w:r w:rsidRPr="00832D77">
        <w:rPr>
          <w:color w:val="000000"/>
          <w:sz w:val="26"/>
          <w:szCs w:val="26"/>
          <w:lang w:val="uk-UA"/>
        </w:rPr>
        <w:t>.</w:t>
      </w:r>
    </w:p>
    <w:p w:rsidR="00F32E9D" w:rsidRDefault="00F32E9D" w:rsidP="00F32E9D">
      <w:pPr>
        <w:rPr>
          <w:b/>
          <w:i/>
          <w:sz w:val="26"/>
          <w:szCs w:val="26"/>
          <w:lang w:val="uk-UA"/>
        </w:rPr>
      </w:pPr>
    </w:p>
    <w:p w:rsidR="00832D77" w:rsidRPr="00832D77" w:rsidRDefault="00832D77" w:rsidP="00F32E9D">
      <w:pPr>
        <w:rPr>
          <w:b/>
          <w:i/>
          <w:sz w:val="26"/>
          <w:szCs w:val="26"/>
          <w:lang w:val="uk-UA"/>
        </w:rPr>
      </w:pPr>
    </w:p>
    <w:p w:rsidR="00FB0808" w:rsidRDefault="00F32E9D" w:rsidP="00F32E9D">
      <w:pPr>
        <w:rPr>
          <w:b/>
          <w:i/>
          <w:sz w:val="26"/>
          <w:szCs w:val="26"/>
          <w:lang w:val="uk-UA"/>
        </w:rPr>
      </w:pPr>
      <w:r w:rsidRPr="00832D77">
        <w:rPr>
          <w:b/>
          <w:i/>
          <w:sz w:val="26"/>
          <w:szCs w:val="26"/>
          <w:lang w:val="uk-UA"/>
        </w:rPr>
        <w:t xml:space="preserve">Сільський голова </w:t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 w:rsidRPr="00832D77">
        <w:rPr>
          <w:b/>
          <w:i/>
          <w:sz w:val="26"/>
          <w:szCs w:val="26"/>
          <w:lang w:val="uk-UA"/>
        </w:rPr>
        <w:tab/>
      </w:r>
      <w:r w:rsidR="00832D77">
        <w:rPr>
          <w:b/>
          <w:i/>
          <w:sz w:val="26"/>
          <w:szCs w:val="26"/>
          <w:lang w:val="uk-UA"/>
        </w:rPr>
        <w:t xml:space="preserve">     </w:t>
      </w:r>
      <w:r w:rsidRPr="00832D77">
        <w:rPr>
          <w:b/>
          <w:i/>
          <w:sz w:val="26"/>
          <w:szCs w:val="26"/>
          <w:lang w:val="uk-UA"/>
        </w:rPr>
        <w:tab/>
        <w:t xml:space="preserve">         </w:t>
      </w:r>
      <w:r w:rsidR="00832D77">
        <w:rPr>
          <w:b/>
          <w:i/>
          <w:sz w:val="26"/>
          <w:szCs w:val="26"/>
          <w:lang w:val="uk-UA"/>
        </w:rPr>
        <w:t xml:space="preserve">      </w:t>
      </w:r>
      <w:r w:rsidRPr="00832D77">
        <w:rPr>
          <w:b/>
          <w:i/>
          <w:sz w:val="26"/>
          <w:szCs w:val="26"/>
          <w:lang w:val="uk-UA"/>
        </w:rPr>
        <w:t xml:space="preserve">     </w:t>
      </w:r>
      <w:r w:rsidR="00305DCF">
        <w:rPr>
          <w:b/>
          <w:i/>
          <w:sz w:val="26"/>
          <w:szCs w:val="26"/>
          <w:lang w:val="uk-UA"/>
        </w:rPr>
        <w:t xml:space="preserve">         </w:t>
      </w:r>
      <w:r w:rsidRPr="00832D77">
        <w:rPr>
          <w:b/>
          <w:i/>
          <w:sz w:val="26"/>
          <w:szCs w:val="26"/>
          <w:lang w:val="uk-UA"/>
        </w:rPr>
        <w:t xml:space="preserve">          </w:t>
      </w:r>
      <w:proofErr w:type="spellStart"/>
      <w:r w:rsidRPr="00832D77">
        <w:rPr>
          <w:b/>
          <w:i/>
          <w:sz w:val="26"/>
          <w:szCs w:val="26"/>
          <w:lang w:val="uk-UA"/>
        </w:rPr>
        <w:t>Радіон</w:t>
      </w:r>
      <w:proofErr w:type="spellEnd"/>
      <w:r w:rsidRPr="00832D77">
        <w:rPr>
          <w:b/>
          <w:i/>
          <w:sz w:val="26"/>
          <w:szCs w:val="26"/>
          <w:lang w:val="uk-UA"/>
        </w:rPr>
        <w:t xml:space="preserve"> СТАРЕНЬКИЙ</w:t>
      </w:r>
    </w:p>
    <w:p w:rsidR="00B57C3C" w:rsidRDefault="00B57C3C" w:rsidP="00F32E9D">
      <w:pPr>
        <w:rPr>
          <w:b/>
          <w:i/>
          <w:sz w:val="26"/>
          <w:szCs w:val="26"/>
          <w:lang w:val="uk-UA"/>
        </w:rPr>
      </w:pPr>
    </w:p>
    <w:p w:rsidR="00B57C3C" w:rsidRDefault="00B57C3C" w:rsidP="00F32E9D">
      <w:pPr>
        <w:rPr>
          <w:b/>
          <w:i/>
          <w:sz w:val="26"/>
          <w:szCs w:val="26"/>
          <w:lang w:val="uk-UA"/>
        </w:rPr>
      </w:pPr>
    </w:p>
    <w:p w:rsidR="00305DCF" w:rsidRDefault="00305DCF" w:rsidP="00F32E9D">
      <w:pPr>
        <w:rPr>
          <w:b/>
          <w:i/>
          <w:sz w:val="26"/>
          <w:szCs w:val="26"/>
          <w:lang w:val="uk-UA"/>
        </w:rPr>
      </w:pPr>
    </w:p>
    <w:p w:rsidR="00B57C3C" w:rsidRDefault="00B57C3C" w:rsidP="00F32E9D">
      <w:pPr>
        <w:rPr>
          <w:b/>
          <w:i/>
          <w:sz w:val="26"/>
          <w:szCs w:val="26"/>
          <w:lang w:val="uk-UA"/>
        </w:rPr>
      </w:pPr>
    </w:p>
    <w:p w:rsidR="00B57C3C" w:rsidRPr="008377A3" w:rsidRDefault="00B57C3C" w:rsidP="008377A3">
      <w:pPr>
        <w:snapToGrid w:val="0"/>
        <w:rPr>
          <w:rFonts w:eastAsia="Calibri"/>
          <w:b/>
          <w:i/>
          <w:sz w:val="26"/>
          <w:szCs w:val="26"/>
          <w:lang w:val="uk-UA"/>
        </w:rPr>
      </w:pPr>
    </w:p>
    <w:sectPr w:rsidR="00B57C3C" w:rsidRPr="008377A3" w:rsidSect="00AB3FB8">
      <w:pgSz w:w="12240" w:h="15840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3ADC"/>
    <w:rsid w:val="00024E61"/>
    <w:rsid w:val="00106E5B"/>
    <w:rsid w:val="001A4A2C"/>
    <w:rsid w:val="00305DCF"/>
    <w:rsid w:val="00356835"/>
    <w:rsid w:val="004F3ADC"/>
    <w:rsid w:val="005C7016"/>
    <w:rsid w:val="006A4114"/>
    <w:rsid w:val="007B4F5E"/>
    <w:rsid w:val="00832D77"/>
    <w:rsid w:val="008377A3"/>
    <w:rsid w:val="0089766E"/>
    <w:rsid w:val="00A623ED"/>
    <w:rsid w:val="00B57C3C"/>
    <w:rsid w:val="00CC428A"/>
    <w:rsid w:val="00F32E9D"/>
    <w:rsid w:val="00F96B21"/>
    <w:rsid w:val="00FB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32E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B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B21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2E9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32E9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B2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96B21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4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940</Words>
  <Characters>537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2022-12-26T14:13:00Z</cp:lastPrinted>
  <dcterms:created xsi:type="dcterms:W3CDTF">2021-12-14T16:31:00Z</dcterms:created>
  <dcterms:modified xsi:type="dcterms:W3CDTF">2023-08-21T10:16:00Z</dcterms:modified>
</cp:coreProperties>
</file>