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33B51" w14:textId="77777777" w:rsidR="00F701C5" w:rsidRPr="001659F2" w:rsidRDefault="00F701C5" w:rsidP="00F701C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11282AB2" wp14:editId="4CFA9D0B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78464" w14:textId="77777777" w:rsidR="00F701C5" w:rsidRPr="00641107" w:rsidRDefault="00F701C5" w:rsidP="00F70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119ED4CF" w14:textId="77777777" w:rsidR="00F701C5" w:rsidRPr="00641107" w:rsidRDefault="00F701C5" w:rsidP="00F70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1556D302" w14:textId="77777777" w:rsidR="00F701C5" w:rsidRPr="00641107" w:rsidRDefault="00F701C5" w:rsidP="00F70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EE9A3FB" w14:textId="77777777" w:rsidR="00F701C5" w:rsidRPr="00641107" w:rsidRDefault="00F701C5" w:rsidP="00F70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44AD20" w14:textId="18AE7D26" w:rsidR="00F701C5" w:rsidRPr="00641107" w:rsidRDefault="00F701C5" w:rsidP="00F701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6353D1">
        <w:rPr>
          <w:rFonts w:ascii="Times New Roman" w:hAnsi="Times New Roman" w:cs="Times New Roman"/>
          <w:b/>
          <w:i/>
          <w:sz w:val="28"/>
          <w:szCs w:val="28"/>
        </w:rPr>
        <w:t>02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DE56E2">
        <w:rPr>
          <w:rFonts w:ascii="Times New Roman" w:hAnsi="Times New Roman" w:cs="Times New Roman"/>
          <w:b/>
          <w:i/>
          <w:sz w:val="28"/>
          <w:szCs w:val="28"/>
          <w:lang w:val="ru-RU"/>
        </w:rPr>
        <w:t>жовт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ня</w:t>
      </w:r>
      <w:proofErr w:type="spellEnd"/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6353D1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6353D1">
        <w:rPr>
          <w:rFonts w:ascii="Times New Roman" w:hAnsi="Times New Roman" w:cs="Times New Roman"/>
          <w:b/>
          <w:i/>
          <w:sz w:val="28"/>
          <w:szCs w:val="28"/>
        </w:rPr>
        <w:t xml:space="preserve"> 771</w:t>
      </w:r>
    </w:p>
    <w:p w14:paraId="79B26F66" w14:textId="77777777" w:rsidR="00F701C5" w:rsidRPr="00641107" w:rsidRDefault="00F701C5" w:rsidP="00F701C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4D68A6E5" w14:textId="77777777" w:rsidR="00F701C5" w:rsidRDefault="00F701C5" w:rsidP="00F701C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2D78F5C" w14:textId="77777777" w:rsidR="00F701C5" w:rsidRPr="002330D6" w:rsidRDefault="00F701C5" w:rsidP="00F701C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62A3930A" w14:textId="635C06B8" w:rsidR="00F701C5" w:rsidRPr="002330D6" w:rsidRDefault="00F701C5" w:rsidP="00F701C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</w:t>
      </w:r>
      <w:r w:rsidR="006C0D03">
        <w:rPr>
          <w:rFonts w:ascii="Times New Roman" w:hAnsi="Times New Roman" w:cs="Times New Roman"/>
          <w:b/>
          <w:i/>
          <w:sz w:val="28"/>
          <w:szCs w:val="28"/>
        </w:rPr>
        <w:t>их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споруд</w:t>
      </w:r>
    </w:p>
    <w:p w14:paraId="384CBF93" w14:textId="77777777" w:rsidR="00F701C5" w:rsidRPr="00E12434" w:rsidRDefault="00F701C5" w:rsidP="00F701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35E352E" w14:textId="2371E1CB" w:rsidR="00F701C5" w:rsidRDefault="00F701C5" w:rsidP="00F701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ТОВ «ЛАГУНА-ШИК», в особі директора Іванченко Т.С., про повторний розгляд клопотання №03-15/1882-1996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тимчасових споруд для здійснення підприємницької діяльності на земельн</w:t>
      </w:r>
      <w:r w:rsidR="00823399">
        <w:rPr>
          <w:rFonts w:ascii="Times New Roman" w:hAnsi="Times New Roman" w:cs="Times New Roman"/>
          <w:sz w:val="28"/>
          <w:szCs w:val="28"/>
        </w:rPr>
        <w:t>ій</w:t>
      </w:r>
      <w:r>
        <w:rPr>
          <w:rFonts w:ascii="Times New Roman" w:hAnsi="Times New Roman" w:cs="Times New Roman"/>
          <w:sz w:val="28"/>
          <w:szCs w:val="28"/>
        </w:rPr>
        <w:t xml:space="preserve"> діля</w:t>
      </w:r>
      <w:r w:rsidR="00823399">
        <w:rPr>
          <w:rFonts w:ascii="Times New Roman" w:hAnsi="Times New Roman" w:cs="Times New Roman"/>
          <w:sz w:val="28"/>
          <w:szCs w:val="28"/>
        </w:rPr>
        <w:t>нці</w:t>
      </w:r>
      <w:r>
        <w:rPr>
          <w:rFonts w:ascii="Times New Roman" w:hAnsi="Times New Roman" w:cs="Times New Roman"/>
          <w:sz w:val="28"/>
          <w:szCs w:val="28"/>
        </w:rPr>
        <w:t xml:space="preserve"> кадастровий номер 3221810100:01:014:0001</w:t>
      </w:r>
      <w:r w:rsidR="006353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</w:t>
      </w:r>
      <w:r w:rsidR="00385688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6353D1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2B0A32" w14:textId="77777777" w:rsidR="00F701C5" w:rsidRDefault="00F701C5" w:rsidP="00F701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32C39C" w14:textId="77777777" w:rsidR="00F701C5" w:rsidRPr="00E12434" w:rsidRDefault="00F701C5" w:rsidP="00F701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86E7ED" w14:textId="62EFF5FF" w:rsidR="00F701C5" w:rsidRDefault="00F701C5" w:rsidP="00F701C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6353D1">
        <w:rPr>
          <w:rFonts w:ascii="Times New Roman" w:hAnsi="Times New Roman" w:cs="Times New Roman"/>
          <w:b/>
          <w:sz w:val="28"/>
          <w:szCs w:val="28"/>
        </w:rPr>
        <w:t>:</w:t>
      </w:r>
    </w:p>
    <w:p w14:paraId="330BA1A2" w14:textId="5CB632A6" w:rsidR="00F701C5" w:rsidRDefault="00F701C5" w:rsidP="00F701C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ТОВ «ЛАГУНА-ШИК» на розміщення тимчасов</w:t>
      </w:r>
      <w:r w:rsidR="00A76E94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споруд №1</w:t>
      </w:r>
      <w:r w:rsidR="00A76E94">
        <w:rPr>
          <w:rFonts w:ascii="Times New Roman" w:hAnsi="Times New Roman" w:cs="Times New Roman"/>
          <w:sz w:val="28"/>
          <w:szCs w:val="28"/>
        </w:rPr>
        <w:t>,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3221810100:01:014:0001 в селі Нові Петрівці.</w:t>
      </w:r>
    </w:p>
    <w:p w14:paraId="6C01A9F0" w14:textId="77777777" w:rsidR="00A76E94" w:rsidRDefault="00A76E94" w:rsidP="00A76E94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0449333" w14:textId="77777777" w:rsidR="00F701C5" w:rsidRPr="00DE0DB5" w:rsidRDefault="00F701C5" w:rsidP="00F701C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ТОВ «ЛАГУНА-ШИК», в особі директора Іванченко Т.С.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41CFF314" w14:textId="44CE6A9C" w:rsidR="00F701C5" w:rsidRPr="00823399" w:rsidRDefault="00823399" w:rsidP="00823399">
      <w:pPr>
        <w:pStyle w:val="a9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1C5" w:rsidRPr="00823399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 w:rsidR="00A76E94" w:rsidRPr="00823399">
        <w:rPr>
          <w:rFonts w:ascii="Times New Roman" w:hAnsi="Times New Roman" w:cs="Times New Roman"/>
          <w:sz w:val="28"/>
          <w:szCs w:val="28"/>
        </w:rPr>
        <w:t>их</w:t>
      </w:r>
      <w:r w:rsidR="00F701C5" w:rsidRPr="00823399">
        <w:rPr>
          <w:rFonts w:ascii="Times New Roman" w:hAnsi="Times New Roman" w:cs="Times New Roman"/>
          <w:sz w:val="28"/>
          <w:szCs w:val="28"/>
        </w:rPr>
        <w:t xml:space="preserve"> споруд в охоронних зонах та технічні умови щодо інженерного забезпечення об'єкт</w:t>
      </w:r>
      <w:r w:rsidR="00A76E94" w:rsidRPr="00823399">
        <w:rPr>
          <w:rFonts w:ascii="Times New Roman" w:hAnsi="Times New Roman" w:cs="Times New Roman"/>
          <w:sz w:val="28"/>
          <w:szCs w:val="28"/>
        </w:rPr>
        <w:t>ів</w:t>
      </w:r>
      <w:r w:rsidR="00F701C5" w:rsidRPr="00823399">
        <w:rPr>
          <w:rFonts w:ascii="Times New Roman" w:hAnsi="Times New Roman" w:cs="Times New Roman"/>
          <w:sz w:val="28"/>
          <w:szCs w:val="28"/>
        </w:rPr>
        <w:t>.</w:t>
      </w:r>
    </w:p>
    <w:p w14:paraId="61AD2127" w14:textId="72A821FF" w:rsidR="00F701C5" w:rsidRPr="00823399" w:rsidRDefault="00823399" w:rsidP="008233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A76E94" w:rsidRPr="00823399">
        <w:rPr>
          <w:rFonts w:ascii="Times New Roman" w:hAnsi="Times New Roman" w:cs="Times New Roman"/>
          <w:sz w:val="28"/>
          <w:szCs w:val="28"/>
        </w:rPr>
        <w:t xml:space="preserve"> </w:t>
      </w:r>
      <w:r w:rsidR="00F701C5" w:rsidRPr="00823399">
        <w:rPr>
          <w:rFonts w:ascii="Times New Roman" w:hAnsi="Times New Roman" w:cs="Times New Roman"/>
          <w:sz w:val="28"/>
          <w:szCs w:val="28"/>
        </w:rPr>
        <w:t>Оформити паспорт</w:t>
      </w:r>
      <w:r w:rsidR="00A76E94" w:rsidRPr="00823399">
        <w:rPr>
          <w:rFonts w:ascii="Times New Roman" w:hAnsi="Times New Roman" w:cs="Times New Roman"/>
          <w:sz w:val="28"/>
          <w:szCs w:val="28"/>
        </w:rPr>
        <w:t>а</w:t>
      </w:r>
      <w:r w:rsidR="00F701C5" w:rsidRPr="00823399">
        <w:rPr>
          <w:rFonts w:ascii="Times New Roman" w:hAnsi="Times New Roman" w:cs="Times New Roman"/>
          <w:sz w:val="28"/>
          <w:szCs w:val="28"/>
        </w:rPr>
        <w:t xml:space="preserve"> прив’язки тимчасових споруд у встановленому порядку.</w:t>
      </w:r>
    </w:p>
    <w:p w14:paraId="0FCB1504" w14:textId="77777777" w:rsidR="00A76E94" w:rsidRDefault="00A76E94" w:rsidP="00A76E94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9DDBBAB" w14:textId="63DC11C7" w:rsidR="00F701C5" w:rsidRPr="00E12434" w:rsidRDefault="00F701C5" w:rsidP="00F701C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5A757B8B" w14:textId="77777777" w:rsidR="00F701C5" w:rsidRDefault="00F701C5" w:rsidP="00F701C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1156F7" w14:textId="77777777" w:rsidR="00F701C5" w:rsidRDefault="00F701C5" w:rsidP="00F701C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4228E7" w14:textId="77777777" w:rsidR="00F701C5" w:rsidRPr="00DE56E2" w:rsidRDefault="00F701C5" w:rsidP="00F701C5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DE56E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DE56E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E56E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E56E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E56E2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DE56E2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DE56E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p w14:paraId="4A09E494" w14:textId="77777777" w:rsidR="00AC5859" w:rsidRPr="00DE56E2" w:rsidRDefault="00AC5859">
      <w:pPr>
        <w:rPr>
          <w:i/>
          <w:iCs/>
        </w:rPr>
      </w:pPr>
    </w:p>
    <w:sectPr w:rsidR="00AC5859" w:rsidRPr="00DE56E2" w:rsidSect="006353D1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B5293"/>
    <w:multiLevelType w:val="multilevel"/>
    <w:tmpl w:val="2058210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6D0E0F0F"/>
    <w:multiLevelType w:val="multilevel"/>
    <w:tmpl w:val="B5C4A22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624"/>
    <w:rsid w:val="00385688"/>
    <w:rsid w:val="00591D56"/>
    <w:rsid w:val="005D1A51"/>
    <w:rsid w:val="006353D1"/>
    <w:rsid w:val="006C0D03"/>
    <w:rsid w:val="00736C4F"/>
    <w:rsid w:val="0075477A"/>
    <w:rsid w:val="00803D6C"/>
    <w:rsid w:val="00823399"/>
    <w:rsid w:val="00913624"/>
    <w:rsid w:val="00A76E94"/>
    <w:rsid w:val="00AC5859"/>
    <w:rsid w:val="00C0213D"/>
    <w:rsid w:val="00CE1FCC"/>
    <w:rsid w:val="00DE56E2"/>
    <w:rsid w:val="00EE790A"/>
    <w:rsid w:val="00F7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55C34"/>
  <w15:chartTrackingRefBased/>
  <w15:docId w15:val="{6B64A3C8-6D75-4A08-A40C-C2659729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1C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3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13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36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3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36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36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36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36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36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36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136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36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36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36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36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36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36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36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36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3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36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3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3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36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36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362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36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362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36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1189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2025-10-06T13:03:00Z</cp:lastPrinted>
  <dcterms:created xsi:type="dcterms:W3CDTF">2025-09-17T06:51:00Z</dcterms:created>
  <dcterms:modified xsi:type="dcterms:W3CDTF">2025-10-06T13:03:00Z</dcterms:modified>
</cp:coreProperties>
</file>