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3DE52" w14:textId="77777777" w:rsidR="00891474" w:rsidRDefault="00891474" w:rsidP="0089147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36BB563" wp14:editId="561A394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4B65F" w14:textId="77777777" w:rsidR="00891474" w:rsidRPr="007160FC" w:rsidRDefault="00891474" w:rsidP="0089147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BF53865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65AE4D4" w14:textId="77777777" w:rsidR="00614872" w:rsidRDefault="00614872" w:rsidP="00891474">
      <w:pPr>
        <w:jc w:val="center"/>
        <w:rPr>
          <w:b/>
          <w:sz w:val="28"/>
          <w:szCs w:val="28"/>
          <w:lang w:val="uk-UA"/>
        </w:rPr>
      </w:pPr>
    </w:p>
    <w:p w14:paraId="09816B63" w14:textId="4B9175A4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5016FA2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</w:p>
    <w:p w14:paraId="63247C4E" w14:textId="3A378B0D" w:rsidR="00891474" w:rsidRDefault="00CF0B6D" w:rsidP="0089147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614872">
        <w:rPr>
          <w:b/>
          <w:i/>
          <w:sz w:val="28"/>
          <w:szCs w:val="28"/>
          <w:lang w:val="uk-UA"/>
        </w:rPr>
        <w:t>02</w:t>
      </w:r>
      <w:r>
        <w:rPr>
          <w:b/>
          <w:i/>
          <w:sz w:val="28"/>
          <w:szCs w:val="28"/>
          <w:lang w:val="uk-UA"/>
        </w:rPr>
        <w:t xml:space="preserve">» </w:t>
      </w:r>
      <w:r w:rsidR="009F0952">
        <w:rPr>
          <w:b/>
          <w:i/>
          <w:sz w:val="28"/>
          <w:szCs w:val="28"/>
          <w:lang w:val="uk-UA"/>
        </w:rPr>
        <w:t>жовт</w:t>
      </w:r>
      <w:r w:rsidR="00614872">
        <w:rPr>
          <w:b/>
          <w:i/>
          <w:sz w:val="28"/>
          <w:szCs w:val="28"/>
          <w:lang w:val="uk-UA"/>
        </w:rPr>
        <w:t>ня</w:t>
      </w:r>
      <w:r w:rsidR="00891474">
        <w:rPr>
          <w:b/>
          <w:i/>
          <w:sz w:val="28"/>
          <w:szCs w:val="28"/>
          <w:lang w:val="uk-UA"/>
        </w:rPr>
        <w:t xml:space="preserve"> 2025 року                                                </w:t>
      </w:r>
      <w:r w:rsidR="009F0952">
        <w:rPr>
          <w:b/>
          <w:i/>
          <w:sz w:val="28"/>
          <w:szCs w:val="28"/>
          <w:lang w:val="uk-UA"/>
        </w:rPr>
        <w:t xml:space="preserve"> </w:t>
      </w:r>
      <w:r w:rsidR="00891474">
        <w:rPr>
          <w:b/>
          <w:i/>
          <w:sz w:val="28"/>
          <w:szCs w:val="28"/>
          <w:lang w:val="uk-UA"/>
        </w:rPr>
        <w:t xml:space="preserve">                       </w:t>
      </w:r>
      <w:r w:rsidR="00614872">
        <w:rPr>
          <w:b/>
          <w:i/>
          <w:sz w:val="28"/>
          <w:szCs w:val="28"/>
          <w:lang w:val="uk-UA"/>
        </w:rPr>
        <w:t xml:space="preserve">             </w:t>
      </w:r>
      <w:r w:rsidR="00891474" w:rsidRPr="005A4073">
        <w:rPr>
          <w:b/>
          <w:i/>
          <w:sz w:val="28"/>
          <w:szCs w:val="28"/>
          <w:lang w:val="uk-UA"/>
        </w:rPr>
        <w:t>№</w:t>
      </w:r>
      <w:r w:rsidR="00614872">
        <w:rPr>
          <w:b/>
          <w:i/>
          <w:sz w:val="28"/>
          <w:szCs w:val="28"/>
          <w:lang w:val="uk-UA"/>
        </w:rPr>
        <w:t xml:space="preserve"> 777</w:t>
      </w:r>
      <w:r w:rsidR="00891474">
        <w:rPr>
          <w:b/>
          <w:i/>
          <w:sz w:val="28"/>
          <w:szCs w:val="28"/>
          <w:lang w:val="uk-UA"/>
        </w:rPr>
        <w:t xml:space="preserve">  </w:t>
      </w:r>
      <w:r w:rsidR="00891474" w:rsidRPr="005A4073">
        <w:rPr>
          <w:b/>
          <w:i/>
          <w:sz w:val="28"/>
          <w:szCs w:val="28"/>
          <w:lang w:val="uk-UA"/>
        </w:rPr>
        <w:t xml:space="preserve"> </w:t>
      </w:r>
      <w:r w:rsidR="0089147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9C1B01B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68DA145" w14:textId="77777777" w:rsidR="00891474" w:rsidRDefault="00891474" w:rsidP="00891474">
      <w:pPr>
        <w:rPr>
          <w:b/>
          <w:sz w:val="28"/>
          <w:szCs w:val="28"/>
          <w:lang w:val="uk-UA"/>
        </w:rPr>
      </w:pPr>
    </w:p>
    <w:p w14:paraId="6270CD60" w14:textId="77777777" w:rsidR="00891474" w:rsidRDefault="00891474" w:rsidP="00891474">
      <w:pPr>
        <w:rPr>
          <w:b/>
          <w:sz w:val="28"/>
          <w:szCs w:val="28"/>
        </w:rPr>
      </w:pPr>
    </w:p>
    <w:p w14:paraId="7F87F4CA" w14:textId="77777777" w:rsidR="00776B3E" w:rsidRDefault="00891474" w:rsidP="00776B3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661604"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914E763" w14:textId="0860AADF" w:rsidR="00776B3E" w:rsidRPr="00661604" w:rsidRDefault="00776B3E" w:rsidP="00776B3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на період будівництва</w:t>
      </w:r>
    </w:p>
    <w:p w14:paraId="044F1A1D" w14:textId="77777777" w:rsidR="00891474" w:rsidRPr="00661604" w:rsidRDefault="00891474" w:rsidP="0089147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9A9764B" w14:textId="2C92BF2E" w:rsidR="00891474" w:rsidRPr="00661604" w:rsidRDefault="00891474" w:rsidP="00891474">
      <w:pPr>
        <w:tabs>
          <w:tab w:val="left" w:pos="3600"/>
        </w:tabs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        Розглянувши заяву</w:t>
      </w:r>
      <w:r w:rsidRPr="00661604">
        <w:rPr>
          <w:b/>
          <w:sz w:val="28"/>
          <w:szCs w:val="28"/>
          <w:lang w:val="uk-UA"/>
        </w:rPr>
        <w:t xml:space="preserve"> </w:t>
      </w:r>
      <w:proofErr w:type="spellStart"/>
      <w:r w:rsidR="00BD1AE3">
        <w:rPr>
          <w:b/>
          <w:sz w:val="28"/>
          <w:szCs w:val="28"/>
          <w:lang w:val="uk-UA"/>
        </w:rPr>
        <w:t>Галати</w:t>
      </w:r>
      <w:proofErr w:type="spellEnd"/>
      <w:r w:rsidR="00BD1AE3">
        <w:rPr>
          <w:b/>
          <w:sz w:val="28"/>
          <w:szCs w:val="28"/>
          <w:lang w:val="uk-UA"/>
        </w:rPr>
        <w:t xml:space="preserve"> Олександра Миколайовича </w:t>
      </w:r>
      <w:r w:rsidRPr="00661604">
        <w:rPr>
          <w:sz w:val="28"/>
          <w:szCs w:val="28"/>
          <w:lang w:val="uk-UA"/>
        </w:rPr>
        <w:t>про присвоєння адреси</w:t>
      </w:r>
      <w:r w:rsidR="00EC1ED3">
        <w:rPr>
          <w:sz w:val="28"/>
          <w:szCs w:val="28"/>
          <w:lang w:val="uk-UA"/>
        </w:rPr>
        <w:t xml:space="preserve"> на період будівництва</w:t>
      </w:r>
      <w:r w:rsidRPr="00661604">
        <w:rPr>
          <w:sz w:val="28"/>
          <w:szCs w:val="28"/>
          <w:lang w:val="uk-UA"/>
        </w:rPr>
        <w:t>, на підставі поданих документів, враховуючи статтю 26</w:t>
      </w:r>
      <w:r w:rsidRPr="00661604">
        <w:rPr>
          <w:sz w:val="28"/>
          <w:szCs w:val="28"/>
          <w:vertAlign w:val="superscript"/>
          <w:lang w:val="uk-UA"/>
        </w:rPr>
        <w:t>3</w:t>
      </w:r>
      <w:r w:rsidRPr="00661604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 w:rsidRPr="00661604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 w:rsidRPr="0066160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2D9197E" w14:textId="77777777" w:rsidR="00891474" w:rsidRPr="00661604" w:rsidRDefault="00891474" w:rsidP="0089147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661604">
        <w:rPr>
          <w:b/>
          <w:sz w:val="28"/>
          <w:szCs w:val="28"/>
          <w:lang w:val="uk-UA"/>
        </w:rPr>
        <w:t>ВИРІШИВ:</w:t>
      </w:r>
    </w:p>
    <w:p w14:paraId="7DB3C4C5" w14:textId="78756EF8" w:rsidR="00891474" w:rsidRPr="00614872" w:rsidRDefault="00891474" w:rsidP="00614872">
      <w:pPr>
        <w:pStyle w:val="a9"/>
        <w:numPr>
          <w:ilvl w:val="0"/>
          <w:numId w:val="1"/>
        </w:numPr>
        <w:tabs>
          <w:tab w:val="left" w:pos="426"/>
          <w:tab w:val="left" w:pos="4395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Присвоїти на період будівництва житлового будинку на земельній ділянці </w:t>
      </w:r>
      <w:r w:rsidRPr="00614872">
        <w:rPr>
          <w:sz w:val="28"/>
          <w:szCs w:val="28"/>
          <w:lang w:val="uk-UA"/>
        </w:rPr>
        <w:t xml:space="preserve">кадастровий номер </w:t>
      </w:r>
      <w:r w:rsidRPr="00614872">
        <w:rPr>
          <w:b/>
          <w:sz w:val="28"/>
          <w:szCs w:val="28"/>
          <w:lang w:val="uk-UA"/>
        </w:rPr>
        <w:t>322188</w:t>
      </w:r>
      <w:r w:rsidR="00BD1AE3" w:rsidRPr="00614872">
        <w:rPr>
          <w:b/>
          <w:sz w:val="28"/>
          <w:szCs w:val="28"/>
          <w:lang w:val="uk-UA"/>
        </w:rPr>
        <w:t>5203</w:t>
      </w:r>
      <w:r w:rsidRPr="00614872">
        <w:rPr>
          <w:b/>
          <w:sz w:val="28"/>
          <w:szCs w:val="28"/>
          <w:lang w:val="uk-UA"/>
        </w:rPr>
        <w:t>:0</w:t>
      </w:r>
      <w:r w:rsidR="00BD1AE3" w:rsidRPr="00614872">
        <w:rPr>
          <w:b/>
          <w:sz w:val="28"/>
          <w:szCs w:val="28"/>
          <w:lang w:val="uk-UA"/>
        </w:rPr>
        <w:t>5</w:t>
      </w:r>
      <w:r w:rsidRPr="00614872">
        <w:rPr>
          <w:b/>
          <w:sz w:val="28"/>
          <w:szCs w:val="28"/>
          <w:lang w:val="uk-UA"/>
        </w:rPr>
        <w:t>:1</w:t>
      </w:r>
      <w:r w:rsidR="00BD1AE3" w:rsidRPr="00614872">
        <w:rPr>
          <w:b/>
          <w:sz w:val="28"/>
          <w:szCs w:val="28"/>
          <w:lang w:val="uk-UA"/>
        </w:rPr>
        <w:t>76</w:t>
      </w:r>
      <w:r w:rsidRPr="00614872">
        <w:rPr>
          <w:b/>
          <w:sz w:val="28"/>
          <w:szCs w:val="28"/>
          <w:lang w:val="uk-UA"/>
        </w:rPr>
        <w:t>:</w:t>
      </w:r>
      <w:r w:rsidR="00BD1AE3" w:rsidRPr="00614872">
        <w:rPr>
          <w:b/>
          <w:sz w:val="28"/>
          <w:szCs w:val="28"/>
          <w:lang w:val="uk-UA"/>
        </w:rPr>
        <w:t>0007</w:t>
      </w:r>
      <w:r w:rsidRPr="00614872">
        <w:rPr>
          <w:b/>
          <w:sz w:val="28"/>
          <w:szCs w:val="28"/>
          <w:lang w:val="uk-UA"/>
        </w:rPr>
        <w:t xml:space="preserve"> </w:t>
      </w:r>
      <w:r w:rsidR="00EC1ED3" w:rsidRPr="00614872">
        <w:rPr>
          <w:sz w:val="28"/>
          <w:szCs w:val="28"/>
          <w:lang w:val="uk-UA"/>
        </w:rPr>
        <w:t>наступ</w:t>
      </w:r>
      <w:r w:rsidRPr="00614872">
        <w:rPr>
          <w:sz w:val="28"/>
          <w:szCs w:val="28"/>
          <w:lang w:val="uk-UA"/>
        </w:rPr>
        <w:t xml:space="preserve">ну адресу: </w:t>
      </w:r>
      <w:r w:rsidRPr="00614872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BD1AE3" w:rsidRPr="00614872">
        <w:rPr>
          <w:b/>
          <w:sz w:val="28"/>
          <w:szCs w:val="28"/>
          <w:lang w:val="uk-UA"/>
        </w:rPr>
        <w:t>Гута-Межигірська</w:t>
      </w:r>
      <w:r w:rsidRPr="00614872">
        <w:rPr>
          <w:b/>
          <w:sz w:val="28"/>
          <w:szCs w:val="28"/>
          <w:lang w:val="uk-UA"/>
        </w:rPr>
        <w:t>,</w:t>
      </w:r>
      <w:r w:rsidRPr="00614872">
        <w:rPr>
          <w:sz w:val="28"/>
          <w:szCs w:val="28"/>
          <w:lang w:val="uk-UA"/>
        </w:rPr>
        <w:t xml:space="preserve"> </w:t>
      </w:r>
      <w:r w:rsidRPr="00614872">
        <w:rPr>
          <w:b/>
          <w:sz w:val="28"/>
          <w:szCs w:val="28"/>
          <w:lang w:val="uk-UA"/>
        </w:rPr>
        <w:t>вулиця</w:t>
      </w:r>
      <w:r w:rsidR="006B084A" w:rsidRPr="00614872">
        <w:rPr>
          <w:b/>
          <w:sz w:val="28"/>
          <w:szCs w:val="28"/>
          <w:lang w:val="uk-UA"/>
        </w:rPr>
        <w:t xml:space="preserve"> </w:t>
      </w:r>
      <w:r w:rsidR="00BD1AE3" w:rsidRPr="00614872">
        <w:rPr>
          <w:b/>
          <w:sz w:val="28"/>
          <w:szCs w:val="28"/>
          <w:lang w:val="uk-UA"/>
        </w:rPr>
        <w:t>Нагірна, 62</w:t>
      </w:r>
      <w:r w:rsidR="001B5416" w:rsidRPr="00614872">
        <w:rPr>
          <w:b/>
          <w:sz w:val="28"/>
          <w:szCs w:val="28"/>
          <w:lang w:val="uk-UA"/>
        </w:rPr>
        <w:t>-</w:t>
      </w:r>
      <w:r w:rsidR="00BD1AE3" w:rsidRPr="00614872">
        <w:rPr>
          <w:b/>
          <w:sz w:val="28"/>
          <w:szCs w:val="28"/>
          <w:lang w:val="uk-UA"/>
        </w:rPr>
        <w:t>Б</w:t>
      </w:r>
      <w:r w:rsidRPr="00614872">
        <w:rPr>
          <w:b/>
          <w:sz w:val="28"/>
          <w:szCs w:val="28"/>
          <w:lang w:val="uk-UA"/>
        </w:rPr>
        <w:t>.</w:t>
      </w:r>
    </w:p>
    <w:p w14:paraId="7490BD23" w14:textId="68677F60" w:rsidR="00891474" w:rsidRPr="00614872" w:rsidRDefault="00EC1ED3" w:rsidP="00614872">
      <w:pPr>
        <w:pStyle w:val="a9"/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color w:val="000000"/>
          <w:sz w:val="28"/>
          <w:szCs w:val="28"/>
          <w:lang w:val="uk-UA"/>
        </w:rPr>
      </w:pPr>
      <w:r w:rsidRPr="00614872">
        <w:rPr>
          <w:sz w:val="28"/>
          <w:szCs w:val="28"/>
          <w:lang w:val="uk-UA"/>
        </w:rPr>
        <w:t>А</w:t>
      </w:r>
      <w:r w:rsidR="00891474" w:rsidRPr="00614872">
        <w:rPr>
          <w:sz w:val="28"/>
          <w:szCs w:val="28"/>
          <w:lang w:val="uk-UA" w:eastAsia="uk-UA"/>
        </w:rPr>
        <w:t>дреса</w:t>
      </w:r>
      <w:r w:rsidRPr="00614872">
        <w:rPr>
          <w:sz w:val="28"/>
          <w:szCs w:val="28"/>
          <w:lang w:val="uk-UA" w:eastAsia="uk-UA"/>
        </w:rPr>
        <w:t xml:space="preserve"> на період будівництва</w:t>
      </w:r>
      <w:r w:rsidR="00891474" w:rsidRPr="00614872">
        <w:rPr>
          <w:sz w:val="28"/>
          <w:szCs w:val="28"/>
          <w:lang w:val="uk-UA" w:eastAsia="uk-UA"/>
        </w:rPr>
        <w:t xml:space="preserve">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14:paraId="6FB4E66A" w14:textId="18E5D6A0" w:rsidR="00891474" w:rsidRPr="00614872" w:rsidRDefault="00891474" w:rsidP="00614872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14872">
        <w:rPr>
          <w:rStyle w:val="rvts6"/>
          <w:rFonts w:eastAsiaTheme="majorEastAsia"/>
          <w:sz w:val="28"/>
          <w:szCs w:val="28"/>
          <w:lang w:val="uk-UA"/>
        </w:rPr>
        <w:t xml:space="preserve">Заявнику дотримуватися планувальних вимог та обмежень </w:t>
      </w:r>
      <w:r w:rsidRPr="00614872">
        <w:rPr>
          <w:color w:val="000000"/>
          <w:sz w:val="28"/>
          <w:szCs w:val="28"/>
          <w:lang w:val="uk-UA"/>
        </w:rPr>
        <w:t>забудови земельної ділянки</w:t>
      </w:r>
      <w:r w:rsidRPr="00614872">
        <w:rPr>
          <w:rStyle w:val="rvts6"/>
          <w:rFonts w:eastAsiaTheme="majorEastAsia"/>
          <w:sz w:val="28"/>
          <w:szCs w:val="28"/>
          <w:lang w:val="uk-UA"/>
        </w:rPr>
        <w:t xml:space="preserve">, визначених в </w:t>
      </w:r>
      <w:r w:rsidRPr="00614872">
        <w:rPr>
          <w:color w:val="000000"/>
          <w:sz w:val="28"/>
          <w:szCs w:val="28"/>
          <w:lang w:val="uk-UA"/>
        </w:rPr>
        <w:t xml:space="preserve">Схемі забудови земельної ділянки </w:t>
      </w:r>
      <w:hyperlink r:id="rId6" w:history="1">
        <w:r w:rsidR="00BD1AE3" w:rsidRPr="00614872">
          <w:rPr>
            <w:rStyle w:val="af0"/>
            <w:rFonts w:eastAsiaTheme="majorEastAsia"/>
            <w:color w:val="000000"/>
            <w:sz w:val="28"/>
            <w:szCs w:val="28"/>
            <w:u w:val="none"/>
            <w:shd w:val="clear" w:color="auto" w:fill="FFFFFF"/>
          </w:rPr>
          <w:t>NB01:5531-7144-7958-9157</w:t>
        </w:r>
      </w:hyperlink>
      <w:r w:rsidRPr="00614872">
        <w:rPr>
          <w:color w:val="000000"/>
          <w:sz w:val="28"/>
          <w:szCs w:val="28"/>
          <w:lang w:val="uk-UA"/>
        </w:rPr>
        <w:t>.</w:t>
      </w:r>
      <w:r w:rsidRPr="00614872">
        <w:rPr>
          <w:sz w:val="28"/>
          <w:szCs w:val="28"/>
          <w:lang w:val="uk-UA" w:eastAsia="uk-UA"/>
        </w:rPr>
        <w:t xml:space="preserve"> </w:t>
      </w:r>
    </w:p>
    <w:p w14:paraId="09F876B5" w14:textId="77777777" w:rsidR="00891474" w:rsidRPr="00614872" w:rsidRDefault="00891474" w:rsidP="00614872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14872">
        <w:rPr>
          <w:sz w:val="28"/>
          <w:szCs w:val="28"/>
          <w:lang w:val="uk-UA" w:eastAsia="uk-UA"/>
        </w:rPr>
        <w:t>Заявнику здійснити огородження земельної ділянки в межах, встановлених в натурі (на місцевості). 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BEEBD85" w14:textId="77777777" w:rsidR="00891474" w:rsidRPr="00614872" w:rsidRDefault="00891474" w:rsidP="00614872">
      <w:pPr>
        <w:pStyle w:val="a9"/>
        <w:numPr>
          <w:ilvl w:val="0"/>
          <w:numId w:val="1"/>
        </w:numPr>
        <w:shd w:val="clear" w:color="auto" w:fill="FFFFFF"/>
        <w:tabs>
          <w:tab w:val="left" w:pos="426"/>
        </w:tabs>
        <w:ind w:left="0" w:hanging="11"/>
        <w:jc w:val="both"/>
        <w:textAlignment w:val="baseline"/>
        <w:rPr>
          <w:rStyle w:val="rvts6"/>
          <w:rFonts w:eastAsiaTheme="majorEastAsia"/>
          <w:sz w:val="28"/>
          <w:szCs w:val="28"/>
          <w:lang w:val="uk-UA"/>
        </w:rPr>
      </w:pPr>
      <w:r w:rsidRPr="00614872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30E960E6" w14:textId="77777777" w:rsidR="00891474" w:rsidRPr="00661604" w:rsidRDefault="00891474" w:rsidP="00891474">
      <w:pPr>
        <w:shd w:val="clear" w:color="auto" w:fill="FFFFFF"/>
        <w:jc w:val="both"/>
        <w:textAlignment w:val="baseline"/>
        <w:rPr>
          <w:lang w:val="uk-UA"/>
        </w:rPr>
      </w:pPr>
    </w:p>
    <w:p w14:paraId="04371945" w14:textId="77777777" w:rsidR="00891474" w:rsidRPr="00614872" w:rsidRDefault="00891474" w:rsidP="00891474">
      <w:pPr>
        <w:tabs>
          <w:tab w:val="left" w:pos="426"/>
        </w:tabs>
        <w:jc w:val="both"/>
        <w:rPr>
          <w:i/>
          <w:iCs/>
          <w:sz w:val="28"/>
          <w:szCs w:val="28"/>
          <w:lang w:val="uk-UA"/>
        </w:rPr>
      </w:pPr>
    </w:p>
    <w:p w14:paraId="50D12B01" w14:textId="77777777" w:rsidR="00891474" w:rsidRPr="00614872" w:rsidRDefault="00891474" w:rsidP="00891474">
      <w:pPr>
        <w:rPr>
          <w:i/>
          <w:iCs/>
          <w:sz w:val="28"/>
          <w:szCs w:val="28"/>
          <w:lang w:val="uk-UA"/>
        </w:rPr>
      </w:pPr>
      <w:r w:rsidRPr="00614872">
        <w:rPr>
          <w:b/>
          <w:i/>
          <w:iCs/>
          <w:sz w:val="28"/>
          <w:szCs w:val="28"/>
          <w:lang w:val="uk-UA"/>
        </w:rPr>
        <w:t>Сільський голова                                                           Радіон СТАРЕНЬКИЙ</w:t>
      </w:r>
    </w:p>
    <w:p w14:paraId="742F62BC" w14:textId="77777777" w:rsidR="00AC5859" w:rsidRDefault="00AC5859"/>
    <w:sectPr w:rsidR="00AC5859" w:rsidSect="00614872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D1985"/>
    <w:multiLevelType w:val="hybridMultilevel"/>
    <w:tmpl w:val="5B8219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66B7"/>
    <w:rsid w:val="001B5416"/>
    <w:rsid w:val="00282EF1"/>
    <w:rsid w:val="00305AD9"/>
    <w:rsid w:val="00591D56"/>
    <w:rsid w:val="00614872"/>
    <w:rsid w:val="006B084A"/>
    <w:rsid w:val="0075477A"/>
    <w:rsid w:val="00776B3E"/>
    <w:rsid w:val="00891474"/>
    <w:rsid w:val="009F0952"/>
    <w:rsid w:val="00AC5859"/>
    <w:rsid w:val="00BD1AE3"/>
    <w:rsid w:val="00CF0B6D"/>
    <w:rsid w:val="00EB66B7"/>
    <w:rsid w:val="00EC1ED3"/>
    <w:rsid w:val="00EE790A"/>
    <w:rsid w:val="00EF4F7C"/>
    <w:rsid w:val="00FC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337F0"/>
  <w15:docId w15:val="{6D3817CA-84AF-4511-8C24-E7893B544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47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B66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66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66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66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66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66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66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66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66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66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66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66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66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66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66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66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66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66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66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B6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66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B66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B66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B66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B66B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B66B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B66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B66B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B66B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91474"/>
  </w:style>
  <w:style w:type="paragraph" w:styleId="ae">
    <w:name w:val="Balloon Text"/>
    <w:basedOn w:val="a"/>
    <w:link w:val="af"/>
    <w:uiPriority w:val="99"/>
    <w:semiHidden/>
    <w:unhideWhenUsed/>
    <w:rsid w:val="00305AD9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305AD9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  <w:style w:type="character" w:styleId="af0">
    <w:name w:val="Hyperlink"/>
    <w:basedOn w:val="a0"/>
    <w:uiPriority w:val="99"/>
    <w:semiHidden/>
    <w:unhideWhenUsed/>
    <w:rsid w:val="00BD1A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-construction.gov.ua/document_detail/doc_id=3705530535704004208/optype=21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1110</Words>
  <Characters>633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2025-10-07T12:55:00Z</cp:lastPrinted>
  <dcterms:created xsi:type="dcterms:W3CDTF">2025-09-17T07:14:00Z</dcterms:created>
  <dcterms:modified xsi:type="dcterms:W3CDTF">2025-10-07T12:55:00Z</dcterms:modified>
</cp:coreProperties>
</file>