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3A7" w:rsidRDefault="000D23A7" w:rsidP="000D23A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0D23A7" w:rsidRDefault="000D23A7" w:rsidP="000D23A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3A7" w:rsidRDefault="000D23A7" w:rsidP="000D23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D23A7" w:rsidRDefault="000D23A7" w:rsidP="000D23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D23A7" w:rsidRDefault="000D23A7" w:rsidP="000D23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0D23A7" w:rsidRDefault="000D23A7" w:rsidP="000D23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D23A7" w:rsidTr="000D23A7">
        <w:tc>
          <w:tcPr>
            <w:tcW w:w="4790" w:type="dxa"/>
            <w:hideMark/>
          </w:tcPr>
          <w:p w:rsidR="000D23A7" w:rsidRDefault="000D23A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0D23A7" w:rsidRDefault="000D23A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619</w:t>
            </w:r>
          </w:p>
        </w:tc>
      </w:tr>
      <w:tr w:rsidR="000D23A7" w:rsidTr="000D23A7">
        <w:tc>
          <w:tcPr>
            <w:tcW w:w="9571" w:type="dxa"/>
            <w:gridSpan w:val="2"/>
            <w:hideMark/>
          </w:tcPr>
          <w:p w:rsidR="000D23A7" w:rsidRDefault="000D23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D23A7" w:rsidRDefault="000D23A7" w:rsidP="000D23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E0ECE" w:rsidRPr="00DD3600" w:rsidRDefault="00AE0ECE" w:rsidP="00AE0E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AE0ECE" w:rsidRPr="00DD3600" w:rsidRDefault="00AE0ECE" w:rsidP="00AE0E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E0ECE" w:rsidRPr="00DD3600" w:rsidRDefault="00AE0ECE" w:rsidP="00AE0E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E0ECE" w:rsidRPr="00DD3600" w:rsidRDefault="00AE0ECE" w:rsidP="00AE0EC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E0ECE" w:rsidRPr="004622B4" w:rsidRDefault="00AE0ECE" w:rsidP="00AE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Паскаль Андрію Михайловичу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</w:t>
      </w:r>
      <w:r w:rsidR="003B1F14" w:rsidRPr="00C67F62">
        <w:rPr>
          <w:rFonts w:ascii="Times New Roman" w:hAnsi="Times New Roman" w:cs="Times New Roman"/>
          <w:sz w:val="28"/>
          <w:szCs w:val="28"/>
        </w:rPr>
        <w:t>для будівництва та обслуговування житлового будинку та господарських споруд</w:t>
      </w:r>
      <w:r w:rsidR="003B1F14">
        <w:rPr>
          <w:rFonts w:ascii="Times New Roman" w:hAnsi="Times New Roman" w:cs="Times New Roman"/>
          <w:sz w:val="28"/>
          <w:szCs w:val="28"/>
        </w:rPr>
        <w:t xml:space="preserve"> (присадибна ділянка)</w:t>
      </w:r>
      <w:r w:rsidR="003B1F14" w:rsidRPr="00C67F62">
        <w:rPr>
          <w:rFonts w:ascii="Times New Roman" w:hAnsi="Times New Roman" w:cs="Times New Roman"/>
          <w:sz w:val="28"/>
          <w:szCs w:val="28"/>
        </w:rPr>
        <w:t xml:space="preserve">  </w:t>
      </w:r>
      <w:r w:rsidRPr="004622B4">
        <w:rPr>
          <w:rFonts w:ascii="Times New Roman" w:hAnsi="Times New Roman" w:cs="Times New Roman"/>
          <w:sz w:val="28"/>
          <w:szCs w:val="28"/>
        </w:rPr>
        <w:t xml:space="preserve">на території Петрівської сільської територіальної громади, керуючись </w:t>
      </w:r>
      <w:r w:rsidR="00447D13" w:rsidRPr="004622B4">
        <w:rPr>
          <w:rFonts w:ascii="Times New Roman" w:hAnsi="Times New Roman" w:cs="Times New Roman"/>
          <w:sz w:val="28"/>
          <w:szCs w:val="28"/>
        </w:rPr>
        <w:t>статтею 12</w:t>
      </w:r>
      <w:r w:rsidR="00447D13">
        <w:rPr>
          <w:rFonts w:ascii="Times New Roman" w:hAnsi="Times New Roman" w:cs="Times New Roman"/>
          <w:sz w:val="28"/>
          <w:szCs w:val="28"/>
        </w:rPr>
        <w:t xml:space="preserve">, </w:t>
      </w:r>
      <w:r w:rsidRPr="004622B4">
        <w:rPr>
          <w:rFonts w:ascii="Times New Roman" w:hAnsi="Times New Roman" w:cs="Times New Roman"/>
          <w:sz w:val="28"/>
          <w:szCs w:val="28"/>
        </w:rPr>
        <w:t>статтею 118</w:t>
      </w:r>
      <w:r w:rsidR="00447D13">
        <w:rPr>
          <w:rFonts w:ascii="Times New Roman" w:hAnsi="Times New Roman" w:cs="Times New Roman"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Земельного кодексу України,  </w:t>
      </w:r>
      <w:r w:rsidRPr="00447D13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4622B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AE0ECE" w:rsidRPr="004622B4" w:rsidRDefault="00AE0ECE" w:rsidP="00AE0EC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E0ECE" w:rsidRPr="004622B4" w:rsidRDefault="00AE0ECE" w:rsidP="00AE0EC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E0ECE" w:rsidRPr="004622B4" w:rsidRDefault="00AE0ECE" w:rsidP="00AE0EC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E0ECE" w:rsidRPr="004622B4" w:rsidRDefault="00AE0ECE" w:rsidP="00AE0EC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0ECE" w:rsidRPr="004622B4" w:rsidRDefault="00AE0ECE" w:rsidP="000D23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DB7086">
        <w:rPr>
          <w:rFonts w:ascii="Times New Roman" w:hAnsi="Times New Roman" w:cs="Times New Roman"/>
          <w:b/>
          <w:sz w:val="28"/>
          <w:szCs w:val="28"/>
        </w:rPr>
        <w:t>Паскаль Андрію Михайловичу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проекту землеустрою щодо відведення земельної ділянки </w:t>
      </w:r>
      <w:r w:rsidR="003B1F14" w:rsidRPr="00C67F62">
        <w:rPr>
          <w:rFonts w:ascii="Times New Roman" w:hAnsi="Times New Roman" w:cs="Times New Roman"/>
          <w:sz w:val="28"/>
          <w:szCs w:val="28"/>
        </w:rPr>
        <w:t>для будівництва та обслуговування житлового будинку та господарських споруд</w:t>
      </w:r>
      <w:r w:rsidR="003B1F14">
        <w:rPr>
          <w:rFonts w:ascii="Times New Roman" w:hAnsi="Times New Roman" w:cs="Times New Roman"/>
          <w:sz w:val="28"/>
          <w:szCs w:val="28"/>
        </w:rPr>
        <w:t xml:space="preserve"> (присадибна ділянка) </w:t>
      </w:r>
      <w:r w:rsidRPr="004622B4"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DB7086">
        <w:rPr>
          <w:rFonts w:ascii="Times New Roman" w:hAnsi="Times New Roman" w:cs="Times New Roman"/>
          <w:sz w:val="28"/>
          <w:szCs w:val="28"/>
        </w:rPr>
        <w:t>25</w:t>
      </w:r>
      <w:r w:rsidRPr="004622B4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 xml:space="preserve">, яка розташована </w:t>
      </w:r>
      <w:r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з тим, що бажана земельна ділянка належить до земель лісогосподарського призначення. </w:t>
      </w:r>
    </w:p>
    <w:p w:rsidR="00AE0ECE" w:rsidRPr="004622B4" w:rsidRDefault="00AE0ECE" w:rsidP="00AE0E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E0ECE" w:rsidRPr="004622B4" w:rsidRDefault="00AE0ECE" w:rsidP="000D23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E0ECE" w:rsidRPr="004622B4" w:rsidRDefault="00AE0ECE" w:rsidP="00AE0EC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0ECE" w:rsidRPr="004622B4" w:rsidRDefault="00AE0ECE" w:rsidP="00AE0EC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0ECE" w:rsidRDefault="00AE0ECE" w:rsidP="00AE0EC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0ECE" w:rsidRPr="000D23A7" w:rsidRDefault="00AE0ECE" w:rsidP="00AE0EC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F00C5F" w:rsidRDefault="00AE0ECE" w:rsidP="002F6AFE">
      <w:pPr>
        <w:spacing w:after="0" w:line="240" w:lineRule="auto"/>
        <w:jc w:val="both"/>
      </w:pPr>
      <w:r w:rsidRPr="000D23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</w:t>
      </w:r>
      <w:r w:rsidR="000D23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0D23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proofErr w:type="spellStart"/>
      <w:r w:rsidRPr="000D23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D23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sectPr w:rsidR="00F00C5F" w:rsidSect="000D23A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F60"/>
    <w:rsid w:val="000D23A7"/>
    <w:rsid w:val="00121D6C"/>
    <w:rsid w:val="002F6AFE"/>
    <w:rsid w:val="0038154F"/>
    <w:rsid w:val="003B1F14"/>
    <w:rsid w:val="00447D13"/>
    <w:rsid w:val="00530F60"/>
    <w:rsid w:val="005E30A8"/>
    <w:rsid w:val="00773638"/>
    <w:rsid w:val="00870E4B"/>
    <w:rsid w:val="008800F8"/>
    <w:rsid w:val="008A2A15"/>
    <w:rsid w:val="00AE0ECE"/>
    <w:rsid w:val="00B26AE1"/>
    <w:rsid w:val="00C2034A"/>
    <w:rsid w:val="00C36C25"/>
    <w:rsid w:val="00DB708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1EAA8"/>
  <w15:docId w15:val="{4CEE80B1-9C3C-41EB-9F07-5F4920A7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E0E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E0EC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E0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E0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2021-09-21T14:58:00Z</cp:lastPrinted>
  <dcterms:created xsi:type="dcterms:W3CDTF">2021-09-03T07:29:00Z</dcterms:created>
  <dcterms:modified xsi:type="dcterms:W3CDTF">2021-09-21T14:59:00Z</dcterms:modified>
</cp:coreProperties>
</file>