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24D" w:rsidRDefault="0011124D" w:rsidP="0011124D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1124D" w:rsidRDefault="0011124D" w:rsidP="0011124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24D" w:rsidRDefault="0011124D" w:rsidP="0011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1124D" w:rsidRDefault="0011124D" w:rsidP="0011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1124D" w:rsidRDefault="0011124D" w:rsidP="0011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11124D" w:rsidRDefault="0011124D" w:rsidP="00111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124D" w:rsidTr="0011124D">
        <w:tc>
          <w:tcPr>
            <w:tcW w:w="4790" w:type="dxa"/>
            <w:hideMark/>
          </w:tcPr>
          <w:p w:rsidR="0011124D" w:rsidRDefault="0011124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11124D" w:rsidRDefault="0011124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610</w:t>
            </w:r>
          </w:p>
        </w:tc>
      </w:tr>
      <w:tr w:rsidR="0011124D" w:rsidTr="0011124D">
        <w:tc>
          <w:tcPr>
            <w:tcW w:w="9571" w:type="dxa"/>
            <w:gridSpan w:val="2"/>
            <w:hideMark/>
          </w:tcPr>
          <w:p w:rsidR="0011124D" w:rsidRDefault="0011124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1124D" w:rsidRDefault="0011124D" w:rsidP="001112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2456" w:rsidRPr="00DD3600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2456" w:rsidRPr="00DD3600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52456" w:rsidRPr="00DD3600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52456" w:rsidRPr="00DD3600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52456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52456" w:rsidRPr="004622B4" w:rsidRDefault="00052456" w:rsidP="00111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Котка Юрія Юрійовича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>ведення садівництва в селі Старі Петрівці Вишгородського району Київської області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052456" w:rsidRPr="004622B4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52456" w:rsidRPr="004622B4" w:rsidRDefault="00052456" w:rsidP="0005245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52456" w:rsidRPr="004622B4" w:rsidRDefault="00052456" w:rsidP="0005245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52456" w:rsidRPr="004622B4" w:rsidRDefault="00052456" w:rsidP="0005245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2456" w:rsidRDefault="00052456" w:rsidP="001112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Котку Юрію Юрійовичу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FE5DFD">
        <w:rPr>
          <w:rFonts w:ascii="Times New Roman" w:hAnsi="Times New Roman" w:cs="Times New Roman"/>
          <w:sz w:val="28"/>
          <w:szCs w:val="28"/>
        </w:rPr>
        <w:t>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>, яка розташована в селі Старі Петрівці Вишгородського району Київської області,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BF3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 </w:t>
      </w:r>
      <w:r w:rsidR="00BF3293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невідповідністю місця розташування об'єкта вимогам плану зонування територій села Старі Петрівці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52456" w:rsidRPr="004622B4" w:rsidRDefault="00052456" w:rsidP="000524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2456" w:rsidRPr="004622B4" w:rsidRDefault="00052456" w:rsidP="001112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052456" w:rsidRPr="004622B4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2456" w:rsidRPr="004622B4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2456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2456" w:rsidRPr="0011124D" w:rsidRDefault="00052456" w:rsidP="0005245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52456" w:rsidRPr="0011124D" w:rsidRDefault="00052456" w:rsidP="00052456">
      <w:pPr>
        <w:spacing w:after="0" w:line="240" w:lineRule="auto"/>
        <w:jc w:val="both"/>
        <w:rPr>
          <w:i/>
        </w:rPr>
      </w:pPr>
      <w:r w:rsidRPr="001112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1112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1112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proofErr w:type="spellStart"/>
      <w:r w:rsidRPr="001112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112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52456" w:rsidRPr="0011124D" w:rsidRDefault="00052456" w:rsidP="00052456">
      <w:pPr>
        <w:rPr>
          <w:i/>
        </w:rPr>
      </w:pPr>
    </w:p>
    <w:p w:rsidR="00F00C5F" w:rsidRDefault="00F00C5F"/>
    <w:sectPr w:rsidR="00F00C5F" w:rsidSect="0011124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25"/>
    <w:rsid w:val="00052456"/>
    <w:rsid w:val="0011124D"/>
    <w:rsid w:val="00121D6C"/>
    <w:rsid w:val="0038154F"/>
    <w:rsid w:val="005E30A8"/>
    <w:rsid w:val="00773638"/>
    <w:rsid w:val="008800F8"/>
    <w:rsid w:val="008A2A15"/>
    <w:rsid w:val="00A0775A"/>
    <w:rsid w:val="00B26AE1"/>
    <w:rsid w:val="00BF3293"/>
    <w:rsid w:val="00E45925"/>
    <w:rsid w:val="00F00C5F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1A567"/>
  <w15:docId w15:val="{C5A246C4-D1CF-4E23-9233-BBCBB88C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524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5245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52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524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2021-09-03T08:08:00Z</dcterms:created>
  <dcterms:modified xsi:type="dcterms:W3CDTF">2021-09-21T12:38:00Z</dcterms:modified>
</cp:coreProperties>
</file>